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6631" w14:textId="68E75D71" w:rsidR="003D5499" w:rsidRPr="00293C57" w:rsidRDefault="003D5499" w:rsidP="001C1005">
      <w:pPr>
        <w:widowControl w:val="0"/>
        <w:autoSpaceDE w:val="0"/>
        <w:autoSpaceDN w:val="0"/>
        <w:adjustRightInd w:val="0"/>
        <w:jc w:val="both"/>
        <w:rPr>
          <w:rFonts w:ascii="Times" w:hAnsi="Times" w:cs="Times"/>
          <w:b/>
          <w:bCs/>
          <w:sz w:val="22"/>
          <w:szCs w:val="22"/>
        </w:rPr>
      </w:pPr>
      <w:r w:rsidRPr="00293C57">
        <w:rPr>
          <w:rFonts w:ascii="Times" w:hAnsi="Times" w:cs="Times"/>
          <w:b/>
          <w:bCs/>
          <w:sz w:val="22"/>
          <w:szCs w:val="22"/>
        </w:rPr>
        <w:t xml:space="preserve"> « Le jazz de Django Reinhardt et de ses contemporains jusqu'à nos jours »</w:t>
      </w:r>
    </w:p>
    <w:p w14:paraId="0EF8B3C3" w14:textId="438CBAF2" w:rsidR="00CB2FDE" w:rsidRPr="00293C57" w:rsidRDefault="0089372D" w:rsidP="001C1005">
      <w:pPr>
        <w:widowControl w:val="0"/>
        <w:autoSpaceDE w:val="0"/>
        <w:autoSpaceDN w:val="0"/>
        <w:adjustRightInd w:val="0"/>
        <w:jc w:val="both"/>
        <w:rPr>
          <w:rFonts w:ascii="Times" w:hAnsi="Times" w:cs="Times"/>
          <w:bCs/>
          <w:sz w:val="22"/>
          <w:szCs w:val="22"/>
        </w:rPr>
      </w:pPr>
      <w:r>
        <w:rPr>
          <w:rFonts w:ascii="Times" w:hAnsi="Times" w:cs="Times"/>
          <w:bCs/>
          <w:sz w:val="22"/>
          <w:szCs w:val="22"/>
        </w:rPr>
        <w:t>Colloque du 30</w:t>
      </w:r>
      <w:r w:rsidR="00CB2FDE" w:rsidRPr="00293C57">
        <w:rPr>
          <w:rFonts w:ascii="Times" w:hAnsi="Times" w:cs="Times"/>
          <w:bCs/>
          <w:sz w:val="22"/>
          <w:szCs w:val="22"/>
        </w:rPr>
        <w:t xml:space="preserve"> mars 2018, Université de Rouen</w:t>
      </w:r>
      <w:r w:rsidR="00AE0CA5" w:rsidRPr="00293C57">
        <w:rPr>
          <w:rFonts w:ascii="Times" w:hAnsi="Times" w:cs="Times"/>
          <w:bCs/>
          <w:sz w:val="22"/>
          <w:szCs w:val="22"/>
        </w:rPr>
        <w:t xml:space="preserve">, </w:t>
      </w:r>
      <w:r w:rsidR="000C1E56">
        <w:rPr>
          <w:rFonts w:ascii="Times" w:hAnsi="Times" w:cs="Times"/>
          <w:bCs/>
          <w:sz w:val="22"/>
          <w:szCs w:val="22"/>
        </w:rPr>
        <w:t xml:space="preserve">bénéficiant du </w:t>
      </w:r>
      <w:r w:rsidR="000C1E56" w:rsidRPr="00293C57">
        <w:rPr>
          <w:rFonts w:ascii="Times" w:hAnsi="Times" w:cs="Times"/>
          <w:bCs/>
          <w:sz w:val="22"/>
          <w:szCs w:val="22"/>
        </w:rPr>
        <w:t xml:space="preserve">soutien du </w:t>
      </w:r>
      <w:proofErr w:type="spellStart"/>
      <w:r w:rsidR="000C1E56" w:rsidRPr="00293C57">
        <w:rPr>
          <w:rFonts w:ascii="Times" w:hAnsi="Times" w:cs="Times"/>
          <w:bCs/>
          <w:sz w:val="22"/>
          <w:szCs w:val="22"/>
        </w:rPr>
        <w:t>CEREdI</w:t>
      </w:r>
      <w:proofErr w:type="spellEnd"/>
      <w:r w:rsidR="000C1E56">
        <w:rPr>
          <w:rFonts w:ascii="Times" w:hAnsi="Times" w:cs="Times"/>
          <w:bCs/>
          <w:sz w:val="22"/>
          <w:szCs w:val="22"/>
        </w:rPr>
        <w:t>, est</w:t>
      </w:r>
      <w:r w:rsidR="000C1E56" w:rsidRPr="00293C57">
        <w:rPr>
          <w:rFonts w:ascii="Times" w:hAnsi="Times" w:cs="Times"/>
          <w:bCs/>
          <w:sz w:val="22"/>
          <w:szCs w:val="22"/>
        </w:rPr>
        <w:t xml:space="preserve"> </w:t>
      </w:r>
      <w:r w:rsidR="00AE0CA5" w:rsidRPr="00293C57">
        <w:rPr>
          <w:rFonts w:ascii="Times" w:hAnsi="Times" w:cs="Times"/>
          <w:bCs/>
          <w:sz w:val="22"/>
          <w:szCs w:val="22"/>
        </w:rPr>
        <w:t>organisé dans le cadre du Festival Les Plur</w:t>
      </w:r>
      <w:r w:rsidR="00703DE9">
        <w:rPr>
          <w:rFonts w:ascii="Times" w:hAnsi="Times" w:cs="Times"/>
          <w:bCs/>
          <w:sz w:val="22"/>
          <w:szCs w:val="22"/>
        </w:rPr>
        <w:t>iels (Métiers de la Culture). Ce colloque</w:t>
      </w:r>
      <w:r w:rsidR="00AE0CA5" w:rsidRPr="00293C57">
        <w:rPr>
          <w:rFonts w:ascii="Times" w:hAnsi="Times" w:cs="Times"/>
          <w:bCs/>
          <w:sz w:val="22"/>
          <w:szCs w:val="22"/>
        </w:rPr>
        <w:t xml:space="preserve"> sera suivi par un concert </w:t>
      </w:r>
      <w:r w:rsidR="00703DE9">
        <w:rPr>
          <w:rFonts w:ascii="Times" w:hAnsi="Times" w:cs="Times"/>
          <w:bCs/>
          <w:sz w:val="22"/>
          <w:szCs w:val="22"/>
        </w:rPr>
        <w:t xml:space="preserve">de jazz manouche </w:t>
      </w:r>
      <w:r>
        <w:rPr>
          <w:rFonts w:ascii="Times" w:hAnsi="Times" w:cs="Times"/>
          <w:bCs/>
          <w:sz w:val="22"/>
          <w:szCs w:val="22"/>
        </w:rPr>
        <w:t xml:space="preserve">(vendredi 30 </w:t>
      </w:r>
      <w:r w:rsidR="00703DE9">
        <w:rPr>
          <w:rFonts w:ascii="Times" w:hAnsi="Times" w:cs="Times"/>
          <w:bCs/>
          <w:sz w:val="22"/>
          <w:szCs w:val="22"/>
        </w:rPr>
        <w:t>mars 20h) et une master classe</w:t>
      </w:r>
      <w:r>
        <w:rPr>
          <w:rFonts w:ascii="Times" w:hAnsi="Times" w:cs="Times"/>
          <w:bCs/>
          <w:sz w:val="22"/>
          <w:szCs w:val="22"/>
        </w:rPr>
        <w:t xml:space="preserve"> (samedi 31</w:t>
      </w:r>
      <w:r w:rsidR="00AE0CA5" w:rsidRPr="00293C57">
        <w:rPr>
          <w:rFonts w:ascii="Times" w:hAnsi="Times" w:cs="Times"/>
          <w:bCs/>
          <w:sz w:val="22"/>
          <w:szCs w:val="22"/>
        </w:rPr>
        <w:t xml:space="preserve"> mars) </w:t>
      </w:r>
      <w:r w:rsidR="00477479">
        <w:rPr>
          <w:rFonts w:ascii="Times" w:hAnsi="Times" w:cs="Times"/>
          <w:bCs/>
          <w:sz w:val="22"/>
          <w:szCs w:val="22"/>
        </w:rPr>
        <w:t xml:space="preserve">– Invité à confirmer : </w:t>
      </w:r>
      <w:proofErr w:type="spellStart"/>
      <w:r w:rsidR="00477479">
        <w:rPr>
          <w:rFonts w:ascii="Times" w:hAnsi="Times" w:cs="Times"/>
          <w:bCs/>
          <w:sz w:val="22"/>
          <w:szCs w:val="22"/>
        </w:rPr>
        <w:t>Yorgui</w:t>
      </w:r>
      <w:proofErr w:type="spellEnd"/>
      <w:r w:rsidR="00477479">
        <w:rPr>
          <w:rFonts w:ascii="Times" w:hAnsi="Times" w:cs="Times"/>
          <w:bCs/>
          <w:sz w:val="22"/>
          <w:szCs w:val="22"/>
        </w:rPr>
        <w:t xml:space="preserve"> </w:t>
      </w:r>
      <w:proofErr w:type="spellStart"/>
      <w:r w:rsidR="00477479">
        <w:rPr>
          <w:rFonts w:ascii="Times" w:hAnsi="Times" w:cs="Times"/>
          <w:bCs/>
          <w:sz w:val="22"/>
          <w:szCs w:val="22"/>
        </w:rPr>
        <w:t>Loeffler</w:t>
      </w:r>
      <w:proofErr w:type="spellEnd"/>
    </w:p>
    <w:p w14:paraId="52D45A77" w14:textId="77777777" w:rsidR="003D5499" w:rsidRPr="00293C57" w:rsidRDefault="003D5499" w:rsidP="001C1005">
      <w:pPr>
        <w:widowControl w:val="0"/>
        <w:autoSpaceDE w:val="0"/>
        <w:autoSpaceDN w:val="0"/>
        <w:adjustRightInd w:val="0"/>
        <w:jc w:val="both"/>
        <w:rPr>
          <w:rFonts w:ascii="Times" w:hAnsi="Times" w:cs="Times"/>
          <w:b/>
          <w:bCs/>
          <w:sz w:val="22"/>
          <w:szCs w:val="22"/>
        </w:rPr>
      </w:pPr>
    </w:p>
    <w:p w14:paraId="379F5A07" w14:textId="146B00B0"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Révéré comme le maître absolu du jazz « manouche », Django Reinhardt a apporté au jazz une nouvell</w:t>
      </w:r>
      <w:r w:rsidR="00CB2FDE" w:rsidRPr="00293C57">
        <w:rPr>
          <w:rFonts w:ascii="Times" w:hAnsi="Times" w:cs="Times"/>
          <w:sz w:val="22"/>
          <w:szCs w:val="22"/>
        </w:rPr>
        <w:t>e dimension propre à avoir créé</w:t>
      </w:r>
      <w:r w:rsidRPr="00293C57">
        <w:rPr>
          <w:rFonts w:ascii="Times" w:hAnsi="Times" w:cs="Times"/>
          <w:sz w:val="22"/>
          <w:szCs w:val="22"/>
        </w:rPr>
        <w:t xml:space="preserve"> un genre à part entière. Cependant, cette étiquette de « jazz manouche » s'avère problématique, loin de faire l'unanimité parmi les musiciens. Si le grand guitariste et improvisateur, tout comme ses brillants contemporains (notamment le trio des frères Ferret) adapte le jazz d'une façon novatrice ( insistant davantage sur la présence du violon plutôt que des cuivres), peut-on dire qu'un style se dégage, qui traverserait le monde des musiciens du genre (de Django Reinhardt à Adrien </w:t>
      </w:r>
      <w:proofErr w:type="spellStart"/>
      <w:r w:rsidRPr="00293C57">
        <w:rPr>
          <w:rFonts w:ascii="Times" w:hAnsi="Times" w:cs="Times"/>
          <w:sz w:val="22"/>
          <w:szCs w:val="22"/>
        </w:rPr>
        <w:t>Moignard</w:t>
      </w:r>
      <w:proofErr w:type="spellEnd"/>
      <w:r w:rsidRPr="00293C57">
        <w:rPr>
          <w:rFonts w:ascii="Times" w:hAnsi="Times" w:cs="Times"/>
          <w:sz w:val="22"/>
          <w:szCs w:val="22"/>
        </w:rPr>
        <w:t xml:space="preserve"> et Antoine Boyer, en passant notamment par </w:t>
      </w:r>
      <w:proofErr w:type="spellStart"/>
      <w:r w:rsidRPr="00293C57">
        <w:rPr>
          <w:rFonts w:ascii="Times" w:hAnsi="Times" w:cs="Times"/>
          <w:sz w:val="22"/>
          <w:szCs w:val="22"/>
        </w:rPr>
        <w:t>Tchan</w:t>
      </w:r>
      <w:proofErr w:type="spellEnd"/>
      <w:r w:rsidRPr="00293C57">
        <w:rPr>
          <w:rFonts w:ascii="Times" w:hAnsi="Times" w:cs="Times"/>
          <w:sz w:val="22"/>
          <w:szCs w:val="22"/>
        </w:rPr>
        <w:t xml:space="preserve">-Tchou Vidal, </w:t>
      </w:r>
      <w:proofErr w:type="spellStart"/>
      <w:r w:rsidRPr="00293C57">
        <w:rPr>
          <w:rFonts w:ascii="Times" w:hAnsi="Times" w:cs="Times"/>
          <w:sz w:val="22"/>
          <w:szCs w:val="22"/>
        </w:rPr>
        <w:t>Tchavolo</w:t>
      </w:r>
      <w:proofErr w:type="spellEnd"/>
      <w:r w:rsidRPr="00293C57">
        <w:rPr>
          <w:rFonts w:ascii="Times" w:hAnsi="Times" w:cs="Times"/>
          <w:sz w:val="22"/>
          <w:szCs w:val="22"/>
        </w:rPr>
        <w:t xml:space="preserve"> Schmitt, </w:t>
      </w:r>
      <w:proofErr w:type="spellStart"/>
      <w:r w:rsidRPr="00293C57">
        <w:rPr>
          <w:rFonts w:ascii="Times" w:hAnsi="Times" w:cs="Times"/>
          <w:sz w:val="22"/>
          <w:szCs w:val="22"/>
        </w:rPr>
        <w:t>Stochelo</w:t>
      </w:r>
      <w:proofErr w:type="spellEnd"/>
      <w:r w:rsidRPr="00293C57">
        <w:rPr>
          <w:rFonts w:ascii="Times" w:hAnsi="Times" w:cs="Times"/>
          <w:sz w:val="22"/>
          <w:szCs w:val="22"/>
        </w:rPr>
        <w:t xml:space="preserve"> Rosenberg, David Reinhardt, Angelo </w:t>
      </w:r>
      <w:proofErr w:type="spellStart"/>
      <w:r w:rsidRPr="00293C57">
        <w:rPr>
          <w:rFonts w:ascii="Times" w:hAnsi="Times" w:cs="Times"/>
          <w:sz w:val="22"/>
          <w:szCs w:val="22"/>
        </w:rPr>
        <w:t>Debarre</w:t>
      </w:r>
      <w:proofErr w:type="spellEnd"/>
      <w:r w:rsidRPr="00293C57">
        <w:rPr>
          <w:rFonts w:ascii="Times" w:hAnsi="Times" w:cs="Times"/>
          <w:sz w:val="22"/>
          <w:szCs w:val="22"/>
        </w:rPr>
        <w:t xml:space="preserve">, </w:t>
      </w:r>
      <w:proofErr w:type="spellStart"/>
      <w:r w:rsidRPr="00293C57">
        <w:rPr>
          <w:rFonts w:ascii="Times" w:hAnsi="Times" w:cs="Times"/>
          <w:sz w:val="22"/>
          <w:szCs w:val="22"/>
        </w:rPr>
        <w:t>Yorgui</w:t>
      </w:r>
      <w:proofErr w:type="spellEnd"/>
      <w:r w:rsidRPr="00293C57">
        <w:rPr>
          <w:rFonts w:ascii="Times" w:hAnsi="Times" w:cs="Times"/>
          <w:sz w:val="22"/>
          <w:szCs w:val="22"/>
        </w:rPr>
        <w:t xml:space="preserve"> </w:t>
      </w:r>
      <w:proofErr w:type="spellStart"/>
      <w:r w:rsidRPr="00293C57">
        <w:rPr>
          <w:rFonts w:ascii="Times" w:hAnsi="Times" w:cs="Times"/>
          <w:sz w:val="22"/>
          <w:szCs w:val="22"/>
        </w:rPr>
        <w:t>Loeffler</w:t>
      </w:r>
      <w:proofErr w:type="spellEnd"/>
      <w:r w:rsidRPr="00293C57">
        <w:rPr>
          <w:rFonts w:ascii="Times" w:hAnsi="Times" w:cs="Times"/>
          <w:sz w:val="22"/>
          <w:szCs w:val="22"/>
        </w:rPr>
        <w:t xml:space="preserve">..., et bien sur </w:t>
      </w:r>
      <w:proofErr w:type="spellStart"/>
      <w:r w:rsidRPr="00293C57">
        <w:rPr>
          <w:rFonts w:ascii="Times" w:hAnsi="Times" w:cs="Times"/>
          <w:sz w:val="22"/>
          <w:szCs w:val="22"/>
        </w:rPr>
        <w:t>Biréli</w:t>
      </w:r>
      <w:proofErr w:type="spellEnd"/>
      <w:r w:rsidRPr="00293C57">
        <w:rPr>
          <w:rFonts w:ascii="Times" w:hAnsi="Times" w:cs="Times"/>
          <w:sz w:val="22"/>
          <w:szCs w:val="22"/>
        </w:rPr>
        <w:t xml:space="preserve"> </w:t>
      </w:r>
      <w:proofErr w:type="spellStart"/>
      <w:r w:rsidRPr="00293C57">
        <w:rPr>
          <w:rFonts w:ascii="Times" w:hAnsi="Times" w:cs="Times"/>
          <w:sz w:val="22"/>
          <w:szCs w:val="22"/>
        </w:rPr>
        <w:t>Lagrène</w:t>
      </w:r>
      <w:proofErr w:type="spellEnd"/>
      <w:r w:rsidRPr="00293C57">
        <w:rPr>
          <w:rFonts w:ascii="Times" w:hAnsi="Times" w:cs="Times"/>
          <w:sz w:val="22"/>
          <w:szCs w:val="22"/>
        </w:rPr>
        <w:t xml:space="preserve"> – quant au violon retenons aussi Florin </w:t>
      </w:r>
      <w:proofErr w:type="spellStart"/>
      <w:r w:rsidRPr="00293C57">
        <w:rPr>
          <w:rFonts w:ascii="Times" w:hAnsi="Times" w:cs="Times"/>
          <w:sz w:val="22"/>
          <w:szCs w:val="22"/>
        </w:rPr>
        <w:t>Niculescu</w:t>
      </w:r>
      <w:proofErr w:type="spellEnd"/>
      <w:r w:rsidRPr="00293C57">
        <w:rPr>
          <w:rFonts w:ascii="Times" w:hAnsi="Times" w:cs="Times"/>
          <w:sz w:val="22"/>
          <w:szCs w:val="22"/>
        </w:rPr>
        <w:t xml:space="preserve">, </w:t>
      </w:r>
      <w:proofErr w:type="spellStart"/>
      <w:r w:rsidRPr="00293C57">
        <w:rPr>
          <w:rFonts w:ascii="Times" w:hAnsi="Times" w:cs="Times"/>
          <w:sz w:val="22"/>
          <w:szCs w:val="22"/>
        </w:rPr>
        <w:t>Costel</w:t>
      </w:r>
      <w:proofErr w:type="spellEnd"/>
      <w:r w:rsidRPr="00293C57">
        <w:rPr>
          <w:rFonts w:ascii="Times" w:hAnsi="Times" w:cs="Times"/>
          <w:sz w:val="22"/>
          <w:szCs w:val="22"/>
        </w:rPr>
        <w:t xml:space="preserve"> </w:t>
      </w:r>
      <w:proofErr w:type="spellStart"/>
      <w:r w:rsidRPr="00293C57">
        <w:rPr>
          <w:rFonts w:ascii="Times" w:hAnsi="Times" w:cs="Times"/>
          <w:sz w:val="22"/>
          <w:szCs w:val="22"/>
        </w:rPr>
        <w:t>Nitescu</w:t>
      </w:r>
      <w:proofErr w:type="spellEnd"/>
      <w:r w:rsidRPr="00293C57">
        <w:rPr>
          <w:rFonts w:ascii="Times" w:hAnsi="Times" w:cs="Times"/>
          <w:sz w:val="22"/>
          <w:szCs w:val="22"/>
        </w:rPr>
        <w:t xml:space="preserve"> ou encore Tim </w:t>
      </w:r>
      <w:proofErr w:type="spellStart"/>
      <w:r w:rsidRPr="00293C57">
        <w:rPr>
          <w:rFonts w:ascii="Times" w:hAnsi="Times" w:cs="Times"/>
          <w:sz w:val="22"/>
          <w:szCs w:val="22"/>
        </w:rPr>
        <w:t>Kliphuis</w:t>
      </w:r>
      <w:proofErr w:type="spellEnd"/>
      <w:r w:rsidRPr="00293C57">
        <w:rPr>
          <w:rFonts w:ascii="Times" w:hAnsi="Times" w:cs="Times"/>
          <w:sz w:val="22"/>
          <w:szCs w:val="22"/>
        </w:rPr>
        <w:t>) ? Sur quelles bases musicales, selon quels critères ? Quand bien même l'oreille commune s'accorde à reconnaître instantanément une couleur et un rythme propre à cette musique, comment la définir et la présenter, sans se contenter de la ranger dans la case rapidement découpée de « jazz manou</w:t>
      </w:r>
      <w:r w:rsidR="008B37CE" w:rsidRPr="00293C57">
        <w:rPr>
          <w:rFonts w:ascii="Times" w:hAnsi="Times" w:cs="Times"/>
          <w:sz w:val="22"/>
          <w:szCs w:val="22"/>
        </w:rPr>
        <w:t>che » ? L'objet de ce colloque</w:t>
      </w:r>
      <w:r w:rsidRPr="00293C57">
        <w:rPr>
          <w:rFonts w:ascii="Times" w:hAnsi="Times" w:cs="Times"/>
          <w:sz w:val="22"/>
          <w:szCs w:val="22"/>
        </w:rPr>
        <w:t xml:space="preserve"> sera alors de tenter de définir des critères musicaux, esthétiques, en rapport également avec l'histoire de ce courant, à même de définir cette musique.</w:t>
      </w:r>
    </w:p>
    <w:p w14:paraId="774D8D5D" w14:textId="77777777" w:rsidR="003D5499" w:rsidRPr="00293C57" w:rsidRDefault="003D5499" w:rsidP="001C1005">
      <w:pPr>
        <w:widowControl w:val="0"/>
        <w:autoSpaceDE w:val="0"/>
        <w:autoSpaceDN w:val="0"/>
        <w:adjustRightInd w:val="0"/>
        <w:jc w:val="both"/>
        <w:rPr>
          <w:rFonts w:ascii="Times" w:hAnsi="Times" w:cs="Times"/>
          <w:sz w:val="22"/>
          <w:szCs w:val="22"/>
        </w:rPr>
      </w:pPr>
    </w:p>
    <w:p w14:paraId="13F0BDF8" w14:textId="543A84A2"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Propositions de thèmes pour les communications :</w:t>
      </w:r>
    </w:p>
    <w:p w14:paraId="15B497A8" w14:textId="77777777"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l'esthétique musicale de Django Reinhardt, de ses contemporains et de ses successeurs, étude technique, mélodique, harmonique et rythmique propre (ou non) à ce courant du jazz</w:t>
      </w:r>
    </w:p>
    <w:p w14:paraId="4C2AC339" w14:textId="77777777"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l'histoire de la constitution de ce jazz, ses influences, les traditions dans lesquelles il s'inscrit, les sources qui l'abreuvent</w:t>
      </w:r>
    </w:p>
    <w:p w14:paraId="1F904E95" w14:textId="77777777"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étude sur un artiste particulier, en quoi il s'inscrit et contribue à développer le courant</w:t>
      </w:r>
    </w:p>
    <w:p w14:paraId="7E235AAE" w14:textId="77777777"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l'imaginaire fantasmé du manouche, du voyageur, du nomadisme et ses récupérations idéologiques, publicitaires…</w:t>
      </w:r>
    </w:p>
    <w:p w14:paraId="2D5ABA07" w14:textId="77777777"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xml:space="preserve">- évolution instrumentale, développement d'une lutherie propre au style musical (ex : </w:t>
      </w:r>
      <w:proofErr w:type="spellStart"/>
      <w:r w:rsidRPr="00293C57">
        <w:rPr>
          <w:rFonts w:ascii="Times" w:hAnsi="Times" w:cs="Times"/>
          <w:sz w:val="22"/>
          <w:szCs w:val="22"/>
        </w:rPr>
        <w:t>Selmer-Maccaferri</w:t>
      </w:r>
      <w:proofErr w:type="spellEnd"/>
      <w:r w:rsidRPr="00293C57">
        <w:rPr>
          <w:rFonts w:ascii="Times" w:hAnsi="Times" w:cs="Times"/>
          <w:sz w:val="22"/>
          <w:szCs w:val="22"/>
        </w:rPr>
        <w:t xml:space="preserve">, </w:t>
      </w:r>
      <w:proofErr w:type="spellStart"/>
      <w:r w:rsidRPr="00293C57">
        <w:rPr>
          <w:rFonts w:ascii="Times" w:hAnsi="Times" w:cs="Times"/>
          <w:sz w:val="22"/>
          <w:szCs w:val="22"/>
        </w:rPr>
        <w:t>Busato</w:t>
      </w:r>
      <w:proofErr w:type="spellEnd"/>
      <w:r w:rsidRPr="00293C57">
        <w:rPr>
          <w:rFonts w:ascii="Times" w:hAnsi="Times" w:cs="Times"/>
          <w:sz w:val="22"/>
          <w:szCs w:val="22"/>
        </w:rPr>
        <w:t xml:space="preserve">, </w:t>
      </w:r>
      <w:proofErr w:type="spellStart"/>
      <w:r w:rsidRPr="00293C57">
        <w:rPr>
          <w:rFonts w:ascii="Times" w:hAnsi="Times" w:cs="Times"/>
          <w:sz w:val="22"/>
          <w:szCs w:val="22"/>
        </w:rPr>
        <w:t>Favino</w:t>
      </w:r>
      <w:proofErr w:type="spellEnd"/>
      <w:r w:rsidRPr="00293C57">
        <w:rPr>
          <w:rFonts w:ascii="Times" w:hAnsi="Times" w:cs="Times"/>
          <w:sz w:val="22"/>
          <w:szCs w:val="22"/>
        </w:rPr>
        <w:t xml:space="preserve">, Di </w:t>
      </w:r>
      <w:proofErr w:type="gramStart"/>
      <w:r w:rsidRPr="00293C57">
        <w:rPr>
          <w:rFonts w:ascii="Times" w:hAnsi="Times" w:cs="Times"/>
          <w:sz w:val="22"/>
          <w:szCs w:val="22"/>
        </w:rPr>
        <w:t>Mauro…)</w:t>
      </w:r>
      <w:proofErr w:type="gramEnd"/>
    </w:p>
    <w:p w14:paraId="0C9F58EA" w14:textId="77777777"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étude historique sur les rapports entre les musiciens et leur contexte historique (par exemple durant l'Occupation)</w:t>
      </w:r>
    </w:p>
    <w:p w14:paraId="799C64B0" w14:textId="3E4AEA19" w:rsidR="00AE0CA5" w:rsidRPr="00293C57" w:rsidRDefault="00AE0CA5"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étude des cinéastes qui se sont intéressés à ce genre spécifique de la musique (</w:t>
      </w:r>
      <w:r w:rsidRPr="00293C57">
        <w:rPr>
          <w:rFonts w:ascii="Times" w:hAnsi="Times" w:cs="Times"/>
          <w:i/>
          <w:sz w:val="22"/>
          <w:szCs w:val="22"/>
        </w:rPr>
        <w:t xml:space="preserve">Accord, Désaccord </w:t>
      </w:r>
      <w:r w:rsidRPr="00293C57">
        <w:rPr>
          <w:rFonts w:ascii="Times" w:hAnsi="Times" w:cs="Times"/>
          <w:sz w:val="22"/>
          <w:szCs w:val="22"/>
        </w:rPr>
        <w:t xml:space="preserve">de Woody Allen, 1999, </w:t>
      </w:r>
      <w:r w:rsidRPr="00293C57">
        <w:rPr>
          <w:rFonts w:ascii="Times" w:hAnsi="Times" w:cs="Times"/>
          <w:i/>
          <w:sz w:val="22"/>
          <w:szCs w:val="22"/>
        </w:rPr>
        <w:t>Swing</w:t>
      </w:r>
      <w:r w:rsidRPr="00293C57">
        <w:rPr>
          <w:rFonts w:ascii="Times" w:hAnsi="Times" w:cs="Times"/>
          <w:sz w:val="22"/>
          <w:szCs w:val="22"/>
        </w:rPr>
        <w:t xml:space="preserve"> de </w:t>
      </w:r>
      <w:r w:rsidR="000C1E56">
        <w:rPr>
          <w:rFonts w:ascii="Times" w:hAnsi="Times" w:cs="Times"/>
          <w:sz w:val="22"/>
          <w:szCs w:val="22"/>
        </w:rPr>
        <w:t xml:space="preserve">Tony </w:t>
      </w:r>
      <w:proofErr w:type="spellStart"/>
      <w:r w:rsidRPr="00293C57">
        <w:rPr>
          <w:rFonts w:ascii="Times" w:hAnsi="Times" w:cs="Times"/>
          <w:sz w:val="22"/>
          <w:szCs w:val="22"/>
        </w:rPr>
        <w:t>Gatlif</w:t>
      </w:r>
      <w:proofErr w:type="spellEnd"/>
      <w:r w:rsidRPr="00293C57">
        <w:rPr>
          <w:rFonts w:ascii="Times" w:hAnsi="Times" w:cs="Times"/>
          <w:sz w:val="22"/>
          <w:szCs w:val="22"/>
        </w:rPr>
        <w:t xml:space="preserve">, 2001 ou encore </w:t>
      </w:r>
      <w:r w:rsidRPr="00293C57">
        <w:rPr>
          <w:rFonts w:ascii="Times" w:hAnsi="Times" w:cs="Times"/>
          <w:i/>
          <w:sz w:val="22"/>
          <w:szCs w:val="22"/>
        </w:rPr>
        <w:t>Django</w:t>
      </w:r>
      <w:r w:rsidRPr="00293C57">
        <w:rPr>
          <w:rFonts w:ascii="Times" w:hAnsi="Times" w:cs="Times"/>
          <w:sz w:val="22"/>
          <w:szCs w:val="22"/>
        </w:rPr>
        <w:t xml:space="preserve"> d’Étienne </w:t>
      </w:r>
      <w:proofErr w:type="spellStart"/>
      <w:r w:rsidRPr="00293C57">
        <w:rPr>
          <w:rFonts w:ascii="Times" w:hAnsi="Times" w:cs="Times"/>
          <w:sz w:val="22"/>
          <w:szCs w:val="22"/>
        </w:rPr>
        <w:t>Comar</w:t>
      </w:r>
      <w:proofErr w:type="spellEnd"/>
      <w:r w:rsidRPr="00293C57">
        <w:rPr>
          <w:rFonts w:ascii="Times" w:hAnsi="Times" w:cs="Times"/>
          <w:sz w:val="22"/>
          <w:szCs w:val="22"/>
        </w:rPr>
        <w:t>, 2016)</w:t>
      </w:r>
    </w:p>
    <w:p w14:paraId="5822CF97" w14:textId="77777777" w:rsidR="003D5499" w:rsidRPr="00293C57" w:rsidRDefault="003D5499" w:rsidP="001C1005">
      <w:pPr>
        <w:widowControl w:val="0"/>
        <w:autoSpaceDE w:val="0"/>
        <w:autoSpaceDN w:val="0"/>
        <w:adjustRightInd w:val="0"/>
        <w:jc w:val="both"/>
        <w:rPr>
          <w:rFonts w:ascii="Times" w:hAnsi="Times" w:cs="Times"/>
          <w:sz w:val="22"/>
          <w:szCs w:val="22"/>
        </w:rPr>
      </w:pPr>
    </w:p>
    <w:p w14:paraId="4A82B1BE" w14:textId="77777777"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Le texte des propositions ne doit pas excéder 300 mots, et doit être accompagné d'une courte notice biographique. Les communications ne devront pas excéder 30 minutes, questions comprises.</w:t>
      </w:r>
    </w:p>
    <w:p w14:paraId="12E9905B" w14:textId="77777777" w:rsidR="003D5499" w:rsidRPr="00293C57" w:rsidRDefault="003D5499" w:rsidP="001C1005">
      <w:pPr>
        <w:widowControl w:val="0"/>
        <w:autoSpaceDE w:val="0"/>
        <w:autoSpaceDN w:val="0"/>
        <w:adjustRightInd w:val="0"/>
        <w:jc w:val="both"/>
        <w:rPr>
          <w:rFonts w:ascii="Times" w:hAnsi="Times" w:cs="Times"/>
          <w:sz w:val="22"/>
          <w:szCs w:val="22"/>
        </w:rPr>
      </w:pPr>
    </w:p>
    <w:p w14:paraId="2553ADBB" w14:textId="77777777"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Comité scientifique</w:t>
      </w:r>
    </w:p>
    <w:p w14:paraId="163C9B07" w14:textId="1986375E"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xml:space="preserve">Pierre Albert </w:t>
      </w:r>
      <w:proofErr w:type="spellStart"/>
      <w:r w:rsidRPr="00293C57">
        <w:rPr>
          <w:rFonts w:ascii="Times" w:hAnsi="Times" w:cs="Times"/>
          <w:sz w:val="22"/>
          <w:szCs w:val="22"/>
        </w:rPr>
        <w:t>Castanet</w:t>
      </w:r>
      <w:proofErr w:type="spellEnd"/>
      <w:r w:rsidRPr="00293C57">
        <w:rPr>
          <w:rFonts w:ascii="Times" w:hAnsi="Times" w:cs="Times"/>
          <w:sz w:val="22"/>
          <w:szCs w:val="22"/>
        </w:rPr>
        <w:t xml:space="preserve"> (</w:t>
      </w:r>
      <w:r w:rsidR="00924F20" w:rsidRPr="00293C57">
        <w:rPr>
          <w:rFonts w:ascii="Times" w:hAnsi="Times" w:cs="Times"/>
          <w:sz w:val="22"/>
          <w:szCs w:val="22"/>
        </w:rPr>
        <w:t xml:space="preserve">Pr., </w:t>
      </w:r>
      <w:proofErr w:type="spellStart"/>
      <w:r w:rsidRPr="00293C57">
        <w:rPr>
          <w:rFonts w:ascii="Times" w:hAnsi="Times" w:cs="Times"/>
          <w:sz w:val="22"/>
          <w:szCs w:val="22"/>
        </w:rPr>
        <w:t>GRHis</w:t>
      </w:r>
      <w:proofErr w:type="spellEnd"/>
      <w:r w:rsidRPr="00293C57">
        <w:rPr>
          <w:rFonts w:ascii="Times" w:hAnsi="Times" w:cs="Times"/>
          <w:sz w:val="22"/>
          <w:szCs w:val="22"/>
        </w:rPr>
        <w:t xml:space="preserve">, </w:t>
      </w:r>
      <w:r w:rsidR="00924F20" w:rsidRPr="00293C57">
        <w:rPr>
          <w:rFonts w:ascii="Times" w:hAnsi="Times" w:cs="Times"/>
          <w:sz w:val="22"/>
          <w:szCs w:val="22"/>
        </w:rPr>
        <w:t xml:space="preserve">Musicologie et </w:t>
      </w:r>
      <w:r w:rsidRPr="00293C57">
        <w:rPr>
          <w:rFonts w:ascii="Times" w:hAnsi="Times" w:cs="Times"/>
          <w:sz w:val="22"/>
          <w:szCs w:val="22"/>
        </w:rPr>
        <w:t>Métiers de la culture et de la communication)</w:t>
      </w:r>
    </w:p>
    <w:p w14:paraId="14FE0D20" w14:textId="77777777" w:rsidR="005E7804" w:rsidRPr="00293C57" w:rsidRDefault="005E7804"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xml:space="preserve">Cécile </w:t>
      </w:r>
      <w:proofErr w:type="spellStart"/>
      <w:r w:rsidRPr="00293C57">
        <w:rPr>
          <w:rFonts w:ascii="Times" w:hAnsi="Times" w:cs="Times"/>
          <w:sz w:val="22"/>
          <w:szCs w:val="22"/>
        </w:rPr>
        <w:t>Carayol</w:t>
      </w:r>
      <w:proofErr w:type="spellEnd"/>
      <w:r w:rsidRPr="00293C57">
        <w:rPr>
          <w:rFonts w:ascii="Times" w:hAnsi="Times" w:cs="Times"/>
          <w:sz w:val="22"/>
          <w:szCs w:val="22"/>
        </w:rPr>
        <w:t xml:space="preserve"> (MCF, Musicologie, </w:t>
      </w:r>
      <w:proofErr w:type="spellStart"/>
      <w:r w:rsidRPr="00293C57">
        <w:rPr>
          <w:rFonts w:ascii="Times" w:hAnsi="Times" w:cs="Times"/>
          <w:sz w:val="22"/>
          <w:szCs w:val="22"/>
        </w:rPr>
        <w:t>CÉRÉdI</w:t>
      </w:r>
      <w:proofErr w:type="spellEnd"/>
      <w:r w:rsidRPr="00293C57">
        <w:rPr>
          <w:rFonts w:ascii="Times" w:hAnsi="Times" w:cs="Times"/>
          <w:sz w:val="22"/>
          <w:szCs w:val="22"/>
        </w:rPr>
        <w:t>)</w:t>
      </w:r>
    </w:p>
    <w:p w14:paraId="7A90D4DA" w14:textId="63FF0CF9" w:rsidR="003D5499"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 xml:space="preserve">Antoine </w:t>
      </w:r>
      <w:proofErr w:type="spellStart"/>
      <w:r w:rsidRPr="00293C57">
        <w:rPr>
          <w:rFonts w:ascii="Times" w:hAnsi="Times" w:cs="Times"/>
          <w:sz w:val="22"/>
          <w:szCs w:val="22"/>
        </w:rPr>
        <w:t>Santamaria</w:t>
      </w:r>
      <w:proofErr w:type="spellEnd"/>
      <w:r w:rsidRPr="00293C57">
        <w:rPr>
          <w:rFonts w:ascii="Times" w:hAnsi="Times" w:cs="Times"/>
          <w:sz w:val="22"/>
          <w:szCs w:val="22"/>
        </w:rPr>
        <w:t xml:space="preserve"> (</w:t>
      </w:r>
      <w:r w:rsidR="00924F20" w:rsidRPr="00293C57">
        <w:rPr>
          <w:rFonts w:ascii="Times" w:hAnsi="Times" w:cs="Times"/>
          <w:sz w:val="22"/>
          <w:szCs w:val="22"/>
        </w:rPr>
        <w:t xml:space="preserve">Doctorant, Musicologie, </w:t>
      </w:r>
      <w:proofErr w:type="spellStart"/>
      <w:r w:rsidRPr="00293C57">
        <w:rPr>
          <w:rFonts w:ascii="Times" w:hAnsi="Times" w:cs="Times"/>
          <w:sz w:val="22"/>
          <w:szCs w:val="22"/>
        </w:rPr>
        <w:t>GRHis</w:t>
      </w:r>
      <w:proofErr w:type="spellEnd"/>
      <w:r w:rsidRPr="00293C57">
        <w:rPr>
          <w:rFonts w:ascii="Times" w:hAnsi="Times" w:cs="Times"/>
          <w:sz w:val="22"/>
          <w:szCs w:val="22"/>
        </w:rPr>
        <w:t>)</w:t>
      </w:r>
    </w:p>
    <w:p w14:paraId="59E32201" w14:textId="77777777" w:rsidR="00AE0CA5" w:rsidRPr="00293C57" w:rsidRDefault="00AE0CA5" w:rsidP="001C1005">
      <w:pPr>
        <w:widowControl w:val="0"/>
        <w:autoSpaceDE w:val="0"/>
        <w:autoSpaceDN w:val="0"/>
        <w:adjustRightInd w:val="0"/>
        <w:jc w:val="both"/>
        <w:rPr>
          <w:rFonts w:ascii="Times" w:hAnsi="Times" w:cs="Times"/>
          <w:sz w:val="22"/>
          <w:szCs w:val="22"/>
        </w:rPr>
      </w:pPr>
    </w:p>
    <w:p w14:paraId="2142AA74" w14:textId="6E49140E" w:rsidR="0018454D" w:rsidRPr="00293C57" w:rsidRDefault="003D5499" w:rsidP="001C1005">
      <w:pPr>
        <w:widowControl w:val="0"/>
        <w:autoSpaceDE w:val="0"/>
        <w:autoSpaceDN w:val="0"/>
        <w:adjustRightInd w:val="0"/>
        <w:jc w:val="both"/>
        <w:rPr>
          <w:rFonts w:ascii="Times" w:hAnsi="Times" w:cs="Times"/>
          <w:sz w:val="22"/>
          <w:szCs w:val="22"/>
        </w:rPr>
      </w:pPr>
      <w:r w:rsidRPr="00293C57">
        <w:rPr>
          <w:rFonts w:ascii="Times" w:hAnsi="Times" w:cs="Times"/>
          <w:sz w:val="22"/>
          <w:szCs w:val="22"/>
        </w:rPr>
        <w:t>Les propos</w:t>
      </w:r>
      <w:r w:rsidR="0089372D">
        <w:rPr>
          <w:rFonts w:ascii="Times" w:hAnsi="Times" w:cs="Times"/>
          <w:sz w:val="22"/>
          <w:szCs w:val="22"/>
        </w:rPr>
        <w:t>itions sont à envoyer pour le 10 janvier</w:t>
      </w:r>
      <w:r w:rsidRPr="00293C57">
        <w:rPr>
          <w:rFonts w:ascii="Times" w:hAnsi="Times" w:cs="Times"/>
          <w:sz w:val="22"/>
          <w:szCs w:val="22"/>
        </w:rPr>
        <w:t>,</w:t>
      </w:r>
      <w:r w:rsidR="0089372D">
        <w:rPr>
          <w:rFonts w:ascii="Times" w:hAnsi="Times" w:cs="Times"/>
          <w:sz w:val="22"/>
          <w:szCs w:val="22"/>
        </w:rPr>
        <w:t xml:space="preserve"> pour une réponse au 31</w:t>
      </w:r>
      <w:r w:rsidR="004121B1">
        <w:rPr>
          <w:rFonts w:ascii="Times" w:hAnsi="Times" w:cs="Times"/>
          <w:sz w:val="22"/>
          <w:szCs w:val="22"/>
        </w:rPr>
        <w:t xml:space="preserve"> janvier</w:t>
      </w:r>
      <w:r w:rsidRPr="00293C57">
        <w:rPr>
          <w:rFonts w:ascii="Times" w:hAnsi="Times" w:cs="Times"/>
          <w:sz w:val="22"/>
          <w:szCs w:val="22"/>
        </w:rPr>
        <w:t xml:space="preserve">, à Cécile </w:t>
      </w:r>
      <w:proofErr w:type="spellStart"/>
      <w:r w:rsidRPr="00293C57">
        <w:rPr>
          <w:rFonts w:ascii="Times" w:hAnsi="Times" w:cs="Times"/>
          <w:sz w:val="22"/>
          <w:szCs w:val="22"/>
        </w:rPr>
        <w:t>Carayol</w:t>
      </w:r>
      <w:proofErr w:type="spellEnd"/>
      <w:r w:rsidRPr="00293C57">
        <w:rPr>
          <w:rFonts w:ascii="Times" w:hAnsi="Times" w:cs="Times"/>
          <w:sz w:val="22"/>
          <w:szCs w:val="22"/>
        </w:rPr>
        <w:t xml:space="preserve"> (</w:t>
      </w:r>
      <w:hyperlink r:id="rId5" w:history="1">
        <w:r w:rsidRPr="00293C57">
          <w:rPr>
            <w:rFonts w:ascii="Times" w:hAnsi="Times" w:cs="Times"/>
            <w:sz w:val="22"/>
            <w:szCs w:val="22"/>
          </w:rPr>
          <w:t>ce.carayol@gmail.com</w:t>
        </w:r>
      </w:hyperlink>
      <w:r w:rsidRPr="00293C57">
        <w:rPr>
          <w:rFonts w:ascii="Times" w:hAnsi="Times" w:cs="Times"/>
          <w:sz w:val="22"/>
          <w:szCs w:val="22"/>
        </w:rPr>
        <w:t>)</w:t>
      </w:r>
      <w:r w:rsidR="0089372D">
        <w:rPr>
          <w:rFonts w:ascii="Times" w:hAnsi="Times" w:cs="Times"/>
          <w:sz w:val="22"/>
          <w:szCs w:val="22"/>
        </w:rPr>
        <w:t xml:space="preserve"> </w:t>
      </w:r>
      <w:bookmarkStart w:id="0" w:name="_GoBack"/>
      <w:bookmarkEnd w:id="0"/>
      <w:r w:rsidRPr="00293C57">
        <w:rPr>
          <w:rFonts w:ascii="Times" w:hAnsi="Times" w:cs="Times"/>
          <w:sz w:val="22"/>
          <w:szCs w:val="22"/>
        </w:rPr>
        <w:t xml:space="preserve">et à Antoine </w:t>
      </w:r>
      <w:proofErr w:type="spellStart"/>
      <w:r w:rsidRPr="00293C57">
        <w:rPr>
          <w:rFonts w:ascii="Times" w:hAnsi="Times" w:cs="Times"/>
          <w:sz w:val="22"/>
          <w:szCs w:val="22"/>
        </w:rPr>
        <w:t>Santamaria</w:t>
      </w:r>
      <w:proofErr w:type="spellEnd"/>
      <w:r w:rsidRPr="00293C57">
        <w:rPr>
          <w:rFonts w:ascii="Times" w:hAnsi="Times" w:cs="Times"/>
          <w:sz w:val="22"/>
          <w:szCs w:val="22"/>
        </w:rPr>
        <w:t xml:space="preserve"> (</w:t>
      </w:r>
      <w:hyperlink r:id="rId6" w:history="1">
        <w:r w:rsidRPr="00293C57">
          <w:rPr>
            <w:rFonts w:ascii="Times" w:hAnsi="Times" w:cs="Times"/>
            <w:sz w:val="22"/>
            <w:szCs w:val="22"/>
          </w:rPr>
          <w:t>antoine.santamaria@etu.univ-rouen.fr</w:t>
        </w:r>
      </w:hyperlink>
      <w:r w:rsidRPr="00293C57">
        <w:rPr>
          <w:rFonts w:ascii="Times" w:hAnsi="Times" w:cs="Times"/>
          <w:sz w:val="22"/>
          <w:szCs w:val="22"/>
        </w:rPr>
        <w:t xml:space="preserve">). </w:t>
      </w:r>
    </w:p>
    <w:p w14:paraId="23DD2D82" w14:textId="77777777" w:rsidR="00AE0CA5" w:rsidRPr="00293C57" w:rsidRDefault="00AE0CA5" w:rsidP="001C1005">
      <w:pPr>
        <w:widowControl w:val="0"/>
        <w:autoSpaceDE w:val="0"/>
        <w:autoSpaceDN w:val="0"/>
        <w:adjustRightInd w:val="0"/>
        <w:jc w:val="both"/>
        <w:rPr>
          <w:rFonts w:ascii="Times" w:hAnsi="Times" w:cs="Times"/>
          <w:sz w:val="22"/>
          <w:szCs w:val="22"/>
        </w:rPr>
      </w:pPr>
    </w:p>
    <w:p w14:paraId="4AA1894B" w14:textId="6AEDF390" w:rsidR="00AE0CA5" w:rsidRPr="00293C57" w:rsidRDefault="00AE0CA5" w:rsidP="001C1005">
      <w:pPr>
        <w:widowControl w:val="0"/>
        <w:autoSpaceDE w:val="0"/>
        <w:autoSpaceDN w:val="0"/>
        <w:adjustRightInd w:val="0"/>
        <w:jc w:val="both"/>
        <w:rPr>
          <w:sz w:val="22"/>
          <w:szCs w:val="22"/>
        </w:rPr>
      </w:pPr>
    </w:p>
    <w:sectPr w:rsidR="00AE0CA5" w:rsidRPr="00293C57" w:rsidSect="00DB0D7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99"/>
    <w:rsid w:val="000C1E56"/>
    <w:rsid w:val="0018454D"/>
    <w:rsid w:val="001C1005"/>
    <w:rsid w:val="002569B1"/>
    <w:rsid w:val="00265312"/>
    <w:rsid w:val="00293C57"/>
    <w:rsid w:val="002B6B36"/>
    <w:rsid w:val="003D5499"/>
    <w:rsid w:val="004121B1"/>
    <w:rsid w:val="00477479"/>
    <w:rsid w:val="005E7804"/>
    <w:rsid w:val="00703DE9"/>
    <w:rsid w:val="007E0EE3"/>
    <w:rsid w:val="007F7E4C"/>
    <w:rsid w:val="00834536"/>
    <w:rsid w:val="0089372D"/>
    <w:rsid w:val="008B37CE"/>
    <w:rsid w:val="00924F20"/>
    <w:rsid w:val="00AA212E"/>
    <w:rsid w:val="00AE0CA5"/>
    <w:rsid w:val="00C25CB1"/>
    <w:rsid w:val="00C63EEF"/>
    <w:rsid w:val="00CB2FDE"/>
    <w:rsid w:val="00DC02AE"/>
    <w:rsid w:val="00FC6E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425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2E"/>
    <w:rPr>
      <w:rFonts w:ascii="Times New Roman" w:hAnsi="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2E"/>
    <w:rPr>
      <w:rFonts w:ascii="Times New Roman" w:hAnsi="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e.carayol@gmail.com" TargetMode="External"/><Relationship Id="rId6" Type="http://schemas.openxmlformats.org/officeDocument/2006/relationships/hyperlink" Target="mailto:antoine.santamaria@etu.univ-rouen.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532</Words>
  <Characters>2931</Characters>
  <Application>Microsoft Macintosh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dc:creator>
  <cp:keywords/>
  <dc:description/>
  <cp:lastModifiedBy>Cécile</cp:lastModifiedBy>
  <cp:revision>23</cp:revision>
  <dcterms:created xsi:type="dcterms:W3CDTF">2017-10-16T19:20:00Z</dcterms:created>
  <dcterms:modified xsi:type="dcterms:W3CDTF">2017-11-20T13:04:00Z</dcterms:modified>
</cp:coreProperties>
</file>