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12F2" w:rsidRPr="00320C08" w:rsidRDefault="001532B5" w:rsidP="00B02B62">
      <w:pPr>
        <w:shd w:val="clear" w:color="auto" w:fill="31849B"/>
        <w:jc w:val="center"/>
        <w:rPr>
          <w:rFonts w:ascii="Times New Roman" w:hAnsi="Times New Roman"/>
          <w:b/>
          <w:bCs/>
          <w:color w:val="FFFFFF"/>
          <w:sz w:val="24"/>
          <w:szCs w:val="24"/>
        </w:rPr>
      </w:pPr>
      <w:r w:rsidRPr="00320C08">
        <w:rPr>
          <w:rFonts w:ascii="Times New Roman" w:hAnsi="Times New Roman"/>
          <w:b/>
          <w:bCs/>
          <w:color w:val="FFFFFF"/>
          <w:sz w:val="24"/>
          <w:szCs w:val="24"/>
        </w:rPr>
        <w:t>Colloque international</w:t>
      </w:r>
    </w:p>
    <w:p w:rsidR="00182770" w:rsidRPr="00320C08" w:rsidRDefault="00182770" w:rsidP="00182770">
      <w:pPr>
        <w:shd w:val="clear" w:color="auto" w:fill="31849B"/>
        <w:jc w:val="center"/>
        <w:rPr>
          <w:rFonts w:ascii="Times New Roman" w:hAnsi="Times New Roman"/>
          <w:b/>
          <w:bCs/>
          <w:color w:val="FFFFFF"/>
          <w:sz w:val="24"/>
          <w:szCs w:val="24"/>
        </w:rPr>
      </w:pPr>
      <w:r w:rsidRPr="00320C08">
        <w:rPr>
          <w:rFonts w:ascii="Times New Roman" w:hAnsi="Times New Roman"/>
          <w:b/>
          <w:bCs/>
          <w:color w:val="FFFFFF"/>
          <w:sz w:val="24"/>
          <w:szCs w:val="24"/>
        </w:rPr>
        <w:t>Education aux médias</w:t>
      </w:r>
    </w:p>
    <w:p w:rsidR="00182770" w:rsidRPr="00320C08" w:rsidRDefault="00182770" w:rsidP="00182770">
      <w:pPr>
        <w:shd w:val="clear" w:color="auto" w:fill="31849B"/>
        <w:jc w:val="center"/>
        <w:rPr>
          <w:rFonts w:ascii="Times New Roman" w:hAnsi="Times New Roman"/>
          <w:b/>
          <w:bCs/>
          <w:color w:val="FFFFFF"/>
          <w:sz w:val="24"/>
          <w:szCs w:val="24"/>
        </w:rPr>
      </w:pPr>
      <w:r w:rsidRPr="00320C08">
        <w:rPr>
          <w:rFonts w:ascii="Times New Roman" w:hAnsi="Times New Roman"/>
          <w:b/>
          <w:bCs/>
          <w:color w:val="FFFFFF"/>
          <w:sz w:val="24"/>
          <w:szCs w:val="24"/>
        </w:rPr>
        <w:t>Nouveaux enjeux, rôles et statuts des acteurs</w:t>
      </w:r>
    </w:p>
    <w:p w:rsidR="00C76212" w:rsidRPr="00320C08" w:rsidRDefault="00C76212" w:rsidP="00CB7A3B">
      <w:pPr>
        <w:jc w:val="center"/>
        <w:rPr>
          <w:rFonts w:ascii="Times New Roman" w:hAnsi="Times New Roman"/>
          <w:b/>
          <w:bCs/>
          <w:sz w:val="24"/>
          <w:szCs w:val="24"/>
        </w:rPr>
      </w:pPr>
    </w:p>
    <w:p w:rsidR="005161B2" w:rsidRPr="00320C08" w:rsidRDefault="00694F22" w:rsidP="00A96F22">
      <w:pPr>
        <w:tabs>
          <w:tab w:val="left" w:pos="758"/>
          <w:tab w:val="center" w:pos="4531"/>
        </w:tabs>
        <w:jc w:val="left"/>
        <w:rPr>
          <w:rFonts w:ascii="Times New Roman" w:hAnsi="Times New Roman"/>
          <w:b/>
          <w:bCs/>
          <w:color w:val="984806"/>
          <w:sz w:val="24"/>
          <w:szCs w:val="24"/>
        </w:rPr>
      </w:pPr>
      <w:r>
        <w:rPr>
          <w:rFonts w:ascii="Times New Roman" w:hAnsi="Times New Roman"/>
          <w:b/>
          <w:bCs/>
          <w:noProof/>
          <w:color w:val="984806"/>
          <w:sz w:val="24"/>
          <w:szCs w:val="24"/>
        </w:rPr>
        <w:drawing>
          <wp:anchor distT="0" distB="0" distL="114300" distR="114300" simplePos="0" relativeHeight="251658240" behindDoc="0" locked="0" layoutInCell="1" allowOverlap="1">
            <wp:simplePos x="0" y="0"/>
            <wp:positionH relativeFrom="column">
              <wp:posOffset>4624070</wp:posOffset>
            </wp:positionH>
            <wp:positionV relativeFrom="paragraph">
              <wp:posOffset>222250</wp:posOffset>
            </wp:positionV>
            <wp:extent cx="908685" cy="737235"/>
            <wp:effectExtent l="19050" t="0" r="5715" b="0"/>
            <wp:wrapSquare wrapText="bothSides"/>
            <wp:docPr id="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9" cstate="print"/>
                    <a:srcRect/>
                    <a:stretch>
                      <a:fillRect/>
                    </a:stretch>
                  </pic:blipFill>
                  <pic:spPr bwMode="auto">
                    <a:xfrm>
                      <a:off x="0" y="0"/>
                      <a:ext cx="908685" cy="737235"/>
                    </a:xfrm>
                    <a:prstGeom prst="rect">
                      <a:avLst/>
                    </a:prstGeom>
                    <a:noFill/>
                    <a:ln w="9525">
                      <a:noFill/>
                      <a:miter lim="800000"/>
                      <a:headEnd/>
                      <a:tailEnd/>
                    </a:ln>
                  </pic:spPr>
                </pic:pic>
              </a:graphicData>
            </a:graphic>
          </wp:anchor>
        </w:drawing>
      </w:r>
      <w:r w:rsidR="00A96F22" w:rsidRPr="00320C08">
        <w:rPr>
          <w:rFonts w:ascii="Times New Roman" w:hAnsi="Times New Roman"/>
          <w:b/>
          <w:bCs/>
          <w:color w:val="984806"/>
          <w:sz w:val="24"/>
          <w:szCs w:val="24"/>
        </w:rPr>
        <w:tab/>
      </w:r>
      <w:r w:rsidR="00A96F22" w:rsidRPr="00320C08">
        <w:rPr>
          <w:rFonts w:ascii="Times New Roman" w:hAnsi="Times New Roman"/>
          <w:noProof/>
          <w:sz w:val="24"/>
          <w:szCs w:val="24"/>
        </w:rPr>
        <w:drawing>
          <wp:inline distT="0" distB="0" distL="0" distR="0">
            <wp:extent cx="919264" cy="875489"/>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cstate="print"/>
                    <a:srcRect/>
                    <a:stretch>
                      <a:fillRect/>
                    </a:stretch>
                  </pic:blipFill>
                  <pic:spPr bwMode="auto">
                    <a:xfrm>
                      <a:off x="0" y="0"/>
                      <a:ext cx="919283" cy="875507"/>
                    </a:xfrm>
                    <a:prstGeom prst="rect">
                      <a:avLst/>
                    </a:prstGeom>
                    <a:noFill/>
                    <a:ln w="9525">
                      <a:noFill/>
                      <a:miter lim="800000"/>
                      <a:headEnd/>
                      <a:tailEnd/>
                    </a:ln>
                  </pic:spPr>
                </pic:pic>
              </a:graphicData>
            </a:graphic>
          </wp:inline>
        </w:drawing>
      </w:r>
      <w:r w:rsidR="00A96F22" w:rsidRPr="00320C08">
        <w:rPr>
          <w:rFonts w:ascii="Times New Roman" w:hAnsi="Times New Roman"/>
          <w:b/>
          <w:bCs/>
          <w:color w:val="984806"/>
          <w:sz w:val="24"/>
          <w:szCs w:val="24"/>
        </w:rPr>
        <w:tab/>
      </w:r>
      <w:r w:rsidR="000A46FB" w:rsidRPr="00320C08">
        <w:rPr>
          <w:rFonts w:ascii="Times New Roman" w:hAnsi="Times New Roman"/>
          <w:b/>
          <w:bCs/>
          <w:noProof/>
          <w:color w:val="984806"/>
          <w:sz w:val="24"/>
          <w:szCs w:val="24"/>
        </w:rPr>
        <w:drawing>
          <wp:inline distT="0" distB="0" distL="0" distR="0">
            <wp:extent cx="836338" cy="876012"/>
            <wp:effectExtent l="0" t="0" r="1905" b="635"/>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ica_impress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36432" cy="876110"/>
                    </a:xfrm>
                    <a:prstGeom prst="rect">
                      <a:avLst/>
                    </a:prstGeom>
                  </pic:spPr>
                </pic:pic>
              </a:graphicData>
            </a:graphic>
          </wp:inline>
        </w:drawing>
      </w:r>
      <w:r w:rsidR="000A46FB" w:rsidRPr="00320C08">
        <w:rPr>
          <w:rFonts w:ascii="Times New Roman" w:hAnsi="Times New Roman"/>
          <w:noProof/>
          <w:sz w:val="24"/>
          <w:szCs w:val="24"/>
        </w:rPr>
        <w:drawing>
          <wp:inline distT="0" distB="0" distL="0" distR="0">
            <wp:extent cx="1105491" cy="925758"/>
            <wp:effectExtent l="19050" t="0" r="0" b="0"/>
            <wp:docPr id="4" name="Image 1" descr="http://upload.wikimedia.org/wikipedia/fr/archive/c/cb/20130114143906!Paris3.Sorbonne.Nouvell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fr/archive/c/cb/20130114143906!Paris3.Sorbonne.Nouvelle_logo.jpg"/>
                    <pic:cNvPicPr>
                      <a:picLocks noChangeAspect="1" noChangeArrowheads="1"/>
                    </pic:cNvPicPr>
                  </pic:nvPicPr>
                  <pic:blipFill>
                    <a:blip r:embed="rId12" cstate="print"/>
                    <a:srcRect/>
                    <a:stretch>
                      <a:fillRect/>
                    </a:stretch>
                  </pic:blipFill>
                  <pic:spPr bwMode="auto">
                    <a:xfrm>
                      <a:off x="0" y="0"/>
                      <a:ext cx="1105565" cy="925820"/>
                    </a:xfrm>
                    <a:prstGeom prst="rect">
                      <a:avLst/>
                    </a:prstGeom>
                    <a:noFill/>
                    <a:ln w="9525">
                      <a:noFill/>
                      <a:miter lim="800000"/>
                      <a:headEnd/>
                      <a:tailEnd/>
                    </a:ln>
                  </pic:spPr>
                </pic:pic>
              </a:graphicData>
            </a:graphic>
          </wp:inline>
        </w:drawing>
      </w:r>
      <w:r w:rsidR="005D3C7A" w:rsidRPr="00320C08">
        <w:rPr>
          <w:rFonts w:ascii="Times New Roman" w:hAnsi="Times New Roman"/>
          <w:b/>
          <w:bCs/>
          <w:noProof/>
          <w:color w:val="984806"/>
          <w:sz w:val="24"/>
          <w:szCs w:val="24"/>
        </w:rPr>
        <w:drawing>
          <wp:inline distT="0" distB="0" distL="0" distR="0">
            <wp:extent cx="834440" cy="836189"/>
            <wp:effectExtent l="0" t="0" r="381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0795" cy="842557"/>
                    </a:xfrm>
                    <a:prstGeom prst="rect">
                      <a:avLst/>
                    </a:prstGeom>
                  </pic:spPr>
                </pic:pic>
              </a:graphicData>
            </a:graphic>
          </wp:inline>
        </w:drawing>
      </w:r>
    </w:p>
    <w:p w:rsidR="00F12476" w:rsidRPr="00320C08" w:rsidRDefault="00F12476" w:rsidP="00CB7A3B">
      <w:pPr>
        <w:jc w:val="center"/>
        <w:rPr>
          <w:rFonts w:ascii="Times New Roman" w:hAnsi="Times New Roman"/>
          <w:b/>
          <w:bCs/>
          <w:color w:val="984806"/>
          <w:sz w:val="24"/>
          <w:szCs w:val="24"/>
        </w:rPr>
      </w:pPr>
    </w:p>
    <w:p w:rsidR="00F12476" w:rsidRPr="00320C08" w:rsidRDefault="00F12476" w:rsidP="000A46FB">
      <w:pPr>
        <w:rPr>
          <w:rFonts w:ascii="Times New Roman" w:hAnsi="Times New Roman"/>
          <w:b/>
          <w:bCs/>
          <w:color w:val="984806"/>
          <w:sz w:val="24"/>
          <w:szCs w:val="24"/>
        </w:rPr>
      </w:pPr>
    </w:p>
    <w:p w:rsidR="00182770" w:rsidRPr="00320C08" w:rsidRDefault="00182770" w:rsidP="00182770">
      <w:pPr>
        <w:jc w:val="center"/>
        <w:rPr>
          <w:rFonts w:ascii="Times New Roman" w:hAnsi="Times New Roman"/>
          <w:b/>
          <w:bCs/>
          <w:color w:val="984806"/>
          <w:sz w:val="24"/>
          <w:szCs w:val="24"/>
        </w:rPr>
      </w:pPr>
      <w:r w:rsidRPr="00320C08">
        <w:rPr>
          <w:rFonts w:ascii="Times New Roman" w:hAnsi="Times New Roman"/>
          <w:b/>
          <w:bCs/>
          <w:color w:val="984806"/>
          <w:sz w:val="24"/>
          <w:szCs w:val="24"/>
        </w:rPr>
        <w:t>Abidjan le</w:t>
      </w:r>
      <w:r w:rsidR="007A6AAD" w:rsidRPr="00320C08">
        <w:rPr>
          <w:rFonts w:ascii="Times New Roman" w:hAnsi="Times New Roman"/>
          <w:b/>
          <w:bCs/>
          <w:color w:val="984806"/>
          <w:sz w:val="24"/>
          <w:szCs w:val="24"/>
        </w:rPr>
        <w:t>13 et 14 mars 2014</w:t>
      </w:r>
    </w:p>
    <w:p w:rsidR="000A46FB" w:rsidRPr="00320C08" w:rsidRDefault="000A46FB" w:rsidP="00182770">
      <w:pPr>
        <w:jc w:val="center"/>
        <w:rPr>
          <w:rFonts w:ascii="Times New Roman" w:hAnsi="Times New Roman"/>
          <w:b/>
          <w:bCs/>
          <w:color w:val="984806"/>
          <w:sz w:val="24"/>
          <w:szCs w:val="24"/>
        </w:rPr>
      </w:pPr>
    </w:p>
    <w:p w:rsidR="000A46FB" w:rsidRPr="00320C08" w:rsidRDefault="000A46FB" w:rsidP="00182770">
      <w:pPr>
        <w:jc w:val="center"/>
        <w:rPr>
          <w:rFonts w:ascii="Times New Roman" w:hAnsi="Times New Roman"/>
          <w:b/>
          <w:bCs/>
          <w:color w:val="984806"/>
          <w:sz w:val="24"/>
          <w:szCs w:val="24"/>
        </w:rPr>
      </w:pPr>
    </w:p>
    <w:p w:rsidR="00CB7A3B" w:rsidRPr="00320C08" w:rsidRDefault="000A46FB" w:rsidP="00182770">
      <w:pPr>
        <w:jc w:val="center"/>
        <w:rPr>
          <w:rFonts w:ascii="Times New Roman" w:hAnsi="Times New Roman"/>
          <w:sz w:val="24"/>
          <w:szCs w:val="24"/>
        </w:rPr>
      </w:pPr>
      <w:r w:rsidRPr="00320C08">
        <w:rPr>
          <w:rFonts w:ascii="Times New Roman" w:hAnsi="Times New Roman"/>
          <w:sz w:val="24"/>
          <w:szCs w:val="24"/>
        </w:rPr>
        <w:t>Institut Supérieur de Communication (</w:t>
      </w:r>
      <w:r w:rsidR="00182770" w:rsidRPr="00320C08">
        <w:rPr>
          <w:rFonts w:ascii="Times New Roman" w:hAnsi="Times New Roman"/>
          <w:sz w:val="24"/>
          <w:szCs w:val="24"/>
        </w:rPr>
        <w:t>Université catholique de l’Afrique de l’Ouest</w:t>
      </w:r>
      <w:r w:rsidRPr="00320C08">
        <w:rPr>
          <w:rFonts w:ascii="Times New Roman" w:hAnsi="Times New Roman"/>
          <w:sz w:val="24"/>
          <w:szCs w:val="24"/>
        </w:rPr>
        <w:t>-</w:t>
      </w:r>
      <w:r w:rsidR="0021586C" w:rsidRPr="00320C08">
        <w:rPr>
          <w:rFonts w:ascii="Times New Roman" w:hAnsi="Times New Roman"/>
          <w:sz w:val="24"/>
          <w:szCs w:val="24"/>
        </w:rPr>
        <w:t>C</w:t>
      </w:r>
      <w:r w:rsidR="00182770" w:rsidRPr="00320C08">
        <w:rPr>
          <w:rFonts w:ascii="Times New Roman" w:hAnsi="Times New Roman"/>
          <w:sz w:val="24"/>
          <w:szCs w:val="24"/>
        </w:rPr>
        <w:t>ôte d’Ivoire), Institut de la Communication et des Médias (</w:t>
      </w:r>
      <w:r w:rsidR="00CB7A3B" w:rsidRPr="00320C08">
        <w:rPr>
          <w:rFonts w:ascii="Times New Roman" w:hAnsi="Times New Roman"/>
          <w:sz w:val="24"/>
          <w:szCs w:val="24"/>
        </w:rPr>
        <w:t xml:space="preserve">Université </w:t>
      </w:r>
      <w:r w:rsidR="007A6AAD" w:rsidRPr="00320C08">
        <w:rPr>
          <w:rFonts w:ascii="Times New Roman" w:hAnsi="Times New Roman"/>
          <w:sz w:val="24"/>
          <w:szCs w:val="24"/>
        </w:rPr>
        <w:t xml:space="preserve">Sorbonne Nouvelle </w:t>
      </w:r>
      <w:r w:rsidR="00182770" w:rsidRPr="00320C08">
        <w:rPr>
          <w:rFonts w:ascii="Times New Roman" w:hAnsi="Times New Roman"/>
          <w:sz w:val="24"/>
          <w:szCs w:val="24"/>
        </w:rPr>
        <w:t>Paris 3)</w:t>
      </w:r>
      <w:r w:rsidR="008B7946" w:rsidRPr="00320C08">
        <w:rPr>
          <w:rFonts w:ascii="Times New Roman" w:hAnsi="Times New Roman"/>
          <w:sz w:val="24"/>
          <w:szCs w:val="24"/>
        </w:rPr>
        <w:t>, MICA (Université Bordeaux 3, France)</w:t>
      </w:r>
    </w:p>
    <w:p w:rsidR="000A46FB" w:rsidRPr="00320C08" w:rsidRDefault="000A46FB" w:rsidP="00182770">
      <w:pPr>
        <w:jc w:val="center"/>
        <w:rPr>
          <w:rFonts w:ascii="Times New Roman" w:hAnsi="Times New Roman"/>
          <w:sz w:val="24"/>
          <w:szCs w:val="24"/>
        </w:rPr>
      </w:pPr>
    </w:p>
    <w:p w:rsidR="005D3C7A" w:rsidRPr="00320C08" w:rsidRDefault="005D3C7A" w:rsidP="00182770">
      <w:pPr>
        <w:jc w:val="center"/>
        <w:rPr>
          <w:rFonts w:ascii="Times New Roman" w:hAnsi="Times New Roman"/>
          <w:sz w:val="24"/>
          <w:szCs w:val="24"/>
        </w:rPr>
      </w:pPr>
      <w:r w:rsidRPr="00320C08">
        <w:rPr>
          <w:rFonts w:ascii="Times New Roman" w:hAnsi="Times New Roman"/>
          <w:sz w:val="24"/>
          <w:szCs w:val="24"/>
        </w:rPr>
        <w:t>Colloque labellisé SFSIC</w:t>
      </w:r>
    </w:p>
    <w:p w:rsidR="00582E18" w:rsidRPr="00320C08" w:rsidRDefault="00582E18" w:rsidP="002E0DEE">
      <w:pPr>
        <w:jc w:val="center"/>
        <w:rPr>
          <w:rFonts w:ascii="Times New Roman" w:hAnsi="Times New Roman"/>
          <w:b/>
          <w:i/>
          <w:sz w:val="24"/>
          <w:szCs w:val="24"/>
        </w:rPr>
      </w:pPr>
    </w:p>
    <w:p w:rsidR="000A46FB" w:rsidRPr="00320C08" w:rsidRDefault="000A46FB" w:rsidP="002E0DEE">
      <w:pPr>
        <w:jc w:val="center"/>
        <w:rPr>
          <w:rFonts w:ascii="Times New Roman" w:hAnsi="Times New Roman"/>
          <w:b/>
          <w:i/>
          <w:sz w:val="24"/>
          <w:szCs w:val="24"/>
        </w:rPr>
      </w:pPr>
    </w:p>
    <w:p w:rsidR="000A46FB" w:rsidRPr="00320C08" w:rsidRDefault="000A46FB" w:rsidP="002E0DEE">
      <w:pPr>
        <w:jc w:val="center"/>
        <w:rPr>
          <w:rFonts w:ascii="Times New Roman" w:hAnsi="Times New Roman"/>
          <w:b/>
          <w:i/>
          <w:sz w:val="24"/>
          <w:szCs w:val="24"/>
        </w:rPr>
      </w:pPr>
    </w:p>
    <w:p w:rsidR="000112F2" w:rsidRPr="00320C08" w:rsidRDefault="001532B5" w:rsidP="00B02B62">
      <w:pPr>
        <w:shd w:val="clear" w:color="auto" w:fill="FFFFFF"/>
        <w:jc w:val="center"/>
        <w:rPr>
          <w:rFonts w:ascii="Times New Roman" w:hAnsi="Times New Roman"/>
          <w:b/>
          <w:bCs/>
          <w:sz w:val="24"/>
          <w:szCs w:val="24"/>
        </w:rPr>
      </w:pPr>
      <w:r w:rsidRPr="00320C08">
        <w:rPr>
          <w:rFonts w:ascii="Times New Roman" w:hAnsi="Times New Roman"/>
          <w:b/>
          <w:bCs/>
          <w:sz w:val="24"/>
          <w:szCs w:val="24"/>
        </w:rPr>
        <w:t>Appel à communication</w:t>
      </w:r>
    </w:p>
    <w:p w:rsidR="004E1504" w:rsidRPr="00320C08" w:rsidRDefault="004E1504" w:rsidP="00B02B62">
      <w:pPr>
        <w:shd w:val="clear" w:color="auto" w:fill="FFFFFF"/>
        <w:jc w:val="center"/>
        <w:rPr>
          <w:rFonts w:ascii="Times New Roman" w:hAnsi="Times New Roman"/>
          <w:b/>
          <w:bCs/>
          <w:sz w:val="24"/>
          <w:szCs w:val="24"/>
        </w:rPr>
      </w:pPr>
      <w:r w:rsidRPr="00320C08">
        <w:rPr>
          <w:rFonts w:ascii="Times New Roman" w:hAnsi="Times New Roman"/>
          <w:b/>
          <w:bCs/>
          <w:sz w:val="24"/>
          <w:szCs w:val="24"/>
        </w:rPr>
        <w:t>--------------------------</w:t>
      </w:r>
    </w:p>
    <w:p w:rsidR="00672D54" w:rsidRPr="00320C08" w:rsidRDefault="00672D54" w:rsidP="00244552">
      <w:pPr>
        <w:pStyle w:val="Corpsdetexte3"/>
        <w:ind w:firstLine="360"/>
        <w:rPr>
          <w:rFonts w:ascii="Times New Roman" w:hAnsi="Times New Roman"/>
          <w:b w:val="0"/>
          <w:iCs/>
          <w:sz w:val="24"/>
          <w:szCs w:val="24"/>
        </w:rPr>
      </w:pPr>
    </w:p>
    <w:p w:rsidR="00AE6D2D" w:rsidRPr="00320C08" w:rsidRDefault="00182770" w:rsidP="00182770">
      <w:pPr>
        <w:pStyle w:val="Corpsdetexte3"/>
        <w:ind w:firstLine="360"/>
        <w:rPr>
          <w:rFonts w:ascii="Times New Roman" w:hAnsi="Times New Roman"/>
          <w:b w:val="0"/>
          <w:iCs/>
          <w:sz w:val="24"/>
          <w:szCs w:val="24"/>
        </w:rPr>
      </w:pPr>
      <w:r w:rsidRPr="00320C08">
        <w:rPr>
          <w:rFonts w:ascii="Times New Roman" w:hAnsi="Times New Roman"/>
          <w:b w:val="0"/>
          <w:iCs/>
          <w:sz w:val="24"/>
          <w:szCs w:val="24"/>
        </w:rPr>
        <w:t xml:space="preserve">Le rapport Education-médias a connu dans les années 1970 un développement sous la forme de l’éducation par les médias qui a donné lieu à des projets </w:t>
      </w:r>
      <w:r w:rsidR="000A46FB" w:rsidRPr="00320C08">
        <w:rPr>
          <w:rFonts w:ascii="Times New Roman" w:hAnsi="Times New Roman"/>
          <w:b w:val="0"/>
          <w:iCs/>
          <w:sz w:val="24"/>
          <w:szCs w:val="24"/>
        </w:rPr>
        <w:t>v</w:t>
      </w:r>
      <w:r w:rsidR="000B6B61" w:rsidRPr="00320C08">
        <w:rPr>
          <w:rFonts w:ascii="Times New Roman" w:hAnsi="Times New Roman"/>
          <w:b w:val="0"/>
          <w:iCs/>
          <w:sz w:val="24"/>
          <w:szCs w:val="24"/>
        </w:rPr>
        <w:t>isa</w:t>
      </w:r>
      <w:r w:rsidR="000A46FB" w:rsidRPr="00320C08">
        <w:rPr>
          <w:rFonts w:ascii="Times New Roman" w:hAnsi="Times New Roman"/>
          <w:b w:val="0"/>
          <w:iCs/>
          <w:sz w:val="24"/>
          <w:szCs w:val="24"/>
        </w:rPr>
        <w:t>nt à combattre l’analphabétisme</w:t>
      </w:r>
      <w:r w:rsidRPr="00320C08">
        <w:rPr>
          <w:rFonts w:ascii="Times New Roman" w:hAnsi="Times New Roman"/>
          <w:b w:val="0"/>
          <w:iCs/>
          <w:sz w:val="24"/>
          <w:szCs w:val="24"/>
        </w:rPr>
        <w:t xml:space="preserve">. La radio rurale, la vidéo communautaire et la télévision éducative en sont des illustrations. </w:t>
      </w:r>
      <w:r w:rsidR="00AE6D2D" w:rsidRPr="00320C08">
        <w:rPr>
          <w:rFonts w:ascii="Times New Roman" w:hAnsi="Times New Roman"/>
          <w:b w:val="0"/>
          <w:iCs/>
          <w:sz w:val="24"/>
          <w:szCs w:val="24"/>
        </w:rPr>
        <w:t>A partir des années</w:t>
      </w:r>
      <w:r w:rsidRPr="00320C08">
        <w:rPr>
          <w:rFonts w:ascii="Times New Roman" w:hAnsi="Times New Roman"/>
          <w:b w:val="0"/>
          <w:iCs/>
          <w:sz w:val="24"/>
          <w:szCs w:val="24"/>
        </w:rPr>
        <w:t xml:space="preserve"> 1980, le rapport Education-médias va se lire prioritairement sous l’angle de l’éducation aux méd</w:t>
      </w:r>
      <w:r w:rsidR="00AE6D2D" w:rsidRPr="00320C08">
        <w:rPr>
          <w:rFonts w:ascii="Times New Roman" w:hAnsi="Times New Roman"/>
          <w:b w:val="0"/>
          <w:iCs/>
          <w:sz w:val="24"/>
          <w:szCs w:val="24"/>
        </w:rPr>
        <w:t xml:space="preserve">ias. Celle-ci entend promouvoir </w:t>
      </w:r>
      <w:r w:rsidRPr="00320C08">
        <w:rPr>
          <w:rFonts w:ascii="Times New Roman" w:hAnsi="Times New Roman"/>
          <w:b w:val="0"/>
          <w:iCs/>
          <w:sz w:val="24"/>
          <w:szCs w:val="24"/>
        </w:rPr>
        <w:t xml:space="preserve">les recherches et les réflexions sur les médias, leur fonctionnement, leur développement, la manière dont ils sélectionnent, organisent, présentent le maillage informationnel de la planète tout en s’interrogeant sur les risques éventuels, les utilisations qui en sont faites à des fins d’expression individuelle et </w:t>
      </w:r>
      <w:r w:rsidR="00AE6D2D" w:rsidRPr="00320C08">
        <w:rPr>
          <w:rFonts w:ascii="Times New Roman" w:hAnsi="Times New Roman"/>
          <w:b w:val="0"/>
          <w:iCs/>
          <w:sz w:val="24"/>
          <w:szCs w:val="24"/>
        </w:rPr>
        <w:t>de participation démocratique et sur les compétences à développer en particulier chez les jeunes.</w:t>
      </w:r>
    </w:p>
    <w:p w:rsidR="00AE6D2D" w:rsidRPr="00320C08" w:rsidRDefault="00AE6D2D" w:rsidP="000A46FB">
      <w:pPr>
        <w:pStyle w:val="Corpsdetexte3"/>
        <w:rPr>
          <w:rFonts w:ascii="Times New Roman" w:hAnsi="Times New Roman"/>
          <w:b w:val="0"/>
          <w:iCs/>
          <w:sz w:val="24"/>
          <w:szCs w:val="24"/>
        </w:rPr>
      </w:pPr>
    </w:p>
    <w:p w:rsidR="00182770" w:rsidRPr="00320C08" w:rsidRDefault="00BE60FD" w:rsidP="00417F28">
      <w:pPr>
        <w:pStyle w:val="Corpsdetexte3"/>
        <w:rPr>
          <w:rFonts w:ascii="Times New Roman" w:hAnsi="Times New Roman"/>
          <w:b w:val="0"/>
          <w:iCs/>
          <w:sz w:val="24"/>
          <w:szCs w:val="24"/>
        </w:rPr>
      </w:pPr>
      <w:r w:rsidRPr="00320C08">
        <w:rPr>
          <w:rFonts w:ascii="Times New Roman" w:hAnsi="Times New Roman"/>
          <w:b w:val="0"/>
          <w:iCs/>
          <w:sz w:val="24"/>
          <w:szCs w:val="24"/>
        </w:rPr>
        <w:t xml:space="preserve">Depuis les années 2000 et l’émergence d’Internet comme média, la </w:t>
      </w:r>
      <w:r w:rsidR="001F1CB5" w:rsidRPr="00320C08">
        <w:rPr>
          <w:rFonts w:ascii="Times New Roman" w:hAnsi="Times New Roman"/>
          <w:b w:val="0"/>
          <w:iCs/>
          <w:sz w:val="24"/>
          <w:szCs w:val="24"/>
        </w:rPr>
        <w:t>société actuelle est</w:t>
      </w:r>
      <w:r w:rsidR="00182770" w:rsidRPr="00320C08">
        <w:rPr>
          <w:rFonts w:ascii="Times New Roman" w:hAnsi="Times New Roman"/>
          <w:b w:val="0"/>
          <w:iCs/>
          <w:sz w:val="24"/>
          <w:szCs w:val="24"/>
        </w:rPr>
        <w:t xml:space="preserve"> caractérisée par le développement des outils et instruments numériques, </w:t>
      </w:r>
      <w:r w:rsidR="001F1CB5" w:rsidRPr="00320C08">
        <w:rPr>
          <w:rFonts w:ascii="Times New Roman" w:hAnsi="Times New Roman"/>
          <w:b w:val="0"/>
          <w:iCs/>
          <w:sz w:val="24"/>
          <w:szCs w:val="24"/>
        </w:rPr>
        <w:t xml:space="preserve">ce qui </w:t>
      </w:r>
      <w:r w:rsidR="00182770" w:rsidRPr="00320C08">
        <w:rPr>
          <w:rFonts w:ascii="Times New Roman" w:hAnsi="Times New Roman"/>
          <w:b w:val="0"/>
          <w:iCs/>
          <w:sz w:val="24"/>
          <w:szCs w:val="24"/>
        </w:rPr>
        <w:t>modifi</w:t>
      </w:r>
      <w:r w:rsidR="001F1CB5" w:rsidRPr="00320C08">
        <w:rPr>
          <w:rFonts w:ascii="Times New Roman" w:hAnsi="Times New Roman"/>
          <w:b w:val="0"/>
          <w:iCs/>
          <w:sz w:val="24"/>
          <w:szCs w:val="24"/>
        </w:rPr>
        <w:t xml:space="preserve">e </w:t>
      </w:r>
      <w:r w:rsidR="00182770" w:rsidRPr="00320C08">
        <w:rPr>
          <w:rFonts w:ascii="Times New Roman" w:hAnsi="Times New Roman"/>
          <w:b w:val="0"/>
          <w:iCs/>
          <w:sz w:val="24"/>
          <w:szCs w:val="24"/>
        </w:rPr>
        <w:t>notamment notre rapport aux savoirs</w:t>
      </w:r>
      <w:r w:rsidR="001F1CB5" w:rsidRPr="00320C08">
        <w:rPr>
          <w:rFonts w:ascii="Times New Roman" w:hAnsi="Times New Roman"/>
          <w:b w:val="0"/>
          <w:iCs/>
          <w:sz w:val="24"/>
          <w:szCs w:val="24"/>
        </w:rPr>
        <w:t xml:space="preserve">. </w:t>
      </w:r>
      <w:r w:rsidRPr="00320C08">
        <w:rPr>
          <w:rFonts w:ascii="Times New Roman" w:hAnsi="Times New Roman"/>
          <w:b w:val="0"/>
          <w:iCs/>
          <w:sz w:val="24"/>
          <w:szCs w:val="24"/>
        </w:rPr>
        <w:t>Un nouveau rapport s’établit entre</w:t>
      </w:r>
      <w:r w:rsidR="001F1CB5" w:rsidRPr="00320C08">
        <w:rPr>
          <w:rFonts w:ascii="Times New Roman" w:hAnsi="Times New Roman"/>
          <w:b w:val="0"/>
          <w:iCs/>
          <w:sz w:val="24"/>
          <w:szCs w:val="24"/>
        </w:rPr>
        <w:t xml:space="preserve"> éducation aux médias et éducation par les médias</w:t>
      </w:r>
      <w:r w:rsidRPr="00320C08">
        <w:rPr>
          <w:rFonts w:ascii="Times New Roman" w:hAnsi="Times New Roman"/>
          <w:b w:val="0"/>
          <w:iCs/>
          <w:sz w:val="24"/>
          <w:szCs w:val="24"/>
        </w:rPr>
        <w:t>, où elles</w:t>
      </w:r>
      <w:r w:rsidR="001F1CB5" w:rsidRPr="00320C08">
        <w:rPr>
          <w:rFonts w:ascii="Times New Roman" w:hAnsi="Times New Roman"/>
          <w:b w:val="0"/>
          <w:iCs/>
          <w:sz w:val="24"/>
          <w:szCs w:val="24"/>
        </w:rPr>
        <w:t xml:space="preserve"> ne se confrontent ni ne se confondent. Mais par Internet, elles s'articulent et se pensent simultanément.</w:t>
      </w:r>
      <w:r w:rsidRPr="00320C08">
        <w:rPr>
          <w:rFonts w:ascii="Times New Roman" w:hAnsi="Times New Roman"/>
          <w:b w:val="0"/>
          <w:iCs/>
          <w:sz w:val="24"/>
          <w:szCs w:val="24"/>
        </w:rPr>
        <w:t>D</w:t>
      </w:r>
      <w:r w:rsidR="00182770" w:rsidRPr="00320C08">
        <w:rPr>
          <w:rFonts w:ascii="Times New Roman" w:hAnsi="Times New Roman"/>
          <w:b w:val="0"/>
          <w:iCs/>
          <w:sz w:val="24"/>
          <w:szCs w:val="24"/>
        </w:rPr>
        <w:t>ans un environnement communicationnel caractérisé par une connexion quasi permanente, de multiples formes d’accès nomade, de nouvelles pratiques amateurs et professionnelles, la question de l’éducation-médias se pose avec davantage d’acuité. Elle se pose en termes d’éthique, de liberté d’expression, de justice sociale, d’efficacité professionnelle, de fiabilité de l’information, de protection de la vie privée, de lutte contre le terrorisme… Il s’agit donc de repe</w:t>
      </w:r>
      <w:r w:rsidR="001F1CB5" w:rsidRPr="00320C08">
        <w:rPr>
          <w:rFonts w:ascii="Times New Roman" w:hAnsi="Times New Roman"/>
          <w:b w:val="0"/>
          <w:iCs/>
          <w:sz w:val="24"/>
          <w:szCs w:val="24"/>
        </w:rPr>
        <w:t xml:space="preserve">nser la question de l’éducation et des </w:t>
      </w:r>
      <w:r w:rsidR="00182770" w:rsidRPr="00320C08">
        <w:rPr>
          <w:rFonts w:ascii="Times New Roman" w:hAnsi="Times New Roman"/>
          <w:b w:val="0"/>
          <w:iCs/>
          <w:sz w:val="24"/>
          <w:szCs w:val="24"/>
        </w:rPr>
        <w:t xml:space="preserve">médias en lien avec les évolutions technologiques actuelles, les pratiques professionnelles et </w:t>
      </w:r>
      <w:proofErr w:type="spellStart"/>
      <w:r w:rsidR="00182770" w:rsidRPr="00320C08">
        <w:rPr>
          <w:rFonts w:ascii="Times New Roman" w:hAnsi="Times New Roman"/>
          <w:b w:val="0"/>
          <w:iCs/>
          <w:sz w:val="24"/>
          <w:szCs w:val="24"/>
        </w:rPr>
        <w:t>amateures</w:t>
      </w:r>
      <w:proofErr w:type="spellEnd"/>
      <w:r w:rsidR="00182770" w:rsidRPr="00320C08">
        <w:rPr>
          <w:rFonts w:ascii="Times New Roman" w:hAnsi="Times New Roman"/>
          <w:b w:val="0"/>
          <w:iCs/>
          <w:sz w:val="24"/>
          <w:szCs w:val="24"/>
        </w:rPr>
        <w:t xml:space="preserve"> qui en découlent ainsi que les espoirs suscités. </w:t>
      </w:r>
    </w:p>
    <w:p w:rsidR="00AE6D2D" w:rsidRPr="00320C08" w:rsidRDefault="00AE6D2D" w:rsidP="00AE6D2D">
      <w:pPr>
        <w:pStyle w:val="Corpsdetexte3"/>
        <w:ind w:firstLine="360"/>
        <w:rPr>
          <w:rFonts w:ascii="Times New Roman" w:hAnsi="Times New Roman"/>
          <w:b w:val="0"/>
          <w:iCs/>
          <w:sz w:val="24"/>
          <w:szCs w:val="24"/>
        </w:rPr>
      </w:pPr>
      <w:r w:rsidRPr="00320C08">
        <w:rPr>
          <w:rFonts w:ascii="Times New Roman" w:hAnsi="Times New Roman"/>
          <w:b w:val="0"/>
          <w:iCs/>
          <w:sz w:val="24"/>
          <w:szCs w:val="24"/>
        </w:rPr>
        <w:lastRenderedPageBreak/>
        <w:t xml:space="preserve">Les centres multimédias communautaires développés à partir des années 2000 prolongent les expériences déjà évoquées auxquels peuvent s’ajouter, d’ailleurs, les nombreux projets développés autour de l’e-éducation et recouvrant divers domaines (alphabétisation, santé, économie, démocratie…). </w:t>
      </w:r>
    </w:p>
    <w:p w:rsidR="00CE5F54" w:rsidRPr="00320C08" w:rsidRDefault="00CE5F54" w:rsidP="00AE6D2D">
      <w:pPr>
        <w:pStyle w:val="Corpsdetexte3"/>
        <w:ind w:firstLine="360"/>
        <w:rPr>
          <w:rFonts w:ascii="Times New Roman" w:hAnsi="Times New Roman"/>
          <w:b w:val="0"/>
          <w:iCs/>
          <w:sz w:val="24"/>
          <w:szCs w:val="24"/>
        </w:rPr>
      </w:pPr>
      <w:r w:rsidRPr="00320C08">
        <w:rPr>
          <w:rFonts w:ascii="Times New Roman" w:hAnsi="Times New Roman"/>
          <w:b w:val="0"/>
          <w:sz w:val="24"/>
          <w:szCs w:val="24"/>
        </w:rPr>
        <w:t xml:space="preserve">L’éducation aux médias ne doit pas réduire son champ disciplinaire à ne former que des « bons » producteurs de contenu médiatique ou bien à ne s’intéresser qu’à ceux qui adoptent l’attitude réceptive adéquate.  Elle doit également aider les individus à savoir maîtriser ou comprendre les médias de façon endogène, puisque, en particulier avec les médias sociaux et Internet, nous sommes tous susceptibles d’être un contenu médiatique comme un autre. Les questions de "e-réputation" </w:t>
      </w:r>
      <w:r w:rsidR="00BE60FD" w:rsidRPr="00320C08">
        <w:rPr>
          <w:rFonts w:ascii="Times New Roman" w:hAnsi="Times New Roman"/>
          <w:b w:val="0"/>
          <w:sz w:val="24"/>
          <w:szCs w:val="24"/>
        </w:rPr>
        <w:t>et de « e-</w:t>
      </w:r>
      <w:proofErr w:type="spellStart"/>
      <w:r w:rsidR="00BE60FD" w:rsidRPr="00320C08">
        <w:rPr>
          <w:rFonts w:ascii="Times New Roman" w:hAnsi="Times New Roman"/>
          <w:b w:val="0"/>
          <w:sz w:val="24"/>
          <w:szCs w:val="24"/>
        </w:rPr>
        <w:t>presence</w:t>
      </w:r>
      <w:proofErr w:type="spellEnd"/>
      <w:r w:rsidR="00BE60FD" w:rsidRPr="00320C08">
        <w:rPr>
          <w:rFonts w:ascii="Times New Roman" w:hAnsi="Times New Roman"/>
          <w:b w:val="0"/>
          <w:sz w:val="24"/>
          <w:szCs w:val="24"/>
        </w:rPr>
        <w:t xml:space="preserve"> » </w:t>
      </w:r>
      <w:r w:rsidRPr="00320C08">
        <w:rPr>
          <w:rFonts w:ascii="Times New Roman" w:hAnsi="Times New Roman"/>
          <w:b w:val="0"/>
          <w:sz w:val="24"/>
          <w:szCs w:val="24"/>
        </w:rPr>
        <w:t>sont donc aussi à prendre en compte.</w:t>
      </w:r>
    </w:p>
    <w:p w:rsidR="00AE6D2D" w:rsidRPr="00320C08" w:rsidRDefault="00AE6D2D" w:rsidP="00182770">
      <w:pPr>
        <w:pStyle w:val="Corpsdetexte3"/>
        <w:ind w:firstLine="360"/>
        <w:rPr>
          <w:rFonts w:ascii="Times New Roman" w:hAnsi="Times New Roman"/>
          <w:b w:val="0"/>
          <w:iCs/>
          <w:sz w:val="24"/>
          <w:szCs w:val="24"/>
        </w:rPr>
      </w:pPr>
    </w:p>
    <w:p w:rsidR="00182770" w:rsidRPr="00320C08" w:rsidRDefault="00AE6D2D" w:rsidP="00182770">
      <w:pPr>
        <w:pStyle w:val="Corpsdetexte3"/>
        <w:ind w:firstLine="360"/>
        <w:rPr>
          <w:rFonts w:ascii="Times New Roman" w:hAnsi="Times New Roman"/>
          <w:b w:val="0"/>
          <w:iCs/>
          <w:sz w:val="24"/>
          <w:szCs w:val="24"/>
        </w:rPr>
      </w:pPr>
      <w:r w:rsidRPr="00320C08">
        <w:rPr>
          <w:rFonts w:ascii="Times New Roman" w:hAnsi="Times New Roman"/>
          <w:b w:val="0"/>
          <w:iCs/>
          <w:sz w:val="24"/>
          <w:szCs w:val="24"/>
        </w:rPr>
        <w:t xml:space="preserve">Ce </w:t>
      </w:r>
      <w:r w:rsidR="00182770" w:rsidRPr="00320C08">
        <w:rPr>
          <w:rFonts w:ascii="Times New Roman" w:hAnsi="Times New Roman"/>
          <w:b w:val="0"/>
          <w:iCs/>
          <w:sz w:val="24"/>
          <w:szCs w:val="24"/>
        </w:rPr>
        <w:t xml:space="preserve">colloque est </w:t>
      </w:r>
      <w:r w:rsidRPr="00320C08">
        <w:rPr>
          <w:rFonts w:ascii="Times New Roman" w:hAnsi="Times New Roman"/>
          <w:b w:val="0"/>
          <w:iCs/>
          <w:sz w:val="24"/>
          <w:szCs w:val="24"/>
        </w:rPr>
        <w:t>l’occasion, pour les chercheurs</w:t>
      </w:r>
      <w:r w:rsidR="00182770" w:rsidRPr="00320C08">
        <w:rPr>
          <w:rFonts w:ascii="Times New Roman" w:hAnsi="Times New Roman"/>
          <w:b w:val="0"/>
          <w:iCs/>
          <w:sz w:val="24"/>
          <w:szCs w:val="24"/>
        </w:rPr>
        <w:t xml:space="preserve"> de différentes disciplines, les professionnels des différents types de médias, les acteurs de la formation, d’évaluer les différentes pratiques, de souligner les enjeux, de pointer les évolutions théoriques, de partager les expériences. </w:t>
      </w:r>
      <w:r w:rsidR="008F27D6" w:rsidRPr="00320C08">
        <w:rPr>
          <w:rFonts w:ascii="Times New Roman" w:hAnsi="Times New Roman"/>
          <w:b w:val="0"/>
          <w:iCs/>
          <w:sz w:val="24"/>
          <w:szCs w:val="24"/>
        </w:rPr>
        <w:t>Cinq</w:t>
      </w:r>
      <w:r w:rsidR="00182770" w:rsidRPr="00320C08">
        <w:rPr>
          <w:rFonts w:ascii="Times New Roman" w:hAnsi="Times New Roman"/>
          <w:b w:val="0"/>
          <w:iCs/>
          <w:sz w:val="24"/>
          <w:szCs w:val="24"/>
        </w:rPr>
        <w:t xml:space="preserve"> axes sont privilégiés :</w:t>
      </w:r>
    </w:p>
    <w:p w:rsidR="00182770" w:rsidRPr="00320C08" w:rsidRDefault="00182770" w:rsidP="00182770">
      <w:pPr>
        <w:pStyle w:val="Corpsdetexte3"/>
        <w:ind w:firstLine="360"/>
        <w:rPr>
          <w:rFonts w:ascii="Times New Roman" w:hAnsi="Times New Roman"/>
          <w:b w:val="0"/>
          <w:iCs/>
          <w:sz w:val="24"/>
          <w:szCs w:val="24"/>
        </w:rPr>
      </w:pPr>
    </w:p>
    <w:p w:rsidR="008F27D6" w:rsidRPr="00320C08" w:rsidRDefault="00CE5F54" w:rsidP="00182770">
      <w:pPr>
        <w:pStyle w:val="Corpsdetexte3"/>
        <w:ind w:firstLine="360"/>
        <w:rPr>
          <w:rFonts w:ascii="Times New Roman" w:hAnsi="Times New Roman"/>
          <w:iCs/>
          <w:sz w:val="24"/>
          <w:szCs w:val="24"/>
        </w:rPr>
      </w:pPr>
      <w:r w:rsidRPr="00320C08">
        <w:rPr>
          <w:rFonts w:ascii="Times New Roman" w:hAnsi="Times New Roman"/>
          <w:iCs/>
          <w:sz w:val="24"/>
          <w:szCs w:val="24"/>
        </w:rPr>
        <w:t xml:space="preserve">1. </w:t>
      </w:r>
      <w:r w:rsidR="008F27D6" w:rsidRPr="00320C08">
        <w:rPr>
          <w:rFonts w:ascii="Times New Roman" w:hAnsi="Times New Roman"/>
          <w:iCs/>
          <w:sz w:val="24"/>
          <w:szCs w:val="24"/>
        </w:rPr>
        <w:t>Epistémologie</w:t>
      </w:r>
    </w:p>
    <w:p w:rsidR="008F27D6" w:rsidRPr="00320C08" w:rsidRDefault="008F27D6" w:rsidP="00182770">
      <w:pPr>
        <w:pStyle w:val="Corpsdetexte3"/>
        <w:ind w:firstLine="360"/>
        <w:rPr>
          <w:rFonts w:ascii="Times New Roman" w:hAnsi="Times New Roman"/>
          <w:b w:val="0"/>
          <w:iCs/>
          <w:sz w:val="24"/>
          <w:szCs w:val="24"/>
        </w:rPr>
      </w:pPr>
      <w:r w:rsidRPr="00320C08">
        <w:rPr>
          <w:rFonts w:ascii="Times New Roman" w:hAnsi="Times New Roman"/>
          <w:b w:val="0"/>
          <w:iCs/>
          <w:sz w:val="24"/>
          <w:szCs w:val="24"/>
        </w:rPr>
        <w:t>L’épistémologie est la théorie de la science. Elle examine la méthode spécifique des sciences (les processus les plus généraux de la connaissance, sur leur logique, leur fondement), évalue la portée du savoir qu’elle construit, et en dégage le sens. Dans le rapport éducation-médias, l’attention sera portée à l’évolution des connaissances et à leur contextualisation. L’approche peut donc être historique, disciplinaire, géographique et dans tous les cas, les approches comparatives seront les bienvenues.</w:t>
      </w:r>
    </w:p>
    <w:p w:rsidR="008F27D6" w:rsidRPr="00320C08" w:rsidRDefault="008F27D6" w:rsidP="008F27D6">
      <w:pPr>
        <w:pStyle w:val="Corpsdetexte3"/>
        <w:numPr>
          <w:ilvl w:val="0"/>
          <w:numId w:val="32"/>
        </w:numPr>
        <w:rPr>
          <w:rFonts w:ascii="Times New Roman" w:hAnsi="Times New Roman"/>
          <w:b w:val="0"/>
          <w:iCs/>
          <w:sz w:val="24"/>
          <w:szCs w:val="24"/>
        </w:rPr>
      </w:pPr>
      <w:r w:rsidRPr="00320C08">
        <w:rPr>
          <w:rFonts w:ascii="Times New Roman" w:hAnsi="Times New Roman"/>
          <w:b w:val="0"/>
          <w:iCs/>
          <w:sz w:val="24"/>
          <w:szCs w:val="24"/>
        </w:rPr>
        <w:t>Quelles sont les évolutions récent</w:t>
      </w:r>
      <w:r w:rsidR="00CE5F54" w:rsidRPr="00320C08">
        <w:rPr>
          <w:rFonts w:ascii="Times New Roman" w:hAnsi="Times New Roman"/>
          <w:b w:val="0"/>
          <w:iCs/>
          <w:sz w:val="24"/>
          <w:szCs w:val="24"/>
        </w:rPr>
        <w:t xml:space="preserve">es des théories sur l’éducation aux </w:t>
      </w:r>
      <w:r w:rsidRPr="00320C08">
        <w:rPr>
          <w:rFonts w:ascii="Times New Roman" w:hAnsi="Times New Roman"/>
          <w:b w:val="0"/>
          <w:iCs/>
          <w:sz w:val="24"/>
          <w:szCs w:val="24"/>
        </w:rPr>
        <w:t>médias ?</w:t>
      </w:r>
    </w:p>
    <w:p w:rsidR="008F27D6" w:rsidRPr="00320C08" w:rsidRDefault="008F27D6" w:rsidP="008F27D6">
      <w:pPr>
        <w:pStyle w:val="Corpsdetexte3"/>
        <w:numPr>
          <w:ilvl w:val="0"/>
          <w:numId w:val="32"/>
        </w:numPr>
        <w:rPr>
          <w:rFonts w:ascii="Times New Roman" w:hAnsi="Times New Roman"/>
          <w:b w:val="0"/>
          <w:iCs/>
          <w:sz w:val="24"/>
          <w:szCs w:val="24"/>
        </w:rPr>
      </w:pPr>
      <w:r w:rsidRPr="00320C08">
        <w:rPr>
          <w:rFonts w:ascii="Times New Roman" w:hAnsi="Times New Roman"/>
          <w:b w:val="0"/>
          <w:iCs/>
          <w:sz w:val="24"/>
          <w:szCs w:val="24"/>
        </w:rPr>
        <w:t xml:space="preserve">Quelles </w:t>
      </w:r>
      <w:r w:rsidR="00CE5F54" w:rsidRPr="00320C08">
        <w:rPr>
          <w:rFonts w:ascii="Times New Roman" w:hAnsi="Times New Roman"/>
          <w:b w:val="0"/>
          <w:iCs/>
          <w:sz w:val="24"/>
          <w:szCs w:val="24"/>
        </w:rPr>
        <w:t>pourraient être</w:t>
      </w:r>
      <w:r w:rsidRPr="00320C08">
        <w:rPr>
          <w:rFonts w:ascii="Times New Roman" w:hAnsi="Times New Roman"/>
          <w:b w:val="0"/>
          <w:iCs/>
          <w:sz w:val="24"/>
          <w:szCs w:val="24"/>
        </w:rPr>
        <w:t xml:space="preserve"> les spécificités africaines de l’</w:t>
      </w:r>
      <w:r w:rsidR="00CE5F54" w:rsidRPr="00320C08">
        <w:rPr>
          <w:rFonts w:ascii="Times New Roman" w:hAnsi="Times New Roman"/>
          <w:b w:val="0"/>
          <w:iCs/>
          <w:sz w:val="24"/>
          <w:szCs w:val="24"/>
        </w:rPr>
        <w:t>éducation aux médias ?</w:t>
      </w:r>
    </w:p>
    <w:p w:rsidR="008F27D6" w:rsidRPr="00320C08" w:rsidRDefault="008F27D6" w:rsidP="008F27D6">
      <w:pPr>
        <w:pStyle w:val="Corpsdetexte3"/>
        <w:numPr>
          <w:ilvl w:val="0"/>
          <w:numId w:val="32"/>
        </w:numPr>
        <w:rPr>
          <w:rFonts w:ascii="Times New Roman" w:hAnsi="Times New Roman"/>
          <w:b w:val="0"/>
          <w:iCs/>
          <w:sz w:val="24"/>
          <w:szCs w:val="24"/>
        </w:rPr>
      </w:pPr>
      <w:r w:rsidRPr="00320C08">
        <w:rPr>
          <w:rFonts w:ascii="Times New Roman" w:hAnsi="Times New Roman"/>
          <w:b w:val="0"/>
          <w:iCs/>
          <w:sz w:val="24"/>
          <w:szCs w:val="24"/>
        </w:rPr>
        <w:t>Quelles sont les nouvelles questions posées par le développement des réseaux sociaux</w:t>
      </w:r>
      <w:r w:rsidR="00CE5F54" w:rsidRPr="00320C08">
        <w:rPr>
          <w:rFonts w:ascii="Times New Roman" w:hAnsi="Times New Roman"/>
          <w:b w:val="0"/>
          <w:iCs/>
          <w:sz w:val="24"/>
          <w:szCs w:val="24"/>
        </w:rPr>
        <w:t xml:space="preserve"> et des médias numériques </w:t>
      </w:r>
      <w:r w:rsidRPr="00320C08">
        <w:rPr>
          <w:rFonts w:ascii="Times New Roman" w:hAnsi="Times New Roman"/>
          <w:b w:val="0"/>
          <w:iCs/>
          <w:sz w:val="24"/>
          <w:szCs w:val="24"/>
        </w:rPr>
        <w:t>?</w:t>
      </w:r>
    </w:p>
    <w:p w:rsidR="008F27D6" w:rsidRPr="00320C08" w:rsidRDefault="008F27D6" w:rsidP="00182770">
      <w:pPr>
        <w:pStyle w:val="Corpsdetexte3"/>
        <w:ind w:firstLine="360"/>
        <w:rPr>
          <w:rFonts w:ascii="Times New Roman" w:hAnsi="Times New Roman"/>
          <w:b w:val="0"/>
          <w:iCs/>
          <w:sz w:val="24"/>
          <w:szCs w:val="24"/>
        </w:rPr>
      </w:pPr>
    </w:p>
    <w:p w:rsidR="00182770" w:rsidRPr="00320C08" w:rsidRDefault="008F27D6" w:rsidP="00182770">
      <w:pPr>
        <w:pStyle w:val="Corpsdetexte3"/>
        <w:ind w:firstLine="360"/>
        <w:rPr>
          <w:rFonts w:ascii="Times New Roman" w:hAnsi="Times New Roman"/>
          <w:iCs/>
          <w:sz w:val="24"/>
          <w:szCs w:val="24"/>
        </w:rPr>
      </w:pPr>
      <w:r w:rsidRPr="00320C08">
        <w:rPr>
          <w:rFonts w:ascii="Times New Roman" w:hAnsi="Times New Roman"/>
          <w:iCs/>
          <w:sz w:val="24"/>
          <w:szCs w:val="24"/>
        </w:rPr>
        <w:t>2</w:t>
      </w:r>
      <w:r w:rsidR="00182770" w:rsidRPr="00320C08">
        <w:rPr>
          <w:rFonts w:ascii="Times New Roman" w:hAnsi="Times New Roman"/>
          <w:iCs/>
          <w:sz w:val="24"/>
          <w:szCs w:val="24"/>
        </w:rPr>
        <w:t>. Pratiques médiatiques</w:t>
      </w:r>
    </w:p>
    <w:p w:rsidR="00C0008B" w:rsidRPr="00320C08" w:rsidRDefault="00182770" w:rsidP="00182770">
      <w:pPr>
        <w:pStyle w:val="Corpsdetexte3"/>
        <w:ind w:firstLine="360"/>
        <w:rPr>
          <w:rFonts w:ascii="Times New Roman" w:hAnsi="Times New Roman"/>
          <w:b w:val="0"/>
          <w:iCs/>
          <w:sz w:val="24"/>
          <w:szCs w:val="24"/>
        </w:rPr>
      </w:pPr>
      <w:r w:rsidRPr="00320C08">
        <w:rPr>
          <w:rFonts w:ascii="Times New Roman" w:hAnsi="Times New Roman"/>
          <w:b w:val="0"/>
          <w:iCs/>
          <w:sz w:val="24"/>
          <w:szCs w:val="24"/>
        </w:rPr>
        <w:t>Les pratiques médiatiques sont diverses et peuvent être saisie</w:t>
      </w:r>
      <w:r w:rsidR="008B7946" w:rsidRPr="00320C08">
        <w:rPr>
          <w:rFonts w:ascii="Times New Roman" w:hAnsi="Times New Roman"/>
          <w:b w:val="0"/>
          <w:iCs/>
          <w:sz w:val="24"/>
          <w:szCs w:val="24"/>
        </w:rPr>
        <w:t>s</w:t>
      </w:r>
      <w:r w:rsidRPr="00320C08">
        <w:rPr>
          <w:rFonts w:ascii="Times New Roman" w:hAnsi="Times New Roman"/>
          <w:b w:val="0"/>
          <w:iCs/>
          <w:sz w:val="24"/>
          <w:szCs w:val="24"/>
        </w:rPr>
        <w:t xml:space="preserve"> dans une optique générationnelle, contextuelle (historique ou géographique)… Mais au-delà des pratiques, il s’agit d’interroger la place qu’occupent tous ces médias dans des sociétés particulières comme celles africaines d’aujourd’hui. </w:t>
      </w:r>
      <w:r w:rsidR="00CE5F54" w:rsidRPr="00320C08">
        <w:rPr>
          <w:rFonts w:ascii="Times New Roman" w:hAnsi="Times New Roman"/>
          <w:b w:val="0"/>
          <w:iCs/>
          <w:sz w:val="24"/>
          <w:szCs w:val="24"/>
        </w:rPr>
        <w:t xml:space="preserve">Des acteurs de l'éducation aux médias et des professionnels des médias en Afrique peuvent intervenir : </w:t>
      </w:r>
    </w:p>
    <w:p w:rsidR="00182770" w:rsidRPr="00320C08" w:rsidRDefault="00182770" w:rsidP="00085DF8">
      <w:pPr>
        <w:pStyle w:val="Corpsdetexte3"/>
        <w:ind w:firstLine="360"/>
        <w:rPr>
          <w:rFonts w:ascii="Times New Roman" w:hAnsi="Times New Roman"/>
          <w:b w:val="0"/>
          <w:iCs/>
          <w:sz w:val="24"/>
          <w:szCs w:val="24"/>
        </w:rPr>
      </w:pPr>
      <w:r w:rsidRPr="00320C08">
        <w:rPr>
          <w:rFonts w:ascii="Times New Roman" w:hAnsi="Times New Roman"/>
          <w:b w:val="0"/>
          <w:iCs/>
          <w:sz w:val="24"/>
          <w:szCs w:val="24"/>
        </w:rPr>
        <w:t>Que fait-on des médias ? Dans quel cadre évoluent-ils ? Quelles pratiques spécifiques observe-t-on ?</w:t>
      </w:r>
      <w:r w:rsidR="00085DF8" w:rsidRPr="00320C08">
        <w:rPr>
          <w:rFonts w:ascii="Times New Roman" w:hAnsi="Times New Roman"/>
          <w:b w:val="0"/>
          <w:iCs/>
          <w:sz w:val="24"/>
          <w:szCs w:val="24"/>
        </w:rPr>
        <w:t xml:space="preserve"> Quelles stratégies d'acteurs</w:t>
      </w:r>
      <w:r w:rsidR="008B7946" w:rsidRPr="00320C08">
        <w:rPr>
          <w:rFonts w:ascii="Times New Roman" w:hAnsi="Times New Roman"/>
          <w:b w:val="0"/>
          <w:iCs/>
          <w:sz w:val="24"/>
          <w:szCs w:val="24"/>
        </w:rPr>
        <w:t> ?</w:t>
      </w:r>
    </w:p>
    <w:p w:rsidR="00182770" w:rsidRPr="00320C08" w:rsidRDefault="00182770" w:rsidP="00182770">
      <w:pPr>
        <w:pStyle w:val="Corpsdetexte3"/>
        <w:ind w:firstLine="360"/>
        <w:rPr>
          <w:rFonts w:ascii="Times New Roman" w:hAnsi="Times New Roman"/>
          <w:b w:val="0"/>
          <w:iCs/>
          <w:sz w:val="24"/>
          <w:szCs w:val="24"/>
        </w:rPr>
      </w:pPr>
    </w:p>
    <w:p w:rsidR="00182770" w:rsidRPr="00320C08" w:rsidRDefault="008F27D6" w:rsidP="00182770">
      <w:pPr>
        <w:pStyle w:val="Corpsdetexte3"/>
        <w:ind w:firstLine="360"/>
        <w:rPr>
          <w:rFonts w:ascii="Times New Roman" w:hAnsi="Times New Roman"/>
          <w:iCs/>
          <w:sz w:val="24"/>
          <w:szCs w:val="24"/>
        </w:rPr>
      </w:pPr>
      <w:r w:rsidRPr="00320C08">
        <w:rPr>
          <w:rFonts w:ascii="Times New Roman" w:hAnsi="Times New Roman"/>
          <w:iCs/>
          <w:sz w:val="24"/>
          <w:szCs w:val="24"/>
        </w:rPr>
        <w:t>3</w:t>
      </w:r>
      <w:r w:rsidR="00182770" w:rsidRPr="00320C08">
        <w:rPr>
          <w:rFonts w:ascii="Times New Roman" w:hAnsi="Times New Roman"/>
          <w:iCs/>
          <w:sz w:val="24"/>
          <w:szCs w:val="24"/>
        </w:rPr>
        <w:t xml:space="preserve">. Education </w:t>
      </w:r>
      <w:r w:rsidR="00BD0F31" w:rsidRPr="00320C08">
        <w:rPr>
          <w:rFonts w:ascii="Times New Roman" w:hAnsi="Times New Roman"/>
          <w:iCs/>
          <w:sz w:val="24"/>
          <w:szCs w:val="24"/>
        </w:rPr>
        <w:t>aux</w:t>
      </w:r>
      <w:r w:rsidR="00182770" w:rsidRPr="00320C08">
        <w:rPr>
          <w:rFonts w:ascii="Times New Roman" w:hAnsi="Times New Roman"/>
          <w:iCs/>
          <w:sz w:val="24"/>
          <w:szCs w:val="24"/>
        </w:rPr>
        <w:t xml:space="preserve"> médias</w:t>
      </w:r>
      <w:r w:rsidR="00BD0F31" w:rsidRPr="00320C08">
        <w:rPr>
          <w:rFonts w:ascii="Times New Roman" w:hAnsi="Times New Roman"/>
          <w:iCs/>
          <w:sz w:val="24"/>
          <w:szCs w:val="24"/>
        </w:rPr>
        <w:t>, le rôle de l'école</w:t>
      </w:r>
    </w:p>
    <w:p w:rsidR="00BD0F31" w:rsidRPr="00320C08" w:rsidRDefault="00CE5F54" w:rsidP="00182770">
      <w:pPr>
        <w:pStyle w:val="Corpsdetexte3"/>
        <w:ind w:firstLine="360"/>
        <w:rPr>
          <w:rFonts w:ascii="Times New Roman" w:hAnsi="Times New Roman"/>
          <w:b w:val="0"/>
          <w:iCs/>
          <w:sz w:val="24"/>
          <w:szCs w:val="24"/>
        </w:rPr>
      </w:pPr>
      <w:r w:rsidRPr="00320C08">
        <w:rPr>
          <w:rFonts w:ascii="Times New Roman" w:hAnsi="Times New Roman"/>
          <w:b w:val="0"/>
          <w:iCs/>
          <w:sz w:val="24"/>
          <w:szCs w:val="24"/>
        </w:rPr>
        <w:t xml:space="preserve">Si les médias ont pour rôle d'informer ou de divertir, il est nécessaire pour les consommateurs de contenus médiatiques d'être éduqués </w:t>
      </w:r>
      <w:r w:rsidR="00BD0F31" w:rsidRPr="00320C08">
        <w:rPr>
          <w:rFonts w:ascii="Times New Roman" w:hAnsi="Times New Roman"/>
          <w:b w:val="0"/>
          <w:iCs/>
          <w:sz w:val="24"/>
          <w:szCs w:val="24"/>
        </w:rPr>
        <w:t xml:space="preserve">afin de comprendre leur logique, leurs conditions de production et leur insertion dans un système marchand et d'exiger un pluralisme médiatique nécessaire à  toute démocratie. </w:t>
      </w:r>
    </w:p>
    <w:p w:rsidR="00BD0F31" w:rsidRPr="00320C08" w:rsidRDefault="00BD0F31" w:rsidP="005058E7">
      <w:pPr>
        <w:pStyle w:val="Corpsdetexte3"/>
        <w:rPr>
          <w:rFonts w:ascii="Times New Roman" w:hAnsi="Times New Roman"/>
          <w:b w:val="0"/>
          <w:iCs/>
          <w:sz w:val="24"/>
          <w:szCs w:val="24"/>
        </w:rPr>
      </w:pPr>
    </w:p>
    <w:p w:rsidR="00182770" w:rsidRPr="00320C08" w:rsidRDefault="00182770" w:rsidP="00182770">
      <w:pPr>
        <w:pStyle w:val="Corpsdetexte3"/>
        <w:ind w:firstLine="360"/>
        <w:rPr>
          <w:rFonts w:ascii="Times New Roman" w:hAnsi="Times New Roman"/>
          <w:b w:val="0"/>
          <w:iCs/>
          <w:sz w:val="24"/>
          <w:szCs w:val="24"/>
        </w:rPr>
      </w:pPr>
      <w:r w:rsidRPr="00320C08">
        <w:rPr>
          <w:rFonts w:ascii="Times New Roman" w:hAnsi="Times New Roman"/>
          <w:b w:val="0"/>
          <w:iCs/>
          <w:sz w:val="24"/>
          <w:szCs w:val="24"/>
        </w:rPr>
        <w:t>Dans quelle mesure les pratiques médiatiques actuelles répondent-elles à cet objectif d’éducation ?Comment le rôle éducationnel des médias est-il compris dans les différents contextes ?Quelles sont les pratiques actuelles correspondant à cet objectif ? Ya-t-il une spécificité africaine de l’éducation aux médias ? Quelle articulation entre éducation aux m</w:t>
      </w:r>
      <w:r w:rsidR="00377073" w:rsidRPr="00320C08">
        <w:rPr>
          <w:rFonts w:ascii="Times New Roman" w:hAnsi="Times New Roman"/>
          <w:b w:val="0"/>
          <w:iCs/>
          <w:sz w:val="24"/>
          <w:szCs w:val="24"/>
        </w:rPr>
        <w:t>édias et systèmes traditionnel</w:t>
      </w:r>
      <w:r w:rsidRPr="00320C08">
        <w:rPr>
          <w:rFonts w:ascii="Times New Roman" w:hAnsi="Times New Roman"/>
          <w:b w:val="0"/>
          <w:iCs/>
          <w:sz w:val="24"/>
          <w:szCs w:val="24"/>
        </w:rPr>
        <w:t>s d’éducation ou comment penser l’éducation aux médias en tenant compte des spécificités africaines ?  Quelles sont les politiques et les stratégies mises en place ?</w:t>
      </w:r>
    </w:p>
    <w:p w:rsidR="00182770" w:rsidRPr="00320C08" w:rsidRDefault="00182770" w:rsidP="00182770">
      <w:pPr>
        <w:pStyle w:val="Corpsdetexte3"/>
        <w:ind w:firstLine="360"/>
        <w:rPr>
          <w:rFonts w:ascii="Times New Roman" w:hAnsi="Times New Roman"/>
          <w:b w:val="0"/>
          <w:iCs/>
          <w:sz w:val="24"/>
          <w:szCs w:val="24"/>
        </w:rPr>
      </w:pPr>
    </w:p>
    <w:p w:rsidR="00182770" w:rsidRPr="00320C08" w:rsidRDefault="008F27D6" w:rsidP="00182770">
      <w:pPr>
        <w:pStyle w:val="Corpsdetexte3"/>
        <w:ind w:firstLine="360"/>
        <w:rPr>
          <w:rFonts w:ascii="Times New Roman" w:hAnsi="Times New Roman"/>
          <w:iCs/>
          <w:sz w:val="24"/>
          <w:szCs w:val="24"/>
        </w:rPr>
      </w:pPr>
      <w:r w:rsidRPr="00320C08">
        <w:rPr>
          <w:rFonts w:ascii="Times New Roman" w:hAnsi="Times New Roman"/>
          <w:iCs/>
          <w:sz w:val="24"/>
          <w:szCs w:val="24"/>
        </w:rPr>
        <w:t>4</w:t>
      </w:r>
      <w:r w:rsidR="00182770" w:rsidRPr="00320C08">
        <w:rPr>
          <w:rFonts w:ascii="Times New Roman" w:hAnsi="Times New Roman"/>
          <w:iCs/>
          <w:sz w:val="24"/>
          <w:szCs w:val="24"/>
        </w:rPr>
        <w:t xml:space="preserve">. Information </w:t>
      </w:r>
      <w:proofErr w:type="spellStart"/>
      <w:r w:rsidR="00182770" w:rsidRPr="00320C08">
        <w:rPr>
          <w:rFonts w:ascii="Times New Roman" w:hAnsi="Times New Roman"/>
          <w:iCs/>
          <w:sz w:val="24"/>
          <w:szCs w:val="24"/>
        </w:rPr>
        <w:t>literacy</w:t>
      </w:r>
      <w:proofErr w:type="spellEnd"/>
      <w:r w:rsidR="00BE60FD" w:rsidRPr="00320C08">
        <w:rPr>
          <w:rFonts w:ascii="Times New Roman" w:hAnsi="Times New Roman"/>
          <w:iCs/>
          <w:sz w:val="24"/>
          <w:szCs w:val="24"/>
        </w:rPr>
        <w:t>–</w:t>
      </w:r>
      <w:proofErr w:type="spellStart"/>
      <w:r w:rsidR="00377073" w:rsidRPr="00320C08">
        <w:rPr>
          <w:rFonts w:ascii="Times New Roman" w:hAnsi="Times New Roman"/>
          <w:iCs/>
          <w:sz w:val="24"/>
          <w:szCs w:val="24"/>
        </w:rPr>
        <w:t>littéra</w:t>
      </w:r>
      <w:r w:rsidR="00BE60FD" w:rsidRPr="00320C08">
        <w:rPr>
          <w:rFonts w:ascii="Times New Roman" w:hAnsi="Times New Roman"/>
          <w:iCs/>
          <w:sz w:val="24"/>
          <w:szCs w:val="24"/>
        </w:rPr>
        <w:t>t</w:t>
      </w:r>
      <w:r w:rsidR="00377073" w:rsidRPr="00320C08">
        <w:rPr>
          <w:rFonts w:ascii="Times New Roman" w:hAnsi="Times New Roman"/>
          <w:iCs/>
          <w:sz w:val="24"/>
          <w:szCs w:val="24"/>
        </w:rPr>
        <w:t>ie</w:t>
      </w:r>
      <w:r w:rsidR="00BE60FD" w:rsidRPr="00320C08">
        <w:rPr>
          <w:rFonts w:ascii="Times New Roman" w:hAnsi="Times New Roman"/>
          <w:iCs/>
          <w:sz w:val="24"/>
          <w:szCs w:val="24"/>
        </w:rPr>
        <w:t>-translittératie</w:t>
      </w:r>
      <w:proofErr w:type="spellEnd"/>
    </w:p>
    <w:p w:rsidR="00182770" w:rsidRPr="00320C08" w:rsidRDefault="00182770" w:rsidP="00182770">
      <w:pPr>
        <w:pStyle w:val="Corpsdetexte3"/>
        <w:ind w:firstLine="360"/>
        <w:rPr>
          <w:rFonts w:ascii="Times New Roman" w:hAnsi="Times New Roman"/>
          <w:b w:val="0"/>
          <w:iCs/>
          <w:sz w:val="24"/>
          <w:szCs w:val="24"/>
        </w:rPr>
      </w:pPr>
      <w:r w:rsidRPr="00320C08">
        <w:rPr>
          <w:rFonts w:ascii="Times New Roman" w:hAnsi="Times New Roman"/>
          <w:b w:val="0"/>
          <w:iCs/>
          <w:sz w:val="24"/>
          <w:szCs w:val="24"/>
        </w:rPr>
        <w:t xml:space="preserve">L’expression </w:t>
      </w:r>
      <w:r w:rsidRPr="00320C08">
        <w:rPr>
          <w:rFonts w:ascii="Times New Roman" w:hAnsi="Times New Roman"/>
          <w:b w:val="0"/>
          <w:i/>
          <w:iCs/>
          <w:sz w:val="24"/>
          <w:szCs w:val="24"/>
        </w:rPr>
        <w:t xml:space="preserve">information </w:t>
      </w:r>
      <w:proofErr w:type="spellStart"/>
      <w:r w:rsidRPr="00320C08">
        <w:rPr>
          <w:rFonts w:ascii="Times New Roman" w:hAnsi="Times New Roman"/>
          <w:b w:val="0"/>
          <w:i/>
          <w:iCs/>
          <w:sz w:val="24"/>
          <w:szCs w:val="24"/>
        </w:rPr>
        <w:t>literacy</w:t>
      </w:r>
      <w:proofErr w:type="spellEnd"/>
      <w:r w:rsidRPr="00320C08">
        <w:rPr>
          <w:rFonts w:ascii="Times New Roman" w:hAnsi="Times New Roman"/>
          <w:b w:val="0"/>
          <w:iCs/>
          <w:sz w:val="24"/>
          <w:szCs w:val="24"/>
        </w:rPr>
        <w:t xml:space="preserve">, en français </w:t>
      </w:r>
      <w:r w:rsidR="00BE60FD" w:rsidRPr="00320C08">
        <w:rPr>
          <w:rFonts w:ascii="Times New Roman" w:hAnsi="Times New Roman"/>
          <w:b w:val="0"/>
          <w:iCs/>
          <w:sz w:val="24"/>
          <w:szCs w:val="24"/>
        </w:rPr>
        <w:t>« </w:t>
      </w:r>
      <w:r w:rsidRPr="00320C08">
        <w:rPr>
          <w:rFonts w:ascii="Times New Roman" w:hAnsi="Times New Roman"/>
          <w:b w:val="0"/>
          <w:iCs/>
          <w:sz w:val="24"/>
          <w:szCs w:val="24"/>
        </w:rPr>
        <w:t>culture de l’information</w:t>
      </w:r>
      <w:r w:rsidR="00BE60FD" w:rsidRPr="00320C08">
        <w:rPr>
          <w:rFonts w:ascii="Times New Roman" w:hAnsi="Times New Roman"/>
          <w:b w:val="0"/>
          <w:iCs/>
          <w:sz w:val="24"/>
          <w:szCs w:val="24"/>
        </w:rPr>
        <w:t> »</w:t>
      </w:r>
      <w:r w:rsidRPr="00320C08">
        <w:rPr>
          <w:rFonts w:ascii="Times New Roman" w:hAnsi="Times New Roman"/>
          <w:b w:val="0"/>
          <w:iCs/>
          <w:sz w:val="24"/>
          <w:szCs w:val="24"/>
        </w:rPr>
        <w:t xml:space="preserve"> ou </w:t>
      </w:r>
      <w:r w:rsidR="00BE60FD" w:rsidRPr="00320C08">
        <w:rPr>
          <w:rFonts w:ascii="Times New Roman" w:hAnsi="Times New Roman"/>
          <w:b w:val="0"/>
          <w:iCs/>
          <w:sz w:val="24"/>
          <w:szCs w:val="24"/>
        </w:rPr>
        <w:t>« </w:t>
      </w:r>
      <w:r w:rsidRPr="00320C08">
        <w:rPr>
          <w:rFonts w:ascii="Times New Roman" w:hAnsi="Times New Roman"/>
          <w:b w:val="0"/>
          <w:iCs/>
          <w:sz w:val="24"/>
          <w:szCs w:val="24"/>
        </w:rPr>
        <w:t>maîtrise de l’information</w:t>
      </w:r>
      <w:r w:rsidR="00BE60FD" w:rsidRPr="00320C08">
        <w:rPr>
          <w:rFonts w:ascii="Times New Roman" w:hAnsi="Times New Roman"/>
          <w:b w:val="0"/>
          <w:iCs/>
          <w:sz w:val="24"/>
          <w:szCs w:val="24"/>
        </w:rPr>
        <w:t> »</w:t>
      </w:r>
      <w:r w:rsidRPr="00320C08">
        <w:rPr>
          <w:rFonts w:ascii="Times New Roman" w:hAnsi="Times New Roman"/>
          <w:b w:val="0"/>
          <w:iCs/>
          <w:sz w:val="24"/>
          <w:szCs w:val="24"/>
        </w:rPr>
        <w:t xml:space="preserve"> est à comprendre comme l’ensemble des compétences permettant de reconnaître l’existence d’un besoin d’information, d’identifier l’information adéquate, de la trouver, de l’évaluer et de l’exploiter en relation avec une situation donnée, dans une perspective de résolution de problème. La question posée ici est celles des compétences à développer. En effet, ce nouvel environnement exige que nous adoptions de nouveaux langages et il nous impose un nouvel effort d’alphabétisation, une alphabétisation que l’Unesco appelle médiatique et informationnelle</w:t>
      </w:r>
      <w:r w:rsidR="00BE60FD" w:rsidRPr="00320C08">
        <w:rPr>
          <w:rFonts w:ascii="Times New Roman" w:hAnsi="Times New Roman"/>
          <w:b w:val="0"/>
          <w:iCs/>
          <w:sz w:val="24"/>
          <w:szCs w:val="24"/>
        </w:rPr>
        <w:t xml:space="preserve"> (MIL)</w:t>
      </w:r>
      <w:r w:rsidRPr="00320C08">
        <w:rPr>
          <w:rFonts w:ascii="Times New Roman" w:hAnsi="Times New Roman"/>
          <w:b w:val="0"/>
          <w:iCs/>
          <w:sz w:val="24"/>
          <w:szCs w:val="24"/>
        </w:rPr>
        <w:t xml:space="preserve">. </w:t>
      </w:r>
      <w:r w:rsidR="00BE60FD" w:rsidRPr="00320C08">
        <w:rPr>
          <w:rFonts w:ascii="Times New Roman" w:hAnsi="Times New Roman"/>
          <w:b w:val="0"/>
          <w:iCs/>
          <w:sz w:val="24"/>
          <w:szCs w:val="24"/>
        </w:rPr>
        <w:t xml:space="preserve">D’autres chercheurs, notamment à la Sorbonne Nouvelle parlent de </w:t>
      </w:r>
      <w:proofErr w:type="spellStart"/>
      <w:r w:rsidR="00BE60FD" w:rsidRPr="00320C08">
        <w:rPr>
          <w:rFonts w:ascii="Times New Roman" w:hAnsi="Times New Roman"/>
          <w:b w:val="0"/>
          <w:iCs/>
          <w:sz w:val="24"/>
          <w:szCs w:val="24"/>
        </w:rPr>
        <w:t>translittératie</w:t>
      </w:r>
      <w:proofErr w:type="spellEnd"/>
      <w:r w:rsidR="00BE60FD" w:rsidRPr="00320C08">
        <w:rPr>
          <w:rFonts w:ascii="Times New Roman" w:hAnsi="Times New Roman"/>
          <w:b w:val="0"/>
          <w:iCs/>
          <w:sz w:val="24"/>
          <w:szCs w:val="24"/>
        </w:rPr>
        <w:t>, en interrogeant aussi les besoins en maîtrise du code et des interfaces numériques, pour mieux savoir publier et savoir-devenir en ligne</w:t>
      </w:r>
    </w:p>
    <w:p w:rsidR="00182770" w:rsidRPr="00320C08" w:rsidRDefault="00182770" w:rsidP="00182770">
      <w:pPr>
        <w:pStyle w:val="Corpsdetexte3"/>
        <w:ind w:firstLine="360"/>
        <w:rPr>
          <w:rFonts w:ascii="Times New Roman" w:hAnsi="Times New Roman"/>
          <w:b w:val="0"/>
          <w:iCs/>
          <w:sz w:val="24"/>
          <w:szCs w:val="24"/>
        </w:rPr>
      </w:pPr>
      <w:r w:rsidRPr="00320C08">
        <w:rPr>
          <w:rFonts w:ascii="Times New Roman" w:hAnsi="Times New Roman"/>
          <w:b w:val="0"/>
          <w:iCs/>
          <w:sz w:val="24"/>
          <w:szCs w:val="24"/>
        </w:rPr>
        <w:t>Comment comprendre, organiser et évaluer l’information, y compris la fiabilité des</w:t>
      </w:r>
    </w:p>
    <w:p w:rsidR="009246A9" w:rsidRPr="00320C08" w:rsidRDefault="00182770" w:rsidP="00182770">
      <w:pPr>
        <w:pStyle w:val="Corpsdetexte3"/>
        <w:ind w:firstLine="360"/>
        <w:rPr>
          <w:rFonts w:ascii="Times New Roman" w:hAnsi="Times New Roman"/>
          <w:b w:val="0"/>
          <w:iCs/>
          <w:sz w:val="24"/>
          <w:szCs w:val="24"/>
        </w:rPr>
      </w:pPr>
      <w:r w:rsidRPr="00320C08">
        <w:rPr>
          <w:rFonts w:ascii="Times New Roman" w:hAnsi="Times New Roman"/>
          <w:b w:val="0"/>
          <w:iCs/>
          <w:sz w:val="24"/>
          <w:szCs w:val="24"/>
        </w:rPr>
        <w:t>Sources ?Comment conserver, stocker et réutiliser l’information ?</w:t>
      </w:r>
    </w:p>
    <w:p w:rsidR="00C0008B" w:rsidRPr="00320C08" w:rsidRDefault="00C0008B" w:rsidP="00182770">
      <w:pPr>
        <w:pStyle w:val="Corpsdetexte3"/>
        <w:ind w:firstLine="360"/>
        <w:rPr>
          <w:rFonts w:ascii="Times New Roman" w:hAnsi="Times New Roman"/>
          <w:b w:val="0"/>
          <w:iCs/>
          <w:sz w:val="24"/>
          <w:szCs w:val="24"/>
        </w:rPr>
      </w:pPr>
      <w:r w:rsidRPr="00320C08">
        <w:rPr>
          <w:rFonts w:ascii="Times New Roman" w:hAnsi="Times New Roman"/>
          <w:b w:val="0"/>
          <w:iCs/>
          <w:sz w:val="24"/>
          <w:szCs w:val="24"/>
        </w:rPr>
        <w:t>Quel rapport entre compétences informationnelles et développement économique ?</w:t>
      </w:r>
    </w:p>
    <w:p w:rsidR="00BE60FD" w:rsidRPr="00320C08" w:rsidRDefault="00BE60FD" w:rsidP="00182770">
      <w:pPr>
        <w:pStyle w:val="Corpsdetexte3"/>
        <w:ind w:firstLine="360"/>
        <w:rPr>
          <w:rFonts w:ascii="Times New Roman" w:hAnsi="Times New Roman"/>
          <w:b w:val="0"/>
          <w:iCs/>
          <w:sz w:val="24"/>
          <w:szCs w:val="24"/>
        </w:rPr>
      </w:pPr>
      <w:r w:rsidRPr="00320C08">
        <w:rPr>
          <w:rFonts w:ascii="Times New Roman" w:hAnsi="Times New Roman"/>
          <w:b w:val="0"/>
          <w:iCs/>
          <w:sz w:val="24"/>
          <w:szCs w:val="24"/>
        </w:rPr>
        <w:t xml:space="preserve">Faut-il aussi apprendre à maîtriser le code, les algorithmes afin de mieux se saisir des opportunités offertes à l’Afrique en termes d’applications, de plateformes ? </w:t>
      </w:r>
    </w:p>
    <w:p w:rsidR="00C0008B" w:rsidRPr="00320C08" w:rsidRDefault="00C0008B" w:rsidP="00182770">
      <w:pPr>
        <w:pStyle w:val="Corpsdetexte3"/>
        <w:ind w:firstLine="360"/>
        <w:rPr>
          <w:rFonts w:ascii="Times New Roman" w:hAnsi="Times New Roman"/>
          <w:b w:val="0"/>
          <w:iCs/>
          <w:sz w:val="24"/>
          <w:szCs w:val="24"/>
        </w:rPr>
      </w:pPr>
    </w:p>
    <w:p w:rsidR="00C0008B" w:rsidRPr="00320C08" w:rsidRDefault="008F27D6" w:rsidP="00182770">
      <w:pPr>
        <w:pStyle w:val="Corpsdetexte3"/>
        <w:ind w:firstLine="360"/>
        <w:rPr>
          <w:rFonts w:ascii="Times New Roman" w:hAnsi="Times New Roman"/>
          <w:iCs/>
          <w:sz w:val="24"/>
          <w:szCs w:val="24"/>
        </w:rPr>
      </w:pPr>
      <w:r w:rsidRPr="00320C08">
        <w:rPr>
          <w:rFonts w:ascii="Times New Roman" w:hAnsi="Times New Roman"/>
          <w:iCs/>
          <w:sz w:val="24"/>
          <w:szCs w:val="24"/>
        </w:rPr>
        <w:t>5</w:t>
      </w:r>
      <w:r w:rsidR="00C0008B" w:rsidRPr="00320C08">
        <w:rPr>
          <w:rFonts w:ascii="Times New Roman" w:hAnsi="Times New Roman"/>
          <w:iCs/>
          <w:sz w:val="24"/>
          <w:szCs w:val="24"/>
        </w:rPr>
        <w:t xml:space="preserve">. Identité numérique et </w:t>
      </w:r>
      <w:r w:rsidR="008536AE" w:rsidRPr="00320C08">
        <w:rPr>
          <w:rFonts w:ascii="Times New Roman" w:hAnsi="Times New Roman"/>
          <w:iCs/>
          <w:sz w:val="24"/>
          <w:szCs w:val="24"/>
        </w:rPr>
        <w:t>expression de soi</w:t>
      </w:r>
    </w:p>
    <w:p w:rsidR="00085DF8" w:rsidRPr="00320C08" w:rsidRDefault="000C748B" w:rsidP="00085DF8">
      <w:pPr>
        <w:pStyle w:val="Corpsdetexte3"/>
        <w:ind w:firstLine="360"/>
        <w:rPr>
          <w:rFonts w:ascii="Times New Roman" w:hAnsi="Times New Roman"/>
          <w:b w:val="0"/>
          <w:iCs/>
          <w:sz w:val="24"/>
          <w:szCs w:val="24"/>
        </w:rPr>
      </w:pPr>
      <w:r w:rsidRPr="00320C08">
        <w:rPr>
          <w:rFonts w:ascii="Times New Roman" w:hAnsi="Times New Roman"/>
          <w:b w:val="0"/>
          <w:iCs/>
          <w:sz w:val="24"/>
          <w:szCs w:val="24"/>
        </w:rPr>
        <w:t>L’</w:t>
      </w:r>
      <w:r w:rsidR="00085DF8" w:rsidRPr="00320C08">
        <w:rPr>
          <w:rFonts w:ascii="Times New Roman" w:hAnsi="Times New Roman"/>
          <w:b w:val="0"/>
          <w:iCs/>
          <w:sz w:val="24"/>
          <w:szCs w:val="24"/>
        </w:rPr>
        <w:t xml:space="preserve">espace numérique </w:t>
      </w:r>
      <w:r w:rsidRPr="00320C08">
        <w:rPr>
          <w:rFonts w:ascii="Times New Roman" w:hAnsi="Times New Roman"/>
          <w:b w:val="0"/>
          <w:iCs/>
          <w:sz w:val="24"/>
          <w:szCs w:val="24"/>
        </w:rPr>
        <w:t xml:space="preserve">est empreint de traces, </w:t>
      </w:r>
      <w:r w:rsidR="00085DF8" w:rsidRPr="00320C08">
        <w:rPr>
          <w:rFonts w:ascii="Times New Roman" w:hAnsi="Times New Roman"/>
          <w:b w:val="0"/>
          <w:iCs/>
          <w:sz w:val="24"/>
          <w:szCs w:val="24"/>
        </w:rPr>
        <w:t xml:space="preserve">ce que nous donnons à voir et savoir de nous, de notre personnalité et de nos goûts. </w:t>
      </w:r>
      <w:r w:rsidRPr="00320C08">
        <w:rPr>
          <w:rFonts w:ascii="Times New Roman" w:hAnsi="Times New Roman"/>
          <w:b w:val="0"/>
          <w:iCs/>
          <w:sz w:val="24"/>
          <w:szCs w:val="24"/>
        </w:rPr>
        <w:t>Nous y laissons nos souvenirs, nos témoignages, nos images. Cet engouement à produire des traces contraste avec les failles de réseaux sociaux en termes de</w:t>
      </w:r>
      <w:r w:rsidR="00085DF8" w:rsidRPr="00320C08">
        <w:rPr>
          <w:rFonts w:ascii="Times New Roman" w:hAnsi="Times New Roman"/>
          <w:b w:val="0"/>
          <w:iCs/>
          <w:sz w:val="24"/>
          <w:szCs w:val="24"/>
        </w:rPr>
        <w:t xml:space="preserve"> dévoilement de secrets ou tout simplement d'une vie personnelle qui n'a pas vocation à être exposée à t</w:t>
      </w:r>
      <w:r w:rsidR="008B7946" w:rsidRPr="00320C08">
        <w:rPr>
          <w:rFonts w:ascii="Times New Roman" w:hAnsi="Times New Roman"/>
          <w:b w:val="0"/>
          <w:iCs/>
          <w:sz w:val="24"/>
          <w:szCs w:val="24"/>
        </w:rPr>
        <w:t>ous les regards ou encore de</w:t>
      </w:r>
      <w:r w:rsidRPr="00320C08">
        <w:rPr>
          <w:rFonts w:ascii="Times New Roman" w:hAnsi="Times New Roman"/>
          <w:b w:val="0"/>
          <w:iCs/>
          <w:sz w:val="24"/>
          <w:szCs w:val="24"/>
        </w:rPr>
        <w:t xml:space="preserve"> vol d'identité</w:t>
      </w:r>
      <w:r w:rsidR="00085DF8" w:rsidRPr="00320C08">
        <w:rPr>
          <w:rFonts w:ascii="Times New Roman" w:hAnsi="Times New Roman"/>
          <w:b w:val="0"/>
          <w:iCs/>
          <w:sz w:val="24"/>
          <w:szCs w:val="24"/>
        </w:rPr>
        <w:t xml:space="preserve">. </w:t>
      </w:r>
      <w:r w:rsidR="008B7946" w:rsidRPr="00320C08">
        <w:rPr>
          <w:rFonts w:ascii="Times New Roman" w:hAnsi="Times New Roman"/>
          <w:b w:val="0"/>
          <w:iCs/>
          <w:sz w:val="24"/>
          <w:szCs w:val="24"/>
        </w:rPr>
        <w:t>Toutefois, l</w:t>
      </w:r>
      <w:r w:rsidRPr="00320C08">
        <w:rPr>
          <w:rFonts w:ascii="Times New Roman" w:hAnsi="Times New Roman"/>
          <w:b w:val="0"/>
          <w:iCs/>
          <w:sz w:val="24"/>
          <w:szCs w:val="24"/>
        </w:rPr>
        <w:t xml:space="preserve">es spécialistes qui en mesurent les dangers mais aussi les potentialités </w:t>
      </w:r>
      <w:r w:rsidR="00085DF8" w:rsidRPr="00320C08">
        <w:rPr>
          <w:rFonts w:ascii="Times New Roman" w:hAnsi="Times New Roman"/>
          <w:b w:val="0"/>
          <w:iCs/>
          <w:sz w:val="24"/>
          <w:szCs w:val="24"/>
        </w:rPr>
        <w:t>soigne</w:t>
      </w:r>
      <w:r w:rsidRPr="00320C08">
        <w:rPr>
          <w:rFonts w:ascii="Times New Roman" w:hAnsi="Times New Roman"/>
          <w:b w:val="0"/>
          <w:iCs/>
          <w:sz w:val="24"/>
          <w:szCs w:val="24"/>
        </w:rPr>
        <w:t xml:space="preserve">nt leur </w:t>
      </w:r>
      <w:r w:rsidR="00BE60FD" w:rsidRPr="00320C08">
        <w:rPr>
          <w:rFonts w:ascii="Times New Roman" w:hAnsi="Times New Roman"/>
          <w:b w:val="0"/>
          <w:iCs/>
          <w:sz w:val="24"/>
          <w:szCs w:val="24"/>
        </w:rPr>
        <w:t>e-</w:t>
      </w:r>
      <w:r w:rsidR="008B7946" w:rsidRPr="00320C08">
        <w:rPr>
          <w:rFonts w:ascii="Times New Roman" w:hAnsi="Times New Roman"/>
          <w:b w:val="0"/>
          <w:iCs/>
          <w:sz w:val="24"/>
          <w:szCs w:val="24"/>
        </w:rPr>
        <w:t>présence</w:t>
      </w:r>
      <w:r w:rsidR="00BE60FD" w:rsidRPr="00320C08">
        <w:rPr>
          <w:rFonts w:ascii="Times New Roman" w:hAnsi="Times New Roman"/>
          <w:b w:val="0"/>
          <w:iCs/>
          <w:sz w:val="24"/>
          <w:szCs w:val="24"/>
        </w:rPr>
        <w:t xml:space="preserve"> (en termes de présence sociale, cognitive et désignée)</w:t>
      </w:r>
      <w:r w:rsidR="00085DF8" w:rsidRPr="00320C08">
        <w:rPr>
          <w:rFonts w:ascii="Times New Roman" w:hAnsi="Times New Roman"/>
          <w:b w:val="0"/>
          <w:iCs/>
          <w:sz w:val="24"/>
          <w:szCs w:val="24"/>
        </w:rPr>
        <w:t xml:space="preserve">. </w:t>
      </w:r>
    </w:p>
    <w:p w:rsidR="00242FD8" w:rsidRPr="00320C08" w:rsidRDefault="008536AE" w:rsidP="00244552">
      <w:pPr>
        <w:pStyle w:val="Corpsdetexte3"/>
        <w:ind w:firstLine="360"/>
        <w:rPr>
          <w:rFonts w:ascii="Times New Roman" w:hAnsi="Times New Roman"/>
          <w:b w:val="0"/>
          <w:iCs/>
          <w:sz w:val="24"/>
          <w:szCs w:val="24"/>
        </w:rPr>
      </w:pPr>
      <w:r w:rsidRPr="00320C08">
        <w:rPr>
          <w:rFonts w:ascii="Times New Roman" w:hAnsi="Times New Roman"/>
          <w:b w:val="0"/>
          <w:iCs/>
          <w:sz w:val="24"/>
          <w:szCs w:val="24"/>
        </w:rPr>
        <w:t>-  Quelle maîtrise et gestion de sa visibilité en ligne ?</w:t>
      </w:r>
    </w:p>
    <w:p w:rsidR="008536AE" w:rsidRPr="00320C08" w:rsidRDefault="008536AE" w:rsidP="008536AE">
      <w:pPr>
        <w:pStyle w:val="Corpsdetexte3"/>
        <w:ind w:firstLine="360"/>
        <w:rPr>
          <w:rFonts w:ascii="Times New Roman" w:hAnsi="Times New Roman"/>
          <w:b w:val="0"/>
          <w:iCs/>
          <w:sz w:val="24"/>
          <w:szCs w:val="24"/>
        </w:rPr>
      </w:pPr>
      <w:r w:rsidRPr="00320C08">
        <w:rPr>
          <w:rFonts w:ascii="Times New Roman" w:hAnsi="Times New Roman"/>
          <w:b w:val="0"/>
          <w:iCs/>
          <w:sz w:val="24"/>
          <w:szCs w:val="24"/>
        </w:rPr>
        <w:t xml:space="preserve">-  </w:t>
      </w:r>
      <w:r w:rsidR="008B7946" w:rsidRPr="00320C08">
        <w:rPr>
          <w:rFonts w:ascii="Times New Roman" w:hAnsi="Times New Roman"/>
          <w:b w:val="0"/>
          <w:iCs/>
          <w:sz w:val="24"/>
          <w:szCs w:val="24"/>
        </w:rPr>
        <w:t xml:space="preserve">Quelles sont les </w:t>
      </w:r>
      <w:r w:rsidRPr="00320C08">
        <w:rPr>
          <w:rFonts w:ascii="Times New Roman" w:hAnsi="Times New Roman"/>
          <w:b w:val="0"/>
          <w:iCs/>
          <w:sz w:val="24"/>
          <w:szCs w:val="24"/>
        </w:rPr>
        <w:t>évolution</w:t>
      </w:r>
      <w:r w:rsidR="008B7946" w:rsidRPr="00320C08">
        <w:rPr>
          <w:rFonts w:ascii="Times New Roman" w:hAnsi="Times New Roman"/>
          <w:b w:val="0"/>
          <w:iCs/>
          <w:sz w:val="24"/>
          <w:szCs w:val="24"/>
        </w:rPr>
        <w:t>s constatées</w:t>
      </w:r>
      <w:r w:rsidRPr="00320C08">
        <w:rPr>
          <w:rFonts w:ascii="Times New Roman" w:hAnsi="Times New Roman"/>
          <w:b w:val="0"/>
          <w:iCs/>
          <w:sz w:val="24"/>
          <w:szCs w:val="24"/>
        </w:rPr>
        <w:t xml:space="preserve"> des outils de surveillance </w:t>
      </w:r>
      <w:r w:rsidR="008B7946" w:rsidRPr="00320C08">
        <w:rPr>
          <w:rFonts w:ascii="Times New Roman" w:hAnsi="Times New Roman"/>
          <w:b w:val="0"/>
          <w:iCs/>
          <w:sz w:val="24"/>
          <w:szCs w:val="24"/>
        </w:rPr>
        <w:t xml:space="preserve">et </w:t>
      </w:r>
      <w:r w:rsidRPr="00320C08">
        <w:rPr>
          <w:rFonts w:ascii="Times New Roman" w:hAnsi="Times New Roman"/>
          <w:b w:val="0"/>
          <w:iCs/>
          <w:sz w:val="24"/>
          <w:szCs w:val="24"/>
        </w:rPr>
        <w:t xml:space="preserve">de </w:t>
      </w:r>
      <w:proofErr w:type="gramStart"/>
      <w:r w:rsidRPr="00320C08">
        <w:rPr>
          <w:rFonts w:ascii="Times New Roman" w:hAnsi="Times New Roman"/>
          <w:b w:val="0"/>
          <w:iCs/>
          <w:sz w:val="24"/>
          <w:szCs w:val="24"/>
        </w:rPr>
        <w:t>la e-réputation</w:t>
      </w:r>
      <w:proofErr w:type="gramEnd"/>
      <w:r w:rsidRPr="00320C08">
        <w:rPr>
          <w:rFonts w:ascii="Times New Roman" w:hAnsi="Times New Roman"/>
          <w:b w:val="0"/>
          <w:iCs/>
          <w:sz w:val="24"/>
          <w:szCs w:val="24"/>
        </w:rPr>
        <w:t xml:space="preserve"> (</w:t>
      </w:r>
      <w:proofErr w:type="spellStart"/>
      <w:r w:rsidRPr="00320C08">
        <w:rPr>
          <w:rFonts w:ascii="Times New Roman" w:hAnsi="Times New Roman"/>
          <w:b w:val="0"/>
          <w:iCs/>
          <w:sz w:val="24"/>
          <w:szCs w:val="24"/>
        </w:rPr>
        <w:t>buzz</w:t>
      </w:r>
      <w:proofErr w:type="spellEnd"/>
      <w:r w:rsidRPr="00320C08">
        <w:rPr>
          <w:rFonts w:ascii="Times New Roman" w:hAnsi="Times New Roman"/>
          <w:b w:val="0"/>
          <w:iCs/>
          <w:sz w:val="24"/>
          <w:szCs w:val="24"/>
        </w:rPr>
        <w:t xml:space="preserve"> monitoring)</w:t>
      </w:r>
      <w:r w:rsidR="008B7946" w:rsidRPr="00320C08">
        <w:rPr>
          <w:rFonts w:ascii="Times New Roman" w:hAnsi="Times New Roman"/>
          <w:b w:val="0"/>
          <w:iCs/>
          <w:sz w:val="24"/>
          <w:szCs w:val="24"/>
        </w:rPr>
        <w:t> ?</w:t>
      </w:r>
    </w:p>
    <w:p w:rsidR="00AD7E8E" w:rsidRPr="00320C08" w:rsidRDefault="008536AE" w:rsidP="008536AE">
      <w:pPr>
        <w:pStyle w:val="Corpsdetexte3"/>
        <w:ind w:firstLine="360"/>
        <w:rPr>
          <w:rFonts w:ascii="Times New Roman" w:hAnsi="Times New Roman"/>
          <w:b w:val="0"/>
          <w:iCs/>
          <w:sz w:val="24"/>
          <w:szCs w:val="24"/>
        </w:rPr>
      </w:pPr>
      <w:r w:rsidRPr="00320C08">
        <w:rPr>
          <w:rFonts w:ascii="Times New Roman" w:hAnsi="Times New Roman"/>
          <w:b w:val="0"/>
          <w:iCs/>
          <w:sz w:val="24"/>
          <w:szCs w:val="24"/>
        </w:rPr>
        <w:t xml:space="preserve">- </w:t>
      </w:r>
      <w:r w:rsidR="00AD7E8E" w:rsidRPr="00320C08">
        <w:rPr>
          <w:rFonts w:ascii="Times New Roman" w:hAnsi="Times New Roman"/>
          <w:b w:val="0"/>
          <w:iCs/>
          <w:sz w:val="24"/>
          <w:szCs w:val="24"/>
        </w:rPr>
        <w:t>Quelles pratiques d’expression ou de protection identitaires (pseudos et avatars) ?</w:t>
      </w:r>
    </w:p>
    <w:p w:rsidR="008536AE" w:rsidRPr="00320C08" w:rsidRDefault="00AD7E8E" w:rsidP="008536AE">
      <w:pPr>
        <w:pStyle w:val="Corpsdetexte3"/>
        <w:ind w:firstLine="360"/>
        <w:rPr>
          <w:rFonts w:ascii="Times New Roman" w:hAnsi="Times New Roman"/>
          <w:b w:val="0"/>
          <w:iCs/>
          <w:sz w:val="24"/>
          <w:szCs w:val="24"/>
        </w:rPr>
      </w:pPr>
      <w:r w:rsidRPr="00320C08">
        <w:rPr>
          <w:rFonts w:ascii="Times New Roman" w:hAnsi="Times New Roman"/>
          <w:b w:val="0"/>
          <w:iCs/>
          <w:sz w:val="24"/>
          <w:szCs w:val="24"/>
        </w:rPr>
        <w:t>- Quelles sont les problèmes juridiques posées par le développement des réseaux sociaux </w:t>
      </w:r>
      <w:r w:rsidR="008536AE" w:rsidRPr="00320C08">
        <w:rPr>
          <w:rFonts w:ascii="Times New Roman" w:hAnsi="Times New Roman"/>
          <w:b w:val="0"/>
          <w:iCs/>
          <w:sz w:val="24"/>
          <w:szCs w:val="24"/>
        </w:rPr>
        <w:t xml:space="preserve">(Le droit à l’oubli numérique, usurpation d’identité, législation actuelle, en </w:t>
      </w:r>
      <w:proofErr w:type="gramStart"/>
      <w:r w:rsidR="008536AE" w:rsidRPr="00320C08">
        <w:rPr>
          <w:rFonts w:ascii="Times New Roman" w:hAnsi="Times New Roman"/>
          <w:b w:val="0"/>
          <w:iCs/>
          <w:sz w:val="24"/>
          <w:szCs w:val="24"/>
        </w:rPr>
        <w:t>cours )</w:t>
      </w:r>
      <w:proofErr w:type="gramEnd"/>
      <w:r w:rsidRPr="00320C08">
        <w:rPr>
          <w:rFonts w:ascii="Times New Roman" w:hAnsi="Times New Roman"/>
          <w:b w:val="0"/>
          <w:iCs/>
          <w:sz w:val="24"/>
          <w:szCs w:val="24"/>
        </w:rPr>
        <w:t> ?</w:t>
      </w:r>
    </w:p>
    <w:p w:rsidR="00AD7E8E" w:rsidRPr="00320C08" w:rsidRDefault="00AD7E8E" w:rsidP="008536AE">
      <w:pPr>
        <w:pStyle w:val="Corpsdetexte3"/>
        <w:ind w:firstLine="360"/>
        <w:rPr>
          <w:rFonts w:ascii="Times New Roman" w:hAnsi="Times New Roman"/>
          <w:b w:val="0"/>
          <w:iCs/>
          <w:sz w:val="24"/>
          <w:szCs w:val="24"/>
        </w:rPr>
      </w:pPr>
      <w:r w:rsidRPr="00320C08">
        <w:rPr>
          <w:rFonts w:ascii="Times New Roman" w:hAnsi="Times New Roman"/>
          <w:b w:val="0"/>
          <w:iCs/>
          <w:sz w:val="24"/>
          <w:szCs w:val="24"/>
        </w:rPr>
        <w:t>- Quels problèmes éthiques ?</w:t>
      </w:r>
    </w:p>
    <w:p w:rsidR="008536AE" w:rsidRPr="00320C08" w:rsidRDefault="008536AE" w:rsidP="008536AE">
      <w:pPr>
        <w:pStyle w:val="Corpsdetexte3"/>
        <w:ind w:firstLine="360"/>
        <w:rPr>
          <w:rFonts w:ascii="Times New Roman" w:hAnsi="Times New Roman"/>
          <w:b w:val="0"/>
          <w:iCs/>
          <w:sz w:val="24"/>
          <w:szCs w:val="24"/>
        </w:rPr>
      </w:pPr>
    </w:p>
    <w:p w:rsidR="00506A4D" w:rsidRPr="00320C08" w:rsidRDefault="00506A4D" w:rsidP="00506A4D">
      <w:pPr>
        <w:rPr>
          <w:rFonts w:ascii="Times New Roman" w:hAnsi="Times New Roman"/>
          <w:sz w:val="24"/>
          <w:szCs w:val="24"/>
        </w:rPr>
      </w:pPr>
    </w:p>
    <w:p w:rsidR="00506A4D" w:rsidRPr="00320C08" w:rsidRDefault="00506A4D" w:rsidP="00B02B62">
      <w:pPr>
        <w:shd w:val="clear" w:color="auto" w:fill="31849B"/>
        <w:outlineLvl w:val="0"/>
        <w:rPr>
          <w:rFonts w:ascii="Times New Roman" w:hAnsi="Times New Roman"/>
          <w:b/>
          <w:bCs/>
          <w:sz w:val="24"/>
          <w:szCs w:val="24"/>
        </w:rPr>
      </w:pPr>
      <w:r w:rsidRPr="00320C08">
        <w:rPr>
          <w:rFonts w:ascii="Times New Roman" w:hAnsi="Times New Roman"/>
          <w:b/>
          <w:bCs/>
          <w:color w:val="FFFFFF"/>
          <w:sz w:val="24"/>
          <w:szCs w:val="24"/>
        </w:rPr>
        <w:t>Modalitéspratiques</w:t>
      </w:r>
    </w:p>
    <w:p w:rsidR="00506A4D" w:rsidRPr="00320C08" w:rsidRDefault="00506A4D" w:rsidP="00506A4D">
      <w:pPr>
        <w:rPr>
          <w:rFonts w:ascii="Times New Roman" w:hAnsi="Times New Roman"/>
          <w:sz w:val="24"/>
          <w:szCs w:val="24"/>
        </w:rPr>
      </w:pPr>
    </w:p>
    <w:p w:rsidR="00506A4D" w:rsidRPr="00320C08" w:rsidRDefault="00506A4D" w:rsidP="004A2355">
      <w:pPr>
        <w:overflowPunct/>
        <w:autoSpaceDE/>
        <w:autoSpaceDN/>
        <w:adjustRightInd/>
        <w:jc w:val="left"/>
        <w:textAlignment w:val="auto"/>
        <w:rPr>
          <w:rFonts w:ascii="Times New Roman" w:hAnsi="Times New Roman"/>
          <w:sz w:val="24"/>
          <w:szCs w:val="24"/>
        </w:rPr>
      </w:pPr>
      <w:r w:rsidRPr="00320C08">
        <w:rPr>
          <w:rFonts w:ascii="Times New Roman" w:hAnsi="Times New Roman"/>
          <w:sz w:val="24"/>
          <w:szCs w:val="24"/>
        </w:rPr>
        <w:t>Réception des propositions de communication  (4000 caractères, espace non compris, plan et bibliographie non compris + nom et adresses électronique et postale) </w:t>
      </w:r>
      <w:r w:rsidR="004A2355">
        <w:rPr>
          <w:rFonts w:ascii="Times New Roman" w:hAnsi="Times New Roman"/>
          <w:sz w:val="24"/>
          <w:szCs w:val="24"/>
        </w:rPr>
        <w:t>à l’adresse suivante colloquedumedia@yahoo.</w:t>
      </w:r>
      <w:r w:rsidR="001A1DE4">
        <w:rPr>
          <w:rFonts w:ascii="Times New Roman" w:hAnsi="Times New Roman"/>
          <w:sz w:val="24"/>
          <w:szCs w:val="24"/>
        </w:rPr>
        <w:t>com</w:t>
      </w:r>
    </w:p>
    <w:p w:rsidR="002C1136" w:rsidRPr="00320C08" w:rsidRDefault="002C1136" w:rsidP="000241C6">
      <w:pPr>
        <w:overflowPunct/>
        <w:autoSpaceDE/>
        <w:autoSpaceDN/>
        <w:adjustRightInd/>
        <w:jc w:val="left"/>
        <w:textAlignment w:val="auto"/>
        <w:rPr>
          <w:rFonts w:ascii="Times New Roman" w:hAnsi="Times New Roman"/>
          <w:sz w:val="24"/>
          <w:szCs w:val="24"/>
        </w:rPr>
      </w:pPr>
    </w:p>
    <w:p w:rsidR="00896524" w:rsidRPr="00320C08" w:rsidRDefault="003B70A7" w:rsidP="000241C6">
      <w:pPr>
        <w:overflowPunct/>
        <w:autoSpaceDE/>
        <w:autoSpaceDN/>
        <w:adjustRightInd/>
        <w:jc w:val="left"/>
        <w:textAlignment w:val="auto"/>
        <w:rPr>
          <w:rFonts w:ascii="Times New Roman" w:hAnsi="Times New Roman"/>
          <w:sz w:val="24"/>
          <w:szCs w:val="24"/>
        </w:rPr>
      </w:pPr>
      <w:r w:rsidRPr="00320C08">
        <w:rPr>
          <w:rFonts w:ascii="Times New Roman" w:hAnsi="Times New Roman"/>
          <w:sz w:val="24"/>
          <w:szCs w:val="24"/>
        </w:rPr>
        <w:t xml:space="preserve">Date limite de propositions : </w:t>
      </w:r>
      <w:r w:rsidR="001A1DE4">
        <w:rPr>
          <w:rFonts w:ascii="Times New Roman" w:hAnsi="Times New Roman"/>
          <w:b/>
          <w:sz w:val="24"/>
          <w:szCs w:val="24"/>
        </w:rPr>
        <w:t>15 novembre</w:t>
      </w:r>
      <w:bookmarkStart w:id="0" w:name="_GoBack"/>
      <w:bookmarkEnd w:id="0"/>
      <w:r w:rsidRPr="00320C08">
        <w:rPr>
          <w:rFonts w:ascii="Times New Roman" w:hAnsi="Times New Roman"/>
          <w:b/>
          <w:sz w:val="24"/>
          <w:szCs w:val="24"/>
        </w:rPr>
        <w:t xml:space="preserve"> 2013</w:t>
      </w:r>
    </w:p>
    <w:p w:rsidR="003B70A7" w:rsidRPr="00320C08" w:rsidRDefault="003B70A7" w:rsidP="000241C6">
      <w:pPr>
        <w:overflowPunct/>
        <w:autoSpaceDE/>
        <w:autoSpaceDN/>
        <w:adjustRightInd/>
        <w:jc w:val="left"/>
        <w:textAlignment w:val="auto"/>
        <w:rPr>
          <w:rFonts w:ascii="Times New Roman" w:hAnsi="Times New Roman"/>
          <w:sz w:val="24"/>
          <w:szCs w:val="24"/>
        </w:rPr>
      </w:pPr>
    </w:p>
    <w:p w:rsidR="00506A4D" w:rsidRPr="00320C08" w:rsidRDefault="00506A4D" w:rsidP="000241C6">
      <w:pPr>
        <w:overflowPunct/>
        <w:autoSpaceDE/>
        <w:autoSpaceDN/>
        <w:adjustRightInd/>
        <w:jc w:val="left"/>
        <w:textAlignment w:val="auto"/>
        <w:rPr>
          <w:rFonts w:ascii="Times New Roman" w:hAnsi="Times New Roman"/>
          <w:sz w:val="24"/>
          <w:szCs w:val="24"/>
        </w:rPr>
      </w:pPr>
      <w:r w:rsidRPr="00320C08">
        <w:rPr>
          <w:rFonts w:ascii="Times New Roman" w:hAnsi="Times New Roman"/>
          <w:sz w:val="24"/>
          <w:szCs w:val="24"/>
        </w:rPr>
        <w:t xml:space="preserve">Notification d’acceptation : </w:t>
      </w:r>
      <w:r w:rsidR="003B70A7" w:rsidRPr="00320C08">
        <w:rPr>
          <w:rFonts w:ascii="Times New Roman" w:hAnsi="Times New Roman"/>
          <w:b/>
          <w:bCs/>
          <w:sz w:val="24"/>
          <w:szCs w:val="24"/>
        </w:rPr>
        <w:t>30 Novembre 2013</w:t>
      </w:r>
    </w:p>
    <w:p w:rsidR="00896524" w:rsidRPr="00320C08" w:rsidRDefault="00896524" w:rsidP="000241C6">
      <w:pPr>
        <w:overflowPunct/>
        <w:autoSpaceDE/>
        <w:autoSpaceDN/>
        <w:adjustRightInd/>
        <w:jc w:val="left"/>
        <w:textAlignment w:val="auto"/>
        <w:rPr>
          <w:rFonts w:ascii="Times New Roman" w:hAnsi="Times New Roman"/>
          <w:sz w:val="24"/>
          <w:szCs w:val="24"/>
        </w:rPr>
      </w:pPr>
    </w:p>
    <w:p w:rsidR="00506A4D" w:rsidRPr="00320C08" w:rsidRDefault="00506A4D" w:rsidP="000241C6">
      <w:pPr>
        <w:overflowPunct/>
        <w:autoSpaceDE/>
        <w:autoSpaceDN/>
        <w:adjustRightInd/>
        <w:jc w:val="left"/>
        <w:textAlignment w:val="auto"/>
        <w:rPr>
          <w:rFonts w:ascii="Times New Roman" w:hAnsi="Times New Roman"/>
          <w:b/>
          <w:bCs/>
          <w:sz w:val="24"/>
          <w:szCs w:val="24"/>
        </w:rPr>
      </w:pPr>
      <w:r w:rsidRPr="00320C08">
        <w:rPr>
          <w:rFonts w:ascii="Times New Roman" w:hAnsi="Times New Roman"/>
          <w:sz w:val="24"/>
          <w:szCs w:val="24"/>
        </w:rPr>
        <w:t xml:space="preserve">Remise des textes </w:t>
      </w:r>
      <w:r w:rsidR="00896524" w:rsidRPr="00320C08">
        <w:rPr>
          <w:rFonts w:ascii="Times New Roman" w:hAnsi="Times New Roman"/>
          <w:sz w:val="24"/>
          <w:szCs w:val="24"/>
        </w:rPr>
        <w:t>complet</w:t>
      </w:r>
      <w:r w:rsidR="008B3CC1" w:rsidRPr="00320C08">
        <w:rPr>
          <w:rFonts w:ascii="Times New Roman" w:hAnsi="Times New Roman"/>
          <w:sz w:val="24"/>
          <w:szCs w:val="24"/>
        </w:rPr>
        <w:t>s</w:t>
      </w:r>
      <w:r w:rsidR="0016169B">
        <w:rPr>
          <w:rFonts w:ascii="Times New Roman" w:hAnsi="Times New Roman"/>
          <w:sz w:val="24"/>
          <w:szCs w:val="24"/>
        </w:rPr>
        <w:t xml:space="preserve"> </w:t>
      </w:r>
      <w:r w:rsidRPr="00320C08">
        <w:rPr>
          <w:rFonts w:ascii="Times New Roman" w:hAnsi="Times New Roman"/>
          <w:sz w:val="24"/>
          <w:szCs w:val="24"/>
        </w:rPr>
        <w:t>(</w:t>
      </w:r>
      <w:r w:rsidR="000E582B" w:rsidRPr="00320C08">
        <w:rPr>
          <w:rFonts w:ascii="Times New Roman" w:hAnsi="Times New Roman"/>
          <w:sz w:val="24"/>
          <w:szCs w:val="24"/>
        </w:rPr>
        <w:t>30</w:t>
      </w:r>
      <w:r w:rsidRPr="00320C08">
        <w:rPr>
          <w:rFonts w:ascii="Times New Roman" w:hAnsi="Times New Roman"/>
          <w:sz w:val="24"/>
          <w:szCs w:val="24"/>
        </w:rPr>
        <w:t xml:space="preserve"> 000 signes espaces compris) : </w:t>
      </w:r>
      <w:r w:rsidR="003B70A7" w:rsidRPr="00320C08">
        <w:rPr>
          <w:rFonts w:ascii="Times New Roman" w:hAnsi="Times New Roman"/>
          <w:b/>
          <w:bCs/>
          <w:sz w:val="24"/>
          <w:szCs w:val="24"/>
        </w:rPr>
        <w:t>30 janvier</w:t>
      </w:r>
    </w:p>
    <w:p w:rsidR="00506A4D" w:rsidRPr="00320C08" w:rsidRDefault="00506A4D" w:rsidP="00506A4D">
      <w:pPr>
        <w:ind w:left="360"/>
        <w:rPr>
          <w:rFonts w:ascii="Times New Roman" w:hAnsi="Times New Roman"/>
          <w:sz w:val="24"/>
          <w:szCs w:val="24"/>
        </w:rPr>
      </w:pPr>
    </w:p>
    <w:p w:rsidR="00506A4D" w:rsidRPr="00320C08" w:rsidRDefault="00506A4D" w:rsidP="00506A4D">
      <w:pPr>
        <w:outlineLvl w:val="0"/>
        <w:rPr>
          <w:rFonts w:ascii="Times New Roman" w:hAnsi="Times New Roman"/>
          <w:b/>
          <w:bCs/>
          <w:sz w:val="24"/>
          <w:szCs w:val="24"/>
        </w:rPr>
      </w:pPr>
      <w:r w:rsidRPr="00320C08">
        <w:rPr>
          <w:rFonts w:ascii="Times New Roman" w:hAnsi="Times New Roman"/>
          <w:b/>
          <w:bCs/>
          <w:sz w:val="24"/>
          <w:szCs w:val="24"/>
        </w:rPr>
        <w:t>Modalités de s</w:t>
      </w:r>
      <w:r w:rsidR="000E582B" w:rsidRPr="00320C08">
        <w:rPr>
          <w:rFonts w:ascii="Times New Roman" w:hAnsi="Times New Roman"/>
          <w:b/>
          <w:bCs/>
          <w:sz w:val="24"/>
          <w:szCs w:val="24"/>
        </w:rPr>
        <w:t>élection</w:t>
      </w:r>
    </w:p>
    <w:p w:rsidR="001E2D7D" w:rsidRPr="00320C08" w:rsidRDefault="001E2D7D" w:rsidP="00506A4D">
      <w:pPr>
        <w:ind w:left="360"/>
        <w:outlineLvl w:val="0"/>
        <w:rPr>
          <w:rFonts w:ascii="Times New Roman" w:hAnsi="Times New Roman"/>
          <w:sz w:val="24"/>
          <w:szCs w:val="24"/>
        </w:rPr>
      </w:pPr>
    </w:p>
    <w:p w:rsidR="00506A4D" w:rsidRPr="00320C08" w:rsidRDefault="00506A4D" w:rsidP="00506A4D">
      <w:pPr>
        <w:ind w:left="360"/>
        <w:outlineLvl w:val="0"/>
        <w:rPr>
          <w:rFonts w:ascii="Times New Roman" w:hAnsi="Times New Roman"/>
          <w:sz w:val="24"/>
          <w:szCs w:val="24"/>
        </w:rPr>
      </w:pPr>
      <w:r w:rsidRPr="00320C08">
        <w:rPr>
          <w:rFonts w:ascii="Times New Roman" w:hAnsi="Times New Roman"/>
          <w:sz w:val="24"/>
          <w:szCs w:val="24"/>
        </w:rPr>
        <w:t xml:space="preserve">Évaluation </w:t>
      </w:r>
      <w:r w:rsidR="002C1136" w:rsidRPr="00320C08">
        <w:rPr>
          <w:rFonts w:ascii="Times New Roman" w:hAnsi="Times New Roman"/>
          <w:sz w:val="24"/>
          <w:szCs w:val="24"/>
        </w:rPr>
        <w:t xml:space="preserve">des propositions </w:t>
      </w:r>
      <w:r w:rsidRPr="00320C08">
        <w:rPr>
          <w:rFonts w:ascii="Times New Roman" w:hAnsi="Times New Roman"/>
          <w:sz w:val="24"/>
          <w:szCs w:val="24"/>
        </w:rPr>
        <w:t>en double aveugle</w:t>
      </w:r>
    </w:p>
    <w:p w:rsidR="002C1136" w:rsidRPr="00320C08" w:rsidRDefault="002C1136" w:rsidP="002C1136">
      <w:pPr>
        <w:overflowPunct/>
        <w:autoSpaceDE/>
        <w:autoSpaceDN/>
        <w:adjustRightInd/>
        <w:ind w:firstLine="360"/>
        <w:jc w:val="left"/>
        <w:textAlignment w:val="auto"/>
        <w:rPr>
          <w:rFonts w:ascii="Times New Roman" w:hAnsi="Times New Roman"/>
          <w:bCs/>
          <w:sz w:val="24"/>
          <w:szCs w:val="24"/>
        </w:rPr>
      </w:pPr>
      <w:r w:rsidRPr="00320C08">
        <w:rPr>
          <w:rFonts w:ascii="Times New Roman" w:hAnsi="Times New Roman"/>
          <w:bCs/>
          <w:sz w:val="24"/>
          <w:szCs w:val="24"/>
        </w:rPr>
        <w:lastRenderedPageBreak/>
        <w:t>Les textes complets seront également soumis à évaluation</w:t>
      </w:r>
    </w:p>
    <w:p w:rsidR="00506A4D" w:rsidRPr="00320C08" w:rsidRDefault="00506A4D" w:rsidP="00506A4D">
      <w:pPr>
        <w:rPr>
          <w:rFonts w:ascii="Times New Roman" w:hAnsi="Times New Roman"/>
          <w:sz w:val="24"/>
          <w:szCs w:val="24"/>
        </w:rPr>
      </w:pPr>
    </w:p>
    <w:p w:rsidR="00506A4D" w:rsidRPr="00320C08" w:rsidRDefault="00506A4D" w:rsidP="00506A4D">
      <w:pPr>
        <w:rPr>
          <w:rFonts w:ascii="Times New Roman" w:hAnsi="Times New Roman"/>
          <w:sz w:val="24"/>
          <w:szCs w:val="24"/>
        </w:rPr>
      </w:pPr>
    </w:p>
    <w:p w:rsidR="00547F21" w:rsidRPr="00320C08" w:rsidRDefault="00547F21" w:rsidP="00B02B62">
      <w:pPr>
        <w:shd w:val="clear" w:color="auto" w:fill="31849B"/>
        <w:outlineLvl w:val="0"/>
        <w:rPr>
          <w:rFonts w:ascii="Times New Roman" w:hAnsi="Times New Roman"/>
          <w:b/>
          <w:bCs/>
          <w:color w:val="FFFFFF"/>
          <w:sz w:val="24"/>
          <w:szCs w:val="24"/>
        </w:rPr>
      </w:pPr>
      <w:r w:rsidRPr="00320C08">
        <w:rPr>
          <w:rFonts w:ascii="Times New Roman" w:hAnsi="Times New Roman"/>
          <w:b/>
          <w:bCs/>
          <w:color w:val="FFFFFF"/>
          <w:sz w:val="24"/>
          <w:szCs w:val="24"/>
        </w:rPr>
        <w:t>Publication</w:t>
      </w:r>
    </w:p>
    <w:p w:rsidR="00506A4D" w:rsidRPr="00320C08" w:rsidRDefault="00506A4D" w:rsidP="00506A4D">
      <w:pPr>
        <w:rPr>
          <w:rFonts w:ascii="Times New Roman" w:hAnsi="Times New Roman"/>
          <w:sz w:val="24"/>
          <w:szCs w:val="24"/>
        </w:rPr>
      </w:pPr>
    </w:p>
    <w:p w:rsidR="00547F21" w:rsidRPr="00320C08" w:rsidRDefault="00547F21" w:rsidP="00506A4D">
      <w:pPr>
        <w:rPr>
          <w:rFonts w:ascii="Times New Roman" w:hAnsi="Times New Roman"/>
          <w:sz w:val="24"/>
          <w:szCs w:val="24"/>
        </w:rPr>
      </w:pPr>
      <w:r w:rsidRPr="00320C08">
        <w:rPr>
          <w:rFonts w:ascii="Times New Roman" w:hAnsi="Times New Roman"/>
          <w:sz w:val="24"/>
          <w:szCs w:val="24"/>
        </w:rPr>
        <w:t>L’ensemble des articles acceptés par le comité de sélection seront publiés dans les actes du colloque, si évaluation positive du texte définitif.</w:t>
      </w:r>
    </w:p>
    <w:p w:rsidR="00547F21" w:rsidRPr="00320C08" w:rsidRDefault="00547F21" w:rsidP="00506A4D">
      <w:pPr>
        <w:rPr>
          <w:rFonts w:ascii="Times New Roman" w:hAnsi="Times New Roman"/>
          <w:sz w:val="24"/>
          <w:szCs w:val="24"/>
        </w:rPr>
      </w:pPr>
      <w:r w:rsidRPr="00320C08">
        <w:rPr>
          <w:rFonts w:ascii="Times New Roman" w:hAnsi="Times New Roman"/>
          <w:sz w:val="24"/>
          <w:szCs w:val="24"/>
        </w:rPr>
        <w:t xml:space="preserve">Les meilleurs articles feront l’objet d’une publication dans une revue scientifique </w:t>
      </w:r>
    </w:p>
    <w:p w:rsidR="00506A4D" w:rsidRPr="00320C08" w:rsidRDefault="00506A4D" w:rsidP="00506A4D">
      <w:pPr>
        <w:outlineLvl w:val="0"/>
        <w:rPr>
          <w:rFonts w:ascii="Times New Roman" w:hAnsi="Times New Roman"/>
          <w:b/>
          <w:bCs/>
          <w:sz w:val="24"/>
          <w:szCs w:val="24"/>
        </w:rPr>
      </w:pPr>
    </w:p>
    <w:p w:rsidR="00506A4D" w:rsidRPr="00320C08" w:rsidRDefault="00506A4D" w:rsidP="00506A4D">
      <w:pPr>
        <w:outlineLvl w:val="0"/>
        <w:rPr>
          <w:rFonts w:ascii="Times New Roman" w:hAnsi="Times New Roman"/>
          <w:b/>
          <w:bCs/>
          <w:sz w:val="24"/>
          <w:szCs w:val="24"/>
        </w:rPr>
      </w:pPr>
    </w:p>
    <w:p w:rsidR="00506A4D" w:rsidRPr="00320C08" w:rsidRDefault="00C535B6" w:rsidP="00B02B62">
      <w:pPr>
        <w:shd w:val="clear" w:color="auto" w:fill="31849B"/>
        <w:outlineLvl w:val="0"/>
        <w:rPr>
          <w:rFonts w:ascii="Times New Roman" w:hAnsi="Times New Roman"/>
          <w:b/>
          <w:bCs/>
          <w:color w:val="FFFFFF"/>
          <w:sz w:val="24"/>
          <w:szCs w:val="24"/>
        </w:rPr>
      </w:pPr>
      <w:r w:rsidRPr="00320C08">
        <w:rPr>
          <w:rFonts w:ascii="Times New Roman" w:hAnsi="Times New Roman"/>
          <w:b/>
          <w:bCs/>
          <w:color w:val="FFFFFF"/>
          <w:sz w:val="24"/>
          <w:szCs w:val="24"/>
        </w:rPr>
        <w:t>Co</w:t>
      </w:r>
      <w:r w:rsidR="00506A4D" w:rsidRPr="00320C08">
        <w:rPr>
          <w:rFonts w:ascii="Times New Roman" w:hAnsi="Times New Roman"/>
          <w:b/>
          <w:bCs/>
          <w:color w:val="FFFFFF"/>
          <w:sz w:val="24"/>
          <w:szCs w:val="24"/>
        </w:rPr>
        <w:t>mité scientifique</w:t>
      </w:r>
      <w:r w:rsidR="009B4B63" w:rsidRPr="00320C08">
        <w:rPr>
          <w:rFonts w:ascii="Times New Roman" w:hAnsi="Times New Roman"/>
          <w:b/>
          <w:bCs/>
          <w:color w:val="FFFFFF"/>
          <w:sz w:val="24"/>
          <w:szCs w:val="24"/>
        </w:rPr>
        <w:t xml:space="preserve"> et de lecture</w:t>
      </w:r>
    </w:p>
    <w:p w:rsidR="009B4B63" w:rsidRPr="00320C08" w:rsidRDefault="009B4B63" w:rsidP="009B4B63">
      <w:pPr>
        <w:pStyle w:val="Corpsdetexte3"/>
        <w:rPr>
          <w:rFonts w:ascii="Times New Roman" w:hAnsi="Times New Roman"/>
          <w:b w:val="0"/>
          <w:iCs/>
          <w:sz w:val="24"/>
          <w:szCs w:val="24"/>
        </w:rPr>
      </w:pPr>
    </w:p>
    <w:p w:rsidR="00BC1F94" w:rsidRPr="00320C08" w:rsidRDefault="00BC1F94" w:rsidP="009B4B63">
      <w:pPr>
        <w:pStyle w:val="Corpsdetexte3"/>
        <w:rPr>
          <w:rFonts w:ascii="Times New Roman" w:hAnsi="Times New Roman"/>
          <w:b w:val="0"/>
          <w:iCs/>
          <w:sz w:val="24"/>
          <w:szCs w:val="24"/>
        </w:rPr>
      </w:pPr>
      <w:r w:rsidRPr="00320C08">
        <w:rPr>
          <w:rFonts w:ascii="Times New Roman" w:hAnsi="Times New Roman"/>
          <w:b w:val="0"/>
          <w:iCs/>
          <w:sz w:val="24"/>
          <w:szCs w:val="24"/>
        </w:rPr>
        <w:t xml:space="preserve">Christian </w:t>
      </w:r>
      <w:proofErr w:type="spellStart"/>
      <w:r w:rsidRPr="00320C08">
        <w:rPr>
          <w:rFonts w:ascii="Times New Roman" w:hAnsi="Times New Roman"/>
          <w:b w:val="0"/>
          <w:iCs/>
          <w:sz w:val="24"/>
          <w:szCs w:val="24"/>
        </w:rPr>
        <w:t>Agbobli</w:t>
      </w:r>
      <w:proofErr w:type="spellEnd"/>
      <w:r w:rsidRPr="00320C08">
        <w:rPr>
          <w:rFonts w:ascii="Times New Roman" w:hAnsi="Times New Roman"/>
          <w:b w:val="0"/>
          <w:iCs/>
          <w:sz w:val="24"/>
          <w:szCs w:val="24"/>
        </w:rPr>
        <w:t xml:space="preserve">, Université du Québec à </w:t>
      </w:r>
      <w:proofErr w:type="spellStart"/>
      <w:r w:rsidRPr="00320C08">
        <w:rPr>
          <w:rFonts w:ascii="Times New Roman" w:hAnsi="Times New Roman"/>
          <w:b w:val="0"/>
          <w:iCs/>
          <w:sz w:val="24"/>
          <w:szCs w:val="24"/>
        </w:rPr>
        <w:t>Montreal</w:t>
      </w:r>
      <w:proofErr w:type="spellEnd"/>
    </w:p>
    <w:p w:rsidR="000863F1" w:rsidRDefault="000863F1" w:rsidP="009B4B63">
      <w:pPr>
        <w:pStyle w:val="Corpsdetexte3"/>
        <w:rPr>
          <w:rFonts w:ascii="Times New Roman" w:hAnsi="Times New Roman"/>
          <w:b w:val="0"/>
          <w:iCs/>
          <w:sz w:val="24"/>
          <w:szCs w:val="24"/>
        </w:rPr>
      </w:pPr>
      <w:r>
        <w:rPr>
          <w:rFonts w:ascii="Times New Roman" w:hAnsi="Times New Roman"/>
          <w:b w:val="0"/>
          <w:iCs/>
          <w:sz w:val="24"/>
          <w:szCs w:val="24"/>
        </w:rPr>
        <w:t xml:space="preserve">Noble </w:t>
      </w:r>
      <w:proofErr w:type="spellStart"/>
      <w:r>
        <w:rPr>
          <w:rFonts w:ascii="Times New Roman" w:hAnsi="Times New Roman"/>
          <w:b w:val="0"/>
          <w:iCs/>
          <w:sz w:val="24"/>
          <w:szCs w:val="24"/>
        </w:rPr>
        <w:t>Akam</w:t>
      </w:r>
      <w:proofErr w:type="spellEnd"/>
      <w:r>
        <w:rPr>
          <w:rFonts w:ascii="Times New Roman" w:hAnsi="Times New Roman"/>
          <w:b w:val="0"/>
          <w:iCs/>
          <w:sz w:val="24"/>
          <w:szCs w:val="24"/>
        </w:rPr>
        <w:t>, MCF HDR, Université Bordeaux 3</w:t>
      </w:r>
    </w:p>
    <w:p w:rsidR="009B4B63" w:rsidRPr="00320C08" w:rsidRDefault="009B4B63" w:rsidP="009B4B63">
      <w:pPr>
        <w:pStyle w:val="Corpsdetexte3"/>
        <w:rPr>
          <w:rFonts w:ascii="Times New Roman" w:hAnsi="Times New Roman"/>
          <w:b w:val="0"/>
          <w:iCs/>
          <w:sz w:val="24"/>
          <w:szCs w:val="24"/>
        </w:rPr>
      </w:pPr>
      <w:r w:rsidRPr="00320C08">
        <w:rPr>
          <w:rFonts w:ascii="Times New Roman" w:hAnsi="Times New Roman"/>
          <w:b w:val="0"/>
          <w:iCs/>
          <w:sz w:val="24"/>
          <w:szCs w:val="24"/>
        </w:rPr>
        <w:t xml:space="preserve">Serge </w:t>
      </w:r>
      <w:proofErr w:type="spellStart"/>
      <w:r w:rsidRPr="00320C08">
        <w:rPr>
          <w:rFonts w:ascii="Times New Roman" w:hAnsi="Times New Roman"/>
          <w:b w:val="0"/>
          <w:iCs/>
          <w:sz w:val="24"/>
          <w:szCs w:val="24"/>
        </w:rPr>
        <w:t>Balima</w:t>
      </w:r>
      <w:proofErr w:type="spellEnd"/>
      <w:r w:rsidRPr="00320C08">
        <w:rPr>
          <w:rFonts w:ascii="Times New Roman" w:hAnsi="Times New Roman"/>
          <w:b w:val="0"/>
          <w:iCs/>
          <w:sz w:val="24"/>
          <w:szCs w:val="24"/>
        </w:rPr>
        <w:t xml:space="preserve">, Professeur, Université </w:t>
      </w:r>
      <w:proofErr w:type="gramStart"/>
      <w:r w:rsidRPr="00320C08">
        <w:rPr>
          <w:rFonts w:ascii="Times New Roman" w:hAnsi="Times New Roman"/>
          <w:b w:val="0"/>
          <w:iCs/>
          <w:sz w:val="24"/>
          <w:szCs w:val="24"/>
        </w:rPr>
        <w:t>de Ouagadougou</w:t>
      </w:r>
      <w:proofErr w:type="gramEnd"/>
    </w:p>
    <w:p w:rsidR="009B4B63" w:rsidRPr="00320C08" w:rsidRDefault="009B4B63" w:rsidP="009B4B63">
      <w:pPr>
        <w:pStyle w:val="Corpsdetexte3"/>
        <w:rPr>
          <w:rFonts w:ascii="Times New Roman" w:hAnsi="Times New Roman"/>
          <w:b w:val="0"/>
          <w:iCs/>
          <w:sz w:val="24"/>
          <w:szCs w:val="24"/>
        </w:rPr>
      </w:pPr>
      <w:r w:rsidRPr="00320C08">
        <w:rPr>
          <w:rFonts w:ascii="Times New Roman" w:hAnsi="Times New Roman"/>
          <w:b w:val="0"/>
          <w:iCs/>
          <w:sz w:val="24"/>
          <w:szCs w:val="24"/>
        </w:rPr>
        <w:t xml:space="preserve">Francis </w:t>
      </w:r>
      <w:proofErr w:type="spellStart"/>
      <w:r w:rsidRPr="00320C08">
        <w:rPr>
          <w:rFonts w:ascii="Times New Roman" w:hAnsi="Times New Roman"/>
          <w:b w:val="0"/>
          <w:iCs/>
          <w:sz w:val="24"/>
          <w:szCs w:val="24"/>
        </w:rPr>
        <w:t>Barbey</w:t>
      </w:r>
      <w:proofErr w:type="spellEnd"/>
      <w:r w:rsidRPr="00320C08">
        <w:rPr>
          <w:rFonts w:ascii="Times New Roman" w:hAnsi="Times New Roman"/>
          <w:b w:val="0"/>
          <w:iCs/>
          <w:sz w:val="24"/>
          <w:szCs w:val="24"/>
        </w:rPr>
        <w:t>, directeur de l’</w:t>
      </w:r>
      <w:proofErr w:type="spellStart"/>
      <w:r w:rsidRPr="00320C08">
        <w:rPr>
          <w:rFonts w:ascii="Times New Roman" w:hAnsi="Times New Roman"/>
          <w:b w:val="0"/>
          <w:iCs/>
          <w:sz w:val="24"/>
          <w:szCs w:val="24"/>
        </w:rPr>
        <w:t>Iscom</w:t>
      </w:r>
      <w:proofErr w:type="spellEnd"/>
      <w:r w:rsidRPr="00320C08">
        <w:rPr>
          <w:rFonts w:ascii="Times New Roman" w:hAnsi="Times New Roman"/>
          <w:b w:val="0"/>
          <w:iCs/>
          <w:sz w:val="24"/>
          <w:szCs w:val="24"/>
        </w:rPr>
        <w:t xml:space="preserve"> (Université Catholique de l’Afrique de l’Ouest)</w:t>
      </w:r>
    </w:p>
    <w:p w:rsidR="009B4B63" w:rsidRPr="00320C08" w:rsidRDefault="009B4B63" w:rsidP="009B4B63">
      <w:pPr>
        <w:pStyle w:val="Corpsdetexte3"/>
        <w:rPr>
          <w:rFonts w:ascii="Times New Roman" w:hAnsi="Times New Roman"/>
          <w:b w:val="0"/>
          <w:iCs/>
          <w:sz w:val="24"/>
          <w:szCs w:val="24"/>
        </w:rPr>
      </w:pPr>
      <w:r w:rsidRPr="00320C08">
        <w:rPr>
          <w:rFonts w:ascii="Times New Roman" w:hAnsi="Times New Roman"/>
          <w:b w:val="0"/>
          <w:iCs/>
          <w:sz w:val="24"/>
          <w:szCs w:val="24"/>
        </w:rPr>
        <w:t xml:space="preserve">Laurence </w:t>
      </w:r>
      <w:proofErr w:type="spellStart"/>
      <w:r w:rsidRPr="00320C08">
        <w:rPr>
          <w:rFonts w:ascii="Times New Roman" w:hAnsi="Times New Roman"/>
          <w:b w:val="0"/>
          <w:iCs/>
          <w:sz w:val="24"/>
          <w:szCs w:val="24"/>
        </w:rPr>
        <w:t>Corroy</w:t>
      </w:r>
      <w:proofErr w:type="spellEnd"/>
      <w:r w:rsidRPr="00320C08">
        <w:rPr>
          <w:rFonts w:ascii="Times New Roman" w:hAnsi="Times New Roman"/>
          <w:b w:val="0"/>
          <w:iCs/>
          <w:sz w:val="24"/>
          <w:szCs w:val="24"/>
        </w:rPr>
        <w:t>, Maître de Conférences, Université Paris III.</w:t>
      </w:r>
    </w:p>
    <w:p w:rsidR="009B4B63" w:rsidRPr="00320C08" w:rsidRDefault="009B4B63" w:rsidP="009B4B63">
      <w:pPr>
        <w:pStyle w:val="Corpsdetexte3"/>
        <w:rPr>
          <w:rFonts w:ascii="Times New Roman" w:hAnsi="Times New Roman"/>
          <w:b w:val="0"/>
          <w:iCs/>
          <w:sz w:val="24"/>
          <w:szCs w:val="24"/>
        </w:rPr>
      </w:pPr>
      <w:proofErr w:type="spellStart"/>
      <w:r w:rsidRPr="00320C08">
        <w:rPr>
          <w:rFonts w:ascii="Times New Roman" w:hAnsi="Times New Roman"/>
          <w:b w:val="0"/>
          <w:iCs/>
          <w:sz w:val="24"/>
          <w:szCs w:val="24"/>
        </w:rPr>
        <w:t>Yahaya</w:t>
      </w:r>
      <w:proofErr w:type="spellEnd"/>
      <w:r w:rsidRPr="00320C08">
        <w:rPr>
          <w:rFonts w:ascii="Times New Roman" w:hAnsi="Times New Roman"/>
          <w:b w:val="0"/>
          <w:iCs/>
          <w:sz w:val="24"/>
          <w:szCs w:val="24"/>
        </w:rPr>
        <w:t xml:space="preserve"> Diabi, Professeur, Université de </w:t>
      </w:r>
      <w:proofErr w:type="spellStart"/>
      <w:r w:rsidRPr="00320C08">
        <w:rPr>
          <w:rFonts w:ascii="Times New Roman" w:hAnsi="Times New Roman"/>
          <w:b w:val="0"/>
          <w:iCs/>
          <w:sz w:val="24"/>
          <w:szCs w:val="24"/>
        </w:rPr>
        <w:t>Cocody</w:t>
      </w:r>
      <w:proofErr w:type="spellEnd"/>
      <w:r w:rsidRPr="00320C08">
        <w:rPr>
          <w:rFonts w:ascii="Times New Roman" w:hAnsi="Times New Roman"/>
          <w:b w:val="0"/>
          <w:iCs/>
          <w:sz w:val="24"/>
          <w:szCs w:val="24"/>
        </w:rPr>
        <w:t xml:space="preserve"> Abidjan</w:t>
      </w:r>
    </w:p>
    <w:p w:rsidR="009B4B63" w:rsidRDefault="009B4B63" w:rsidP="009B4B63">
      <w:pPr>
        <w:pStyle w:val="Corpsdetexte3"/>
        <w:rPr>
          <w:rFonts w:ascii="Times New Roman" w:hAnsi="Times New Roman"/>
          <w:b w:val="0"/>
          <w:iCs/>
          <w:sz w:val="24"/>
          <w:szCs w:val="24"/>
        </w:rPr>
      </w:pPr>
      <w:r w:rsidRPr="00320C08">
        <w:rPr>
          <w:rFonts w:ascii="Times New Roman" w:hAnsi="Times New Roman"/>
          <w:b w:val="0"/>
          <w:iCs/>
          <w:sz w:val="24"/>
          <w:szCs w:val="24"/>
        </w:rPr>
        <w:t xml:space="preserve">Divina </w:t>
      </w:r>
      <w:proofErr w:type="spellStart"/>
      <w:r w:rsidRPr="00320C08">
        <w:rPr>
          <w:rFonts w:ascii="Times New Roman" w:hAnsi="Times New Roman"/>
          <w:b w:val="0"/>
          <w:iCs/>
          <w:sz w:val="24"/>
          <w:szCs w:val="24"/>
        </w:rPr>
        <w:t>Frau-Meigs</w:t>
      </w:r>
      <w:proofErr w:type="spellEnd"/>
      <w:r w:rsidRPr="00320C08">
        <w:rPr>
          <w:rFonts w:ascii="Times New Roman" w:hAnsi="Times New Roman"/>
          <w:b w:val="0"/>
          <w:iCs/>
          <w:sz w:val="24"/>
          <w:szCs w:val="24"/>
        </w:rPr>
        <w:t>, Professeur, Université Paris III.</w:t>
      </w:r>
    </w:p>
    <w:p w:rsidR="00307969" w:rsidRPr="00320C08" w:rsidRDefault="00307969" w:rsidP="009B4B63">
      <w:pPr>
        <w:pStyle w:val="Corpsdetexte3"/>
        <w:rPr>
          <w:rFonts w:ascii="Times New Roman" w:hAnsi="Times New Roman"/>
          <w:b w:val="0"/>
          <w:iCs/>
          <w:sz w:val="24"/>
          <w:szCs w:val="24"/>
        </w:rPr>
      </w:pPr>
      <w:r>
        <w:rPr>
          <w:rFonts w:ascii="Times New Roman" w:hAnsi="Times New Roman"/>
          <w:b w:val="0"/>
          <w:iCs/>
          <w:sz w:val="24"/>
          <w:szCs w:val="24"/>
        </w:rPr>
        <w:t xml:space="preserve">Camille Roger </w:t>
      </w:r>
      <w:proofErr w:type="spellStart"/>
      <w:r>
        <w:rPr>
          <w:rFonts w:ascii="Times New Roman" w:hAnsi="Times New Roman"/>
          <w:b w:val="0"/>
          <w:iCs/>
          <w:sz w:val="24"/>
          <w:szCs w:val="24"/>
        </w:rPr>
        <w:t>Abolou</w:t>
      </w:r>
      <w:proofErr w:type="spellEnd"/>
      <w:r>
        <w:rPr>
          <w:rFonts w:ascii="Times New Roman" w:hAnsi="Times New Roman"/>
          <w:b w:val="0"/>
          <w:iCs/>
          <w:sz w:val="24"/>
          <w:szCs w:val="24"/>
        </w:rPr>
        <w:t xml:space="preserve">, Professeur, Université de Bouaké </w:t>
      </w:r>
    </w:p>
    <w:p w:rsidR="000E10A4" w:rsidRPr="00320C08" w:rsidRDefault="009B4B63" w:rsidP="009B4B63">
      <w:pPr>
        <w:pStyle w:val="Corpsdetexte3"/>
        <w:rPr>
          <w:rFonts w:ascii="Times New Roman" w:hAnsi="Times New Roman"/>
          <w:b w:val="0"/>
          <w:iCs/>
          <w:sz w:val="24"/>
          <w:szCs w:val="24"/>
        </w:rPr>
      </w:pPr>
      <w:r w:rsidRPr="00320C08">
        <w:rPr>
          <w:rFonts w:ascii="Times New Roman" w:hAnsi="Times New Roman"/>
          <w:b w:val="0"/>
          <w:iCs/>
          <w:sz w:val="24"/>
          <w:szCs w:val="24"/>
        </w:rPr>
        <w:t xml:space="preserve">Jacques Gonnet, </w:t>
      </w:r>
      <w:r w:rsidR="000E10A4" w:rsidRPr="00320C08">
        <w:rPr>
          <w:rFonts w:ascii="Times New Roman" w:hAnsi="Times New Roman"/>
          <w:b w:val="0"/>
          <w:iCs/>
          <w:sz w:val="24"/>
          <w:szCs w:val="24"/>
        </w:rPr>
        <w:t>Professeur honoraire, Université Paris III.</w:t>
      </w:r>
    </w:p>
    <w:p w:rsidR="009B4B63" w:rsidRPr="00320C08" w:rsidRDefault="009B4B63" w:rsidP="009B4B63">
      <w:pPr>
        <w:pStyle w:val="Corpsdetexte3"/>
        <w:rPr>
          <w:rFonts w:ascii="Times New Roman" w:hAnsi="Times New Roman"/>
          <w:b w:val="0"/>
          <w:iCs/>
          <w:sz w:val="24"/>
          <w:szCs w:val="24"/>
        </w:rPr>
      </w:pPr>
      <w:r w:rsidRPr="00320C08">
        <w:rPr>
          <w:rFonts w:ascii="Times New Roman" w:hAnsi="Times New Roman"/>
          <w:b w:val="0"/>
          <w:iCs/>
          <w:sz w:val="24"/>
          <w:szCs w:val="24"/>
        </w:rPr>
        <w:t>Géneviève Jacquinot, Professeur</w:t>
      </w:r>
      <w:r w:rsidR="000E10A4" w:rsidRPr="00320C08">
        <w:rPr>
          <w:rFonts w:ascii="Times New Roman" w:hAnsi="Times New Roman"/>
          <w:b w:val="0"/>
          <w:iCs/>
          <w:sz w:val="24"/>
          <w:szCs w:val="24"/>
        </w:rPr>
        <w:t xml:space="preserve"> émérite, Université Paris VIII.</w:t>
      </w:r>
    </w:p>
    <w:p w:rsidR="009B4B63" w:rsidRPr="00320C08" w:rsidRDefault="009B4B63" w:rsidP="009B4B63">
      <w:pPr>
        <w:pStyle w:val="Corpsdetexte3"/>
        <w:rPr>
          <w:rFonts w:ascii="Times New Roman" w:hAnsi="Times New Roman"/>
          <w:b w:val="0"/>
          <w:iCs/>
          <w:sz w:val="24"/>
          <w:szCs w:val="24"/>
        </w:rPr>
      </w:pPr>
      <w:r w:rsidRPr="00320C08">
        <w:rPr>
          <w:rFonts w:ascii="Times New Roman" w:hAnsi="Times New Roman"/>
          <w:b w:val="0"/>
          <w:iCs/>
          <w:sz w:val="24"/>
          <w:szCs w:val="24"/>
        </w:rPr>
        <w:t>Alain Kiyindou, Professeur, Université Bordeaux 3.</w:t>
      </w:r>
    </w:p>
    <w:p w:rsidR="009B4B63" w:rsidRDefault="009B4B63" w:rsidP="009B4B63">
      <w:pPr>
        <w:pStyle w:val="Corpsdetexte3"/>
        <w:rPr>
          <w:rFonts w:ascii="Times New Roman" w:hAnsi="Times New Roman"/>
          <w:b w:val="0"/>
          <w:iCs/>
          <w:sz w:val="24"/>
          <w:szCs w:val="24"/>
        </w:rPr>
      </w:pPr>
      <w:r w:rsidRPr="00320C08">
        <w:rPr>
          <w:rFonts w:ascii="Times New Roman" w:hAnsi="Times New Roman"/>
          <w:b w:val="0"/>
          <w:iCs/>
          <w:sz w:val="24"/>
          <w:szCs w:val="24"/>
        </w:rPr>
        <w:t xml:space="preserve">Annie </w:t>
      </w:r>
      <w:proofErr w:type="spellStart"/>
      <w:r w:rsidRPr="00320C08">
        <w:rPr>
          <w:rFonts w:ascii="Times New Roman" w:hAnsi="Times New Roman"/>
          <w:b w:val="0"/>
          <w:iCs/>
          <w:sz w:val="24"/>
          <w:szCs w:val="24"/>
        </w:rPr>
        <w:t>Lenoble</w:t>
      </w:r>
      <w:proofErr w:type="spellEnd"/>
      <w:r w:rsidRPr="00320C08">
        <w:rPr>
          <w:rFonts w:ascii="Times New Roman" w:hAnsi="Times New Roman"/>
          <w:b w:val="0"/>
          <w:iCs/>
          <w:sz w:val="24"/>
          <w:szCs w:val="24"/>
        </w:rPr>
        <w:t>-Bart, Professeur émérite, Université Bordeaux 3.</w:t>
      </w:r>
    </w:p>
    <w:p w:rsidR="00D51276" w:rsidRPr="00320C08" w:rsidRDefault="00D51276" w:rsidP="009B4B63">
      <w:pPr>
        <w:pStyle w:val="Corpsdetexte3"/>
        <w:rPr>
          <w:rFonts w:ascii="Times New Roman" w:hAnsi="Times New Roman"/>
          <w:b w:val="0"/>
          <w:iCs/>
          <w:sz w:val="24"/>
          <w:szCs w:val="24"/>
        </w:rPr>
      </w:pPr>
      <w:r>
        <w:rPr>
          <w:rFonts w:ascii="Times New Roman" w:hAnsi="Times New Roman"/>
          <w:b w:val="0"/>
          <w:iCs/>
          <w:sz w:val="24"/>
          <w:szCs w:val="24"/>
        </w:rPr>
        <w:t>Valérie Lépine, MCF, Université Grenoble 3.</w:t>
      </w:r>
    </w:p>
    <w:p w:rsidR="009B4B63" w:rsidRDefault="009B4B63" w:rsidP="009B4B63">
      <w:pPr>
        <w:pStyle w:val="Corpsdetexte3"/>
        <w:rPr>
          <w:rFonts w:ascii="Times New Roman" w:hAnsi="Times New Roman"/>
          <w:b w:val="0"/>
          <w:iCs/>
          <w:sz w:val="24"/>
          <w:szCs w:val="24"/>
        </w:rPr>
      </w:pPr>
      <w:r w:rsidRPr="00320C08">
        <w:rPr>
          <w:rFonts w:ascii="Times New Roman" w:hAnsi="Times New Roman"/>
          <w:b w:val="0"/>
          <w:iCs/>
          <w:sz w:val="24"/>
          <w:szCs w:val="24"/>
        </w:rPr>
        <w:t>Guy Lochard, Professeur honoraire, Paris III.</w:t>
      </w:r>
    </w:p>
    <w:p w:rsidR="004A2355" w:rsidRPr="00320C08" w:rsidRDefault="004A2355" w:rsidP="009B4B63">
      <w:pPr>
        <w:pStyle w:val="Corpsdetexte3"/>
        <w:rPr>
          <w:rFonts w:ascii="Times New Roman" w:hAnsi="Times New Roman"/>
          <w:b w:val="0"/>
          <w:iCs/>
          <w:sz w:val="24"/>
          <w:szCs w:val="24"/>
        </w:rPr>
      </w:pPr>
      <w:proofErr w:type="spellStart"/>
      <w:r>
        <w:rPr>
          <w:rFonts w:ascii="Times New Roman" w:hAnsi="Times New Roman"/>
          <w:b w:val="0"/>
          <w:iCs/>
          <w:sz w:val="24"/>
          <w:szCs w:val="24"/>
        </w:rPr>
        <w:t>Widad</w:t>
      </w:r>
      <w:proofErr w:type="spellEnd"/>
      <w:r>
        <w:rPr>
          <w:rFonts w:ascii="Times New Roman" w:hAnsi="Times New Roman"/>
          <w:b w:val="0"/>
          <w:iCs/>
          <w:sz w:val="24"/>
          <w:szCs w:val="24"/>
        </w:rPr>
        <w:t xml:space="preserve"> Mustafa, Professeur, Université de Lille 3</w:t>
      </w:r>
    </w:p>
    <w:p w:rsidR="00BC1F94" w:rsidRPr="00320C08" w:rsidRDefault="00BC1F94" w:rsidP="009B4B63">
      <w:pPr>
        <w:pStyle w:val="Corpsdetexte3"/>
        <w:rPr>
          <w:rFonts w:ascii="Times New Roman" w:hAnsi="Times New Roman"/>
          <w:b w:val="0"/>
          <w:iCs/>
          <w:sz w:val="24"/>
          <w:szCs w:val="24"/>
        </w:rPr>
      </w:pPr>
      <w:r w:rsidRPr="00320C08">
        <w:rPr>
          <w:rFonts w:ascii="Times New Roman" w:hAnsi="Times New Roman"/>
          <w:b w:val="0"/>
          <w:iCs/>
          <w:sz w:val="24"/>
          <w:szCs w:val="24"/>
        </w:rPr>
        <w:t>Nicolas Pélissier, Professeur, Université de Nice.</w:t>
      </w:r>
    </w:p>
    <w:p w:rsidR="00BC1F94" w:rsidRPr="00320C08" w:rsidRDefault="00BC1F94" w:rsidP="009B4B63">
      <w:pPr>
        <w:pStyle w:val="Corpsdetexte3"/>
        <w:rPr>
          <w:rFonts w:ascii="Times New Roman" w:hAnsi="Times New Roman"/>
          <w:b w:val="0"/>
          <w:iCs/>
          <w:sz w:val="24"/>
          <w:szCs w:val="24"/>
        </w:rPr>
      </w:pPr>
      <w:r w:rsidRPr="00320C08">
        <w:rPr>
          <w:rFonts w:ascii="Times New Roman" w:hAnsi="Times New Roman"/>
          <w:b w:val="0"/>
          <w:iCs/>
          <w:sz w:val="24"/>
          <w:szCs w:val="24"/>
        </w:rPr>
        <w:t xml:space="preserve">Marianne </w:t>
      </w:r>
      <w:proofErr w:type="spellStart"/>
      <w:r w:rsidRPr="00320C08">
        <w:rPr>
          <w:rFonts w:ascii="Times New Roman" w:hAnsi="Times New Roman"/>
          <w:b w:val="0"/>
          <w:iCs/>
          <w:sz w:val="24"/>
          <w:szCs w:val="24"/>
        </w:rPr>
        <w:t>Poumay</w:t>
      </w:r>
      <w:proofErr w:type="spellEnd"/>
      <w:r w:rsidRPr="00320C08">
        <w:rPr>
          <w:rFonts w:ascii="Times New Roman" w:hAnsi="Times New Roman"/>
          <w:b w:val="0"/>
          <w:iCs/>
          <w:sz w:val="24"/>
          <w:szCs w:val="24"/>
        </w:rPr>
        <w:t>, Professeur, Université de Liège.</w:t>
      </w:r>
    </w:p>
    <w:p w:rsidR="00714D70" w:rsidRPr="00320C08" w:rsidRDefault="00714D70" w:rsidP="00F13582">
      <w:pPr>
        <w:overflowPunct/>
        <w:autoSpaceDE/>
        <w:autoSpaceDN/>
        <w:adjustRightInd/>
        <w:spacing w:after="120"/>
        <w:textAlignment w:val="auto"/>
        <w:rPr>
          <w:rFonts w:ascii="Times New Roman" w:hAnsi="Times New Roman"/>
          <w:sz w:val="24"/>
          <w:szCs w:val="24"/>
        </w:rPr>
      </w:pPr>
    </w:p>
    <w:p w:rsidR="004E1504" w:rsidRPr="00320C08" w:rsidRDefault="004E1504" w:rsidP="00B02B62">
      <w:pPr>
        <w:shd w:val="clear" w:color="auto" w:fill="31849B"/>
        <w:jc w:val="center"/>
        <w:outlineLvl w:val="0"/>
        <w:rPr>
          <w:rFonts w:ascii="Times New Roman" w:hAnsi="Times New Roman"/>
          <w:b/>
          <w:bCs/>
          <w:color w:val="FFFFFF"/>
          <w:sz w:val="24"/>
          <w:szCs w:val="24"/>
        </w:rPr>
      </w:pPr>
    </w:p>
    <w:p w:rsidR="005058E7" w:rsidRPr="00320C08" w:rsidRDefault="00C535B6" w:rsidP="005058E7">
      <w:pPr>
        <w:shd w:val="clear" w:color="auto" w:fill="31849B"/>
        <w:jc w:val="center"/>
        <w:outlineLvl w:val="0"/>
        <w:rPr>
          <w:rFonts w:ascii="Times New Roman" w:hAnsi="Times New Roman"/>
          <w:b/>
          <w:bCs/>
          <w:color w:val="FFFFFF"/>
          <w:sz w:val="24"/>
          <w:szCs w:val="24"/>
        </w:rPr>
      </w:pPr>
      <w:r w:rsidRPr="00320C08">
        <w:rPr>
          <w:rFonts w:ascii="Times New Roman" w:hAnsi="Times New Roman"/>
          <w:b/>
          <w:bCs/>
          <w:color w:val="FFFFFF"/>
          <w:sz w:val="24"/>
          <w:szCs w:val="24"/>
        </w:rPr>
        <w:t>Comité d’organisation</w:t>
      </w:r>
    </w:p>
    <w:p w:rsidR="0001611C" w:rsidRPr="00320C08" w:rsidRDefault="0001611C" w:rsidP="0001611C">
      <w:pPr>
        <w:rPr>
          <w:rFonts w:ascii="Times New Roman" w:hAnsi="Times New Roman"/>
          <w:sz w:val="24"/>
          <w:szCs w:val="24"/>
        </w:rPr>
      </w:pPr>
    </w:p>
    <w:p w:rsidR="000E10A4" w:rsidRPr="00320C08" w:rsidRDefault="000E10A4" w:rsidP="000E10A4">
      <w:pPr>
        <w:rPr>
          <w:rFonts w:ascii="Times New Roman" w:hAnsi="Times New Roman"/>
          <w:sz w:val="24"/>
          <w:szCs w:val="24"/>
        </w:rPr>
      </w:pPr>
      <w:r w:rsidRPr="00320C08">
        <w:rPr>
          <w:rFonts w:ascii="Times New Roman" w:hAnsi="Times New Roman"/>
          <w:sz w:val="24"/>
          <w:szCs w:val="24"/>
        </w:rPr>
        <w:t xml:space="preserve">Francis </w:t>
      </w:r>
      <w:proofErr w:type="spellStart"/>
      <w:r w:rsidRPr="00320C08">
        <w:rPr>
          <w:rFonts w:ascii="Times New Roman" w:hAnsi="Times New Roman"/>
          <w:sz w:val="24"/>
          <w:szCs w:val="24"/>
        </w:rPr>
        <w:t>Barbey</w:t>
      </w:r>
      <w:proofErr w:type="spellEnd"/>
      <w:r w:rsidRPr="00320C08">
        <w:rPr>
          <w:rFonts w:ascii="Times New Roman" w:hAnsi="Times New Roman"/>
          <w:sz w:val="24"/>
          <w:szCs w:val="24"/>
        </w:rPr>
        <w:t>, directeur de l’</w:t>
      </w:r>
      <w:proofErr w:type="spellStart"/>
      <w:r w:rsidRPr="00320C08">
        <w:rPr>
          <w:rFonts w:ascii="Times New Roman" w:hAnsi="Times New Roman"/>
          <w:sz w:val="24"/>
          <w:szCs w:val="24"/>
        </w:rPr>
        <w:t>Iscom</w:t>
      </w:r>
      <w:proofErr w:type="spellEnd"/>
      <w:r w:rsidRPr="00320C08">
        <w:rPr>
          <w:rFonts w:ascii="Times New Roman" w:hAnsi="Times New Roman"/>
          <w:sz w:val="24"/>
          <w:szCs w:val="24"/>
        </w:rPr>
        <w:t xml:space="preserve"> (Université Catholique de l’Afrique de l’Ouest)</w:t>
      </w:r>
    </w:p>
    <w:p w:rsidR="000E10A4" w:rsidRPr="00320C08" w:rsidRDefault="000E10A4" w:rsidP="000E10A4">
      <w:pPr>
        <w:rPr>
          <w:rFonts w:ascii="Times New Roman" w:hAnsi="Times New Roman"/>
          <w:sz w:val="24"/>
          <w:szCs w:val="24"/>
        </w:rPr>
      </w:pPr>
      <w:r w:rsidRPr="00320C08">
        <w:rPr>
          <w:rFonts w:ascii="Times New Roman" w:hAnsi="Times New Roman"/>
          <w:sz w:val="24"/>
          <w:szCs w:val="24"/>
        </w:rPr>
        <w:t>Josette Barry (Journaliste, inspectrice de la presse au MINICOM)</w:t>
      </w:r>
    </w:p>
    <w:p w:rsidR="000E10A4" w:rsidRPr="00320C08" w:rsidRDefault="000E10A4" w:rsidP="000E10A4">
      <w:pPr>
        <w:rPr>
          <w:rFonts w:ascii="Times New Roman" w:hAnsi="Times New Roman"/>
          <w:sz w:val="24"/>
          <w:szCs w:val="24"/>
        </w:rPr>
      </w:pPr>
      <w:r w:rsidRPr="00320C08">
        <w:rPr>
          <w:rFonts w:ascii="Times New Roman" w:hAnsi="Times New Roman"/>
          <w:sz w:val="24"/>
          <w:szCs w:val="24"/>
        </w:rPr>
        <w:t xml:space="preserve">Laurence </w:t>
      </w:r>
      <w:proofErr w:type="spellStart"/>
      <w:r w:rsidRPr="00320C08">
        <w:rPr>
          <w:rFonts w:ascii="Times New Roman" w:hAnsi="Times New Roman"/>
          <w:sz w:val="24"/>
          <w:szCs w:val="24"/>
        </w:rPr>
        <w:t>Corroy</w:t>
      </w:r>
      <w:proofErr w:type="spellEnd"/>
      <w:r w:rsidRPr="00320C08">
        <w:rPr>
          <w:rFonts w:ascii="Times New Roman" w:hAnsi="Times New Roman"/>
          <w:sz w:val="24"/>
          <w:szCs w:val="24"/>
        </w:rPr>
        <w:t>, Maître de Conférences (Université Paris III)</w:t>
      </w:r>
    </w:p>
    <w:p w:rsidR="000E10A4" w:rsidRPr="00320C08" w:rsidRDefault="000E10A4" w:rsidP="000E10A4">
      <w:pPr>
        <w:rPr>
          <w:rFonts w:ascii="Times New Roman" w:hAnsi="Times New Roman"/>
          <w:sz w:val="24"/>
          <w:szCs w:val="24"/>
        </w:rPr>
      </w:pPr>
      <w:r w:rsidRPr="00320C08">
        <w:rPr>
          <w:rFonts w:ascii="Times New Roman" w:hAnsi="Times New Roman"/>
          <w:sz w:val="24"/>
          <w:szCs w:val="24"/>
        </w:rPr>
        <w:t xml:space="preserve">Prof. Divina </w:t>
      </w:r>
      <w:proofErr w:type="spellStart"/>
      <w:r w:rsidRPr="00320C08">
        <w:rPr>
          <w:rFonts w:ascii="Times New Roman" w:hAnsi="Times New Roman"/>
          <w:sz w:val="24"/>
          <w:szCs w:val="24"/>
        </w:rPr>
        <w:t>Frau-Meigs</w:t>
      </w:r>
      <w:proofErr w:type="spellEnd"/>
      <w:r w:rsidR="00AE27E7">
        <w:rPr>
          <w:rFonts w:ascii="Times New Roman" w:hAnsi="Times New Roman"/>
          <w:sz w:val="24"/>
          <w:szCs w:val="24"/>
        </w:rPr>
        <w:t>,</w:t>
      </w:r>
      <w:r w:rsidRPr="00320C08">
        <w:rPr>
          <w:rFonts w:ascii="Times New Roman" w:hAnsi="Times New Roman"/>
          <w:sz w:val="24"/>
          <w:szCs w:val="24"/>
        </w:rPr>
        <w:t xml:space="preserve"> (Université Paris III)</w:t>
      </w:r>
    </w:p>
    <w:p w:rsidR="000E10A4" w:rsidRPr="00320C08" w:rsidRDefault="000E10A4" w:rsidP="000E10A4">
      <w:pPr>
        <w:rPr>
          <w:rFonts w:ascii="Times New Roman" w:hAnsi="Times New Roman"/>
          <w:sz w:val="24"/>
          <w:szCs w:val="24"/>
        </w:rPr>
      </w:pPr>
      <w:r w:rsidRPr="00320C08">
        <w:rPr>
          <w:rFonts w:ascii="Times New Roman" w:hAnsi="Times New Roman"/>
          <w:sz w:val="24"/>
          <w:szCs w:val="24"/>
        </w:rPr>
        <w:t>Prof. Alain Kiyindou (Université Bordeaux 3)</w:t>
      </w:r>
    </w:p>
    <w:p w:rsidR="005058E7" w:rsidRDefault="005058E7" w:rsidP="005058E7">
      <w:pPr>
        <w:rPr>
          <w:rFonts w:ascii="Times New Roman" w:hAnsi="Times New Roman"/>
          <w:sz w:val="24"/>
          <w:szCs w:val="24"/>
        </w:rPr>
      </w:pPr>
      <w:r w:rsidRPr="00320C08">
        <w:rPr>
          <w:rFonts w:ascii="Times New Roman" w:hAnsi="Times New Roman"/>
          <w:sz w:val="24"/>
          <w:szCs w:val="24"/>
        </w:rPr>
        <w:t>P</w:t>
      </w:r>
      <w:r w:rsidR="00714D70" w:rsidRPr="00320C08">
        <w:rPr>
          <w:rFonts w:ascii="Times New Roman" w:hAnsi="Times New Roman"/>
          <w:sz w:val="24"/>
          <w:szCs w:val="24"/>
        </w:rPr>
        <w:t>rof. Guy Lochard, (Prof. Honoraire</w:t>
      </w:r>
      <w:r w:rsidRPr="00320C08">
        <w:rPr>
          <w:rFonts w:ascii="Times New Roman" w:hAnsi="Times New Roman"/>
          <w:sz w:val="24"/>
          <w:szCs w:val="24"/>
        </w:rPr>
        <w:t xml:space="preserve"> Paris III)</w:t>
      </w:r>
    </w:p>
    <w:p w:rsidR="00AE27E7" w:rsidRPr="00AE27E7" w:rsidRDefault="00AE27E7" w:rsidP="00AE27E7">
      <w:pPr>
        <w:pStyle w:val="Corpsdetexte3"/>
        <w:rPr>
          <w:rFonts w:ascii="Times New Roman" w:hAnsi="Times New Roman"/>
          <w:b w:val="0"/>
          <w:iCs/>
          <w:sz w:val="24"/>
          <w:szCs w:val="24"/>
        </w:rPr>
      </w:pPr>
      <w:r>
        <w:rPr>
          <w:rFonts w:ascii="Times New Roman" w:hAnsi="Times New Roman"/>
          <w:b w:val="0"/>
          <w:iCs/>
          <w:sz w:val="24"/>
          <w:szCs w:val="24"/>
        </w:rPr>
        <w:t xml:space="preserve">Prof. </w:t>
      </w:r>
      <w:proofErr w:type="spellStart"/>
      <w:r w:rsidRPr="00320C08">
        <w:rPr>
          <w:rFonts w:ascii="Times New Roman" w:hAnsi="Times New Roman"/>
          <w:b w:val="0"/>
          <w:iCs/>
          <w:sz w:val="24"/>
          <w:szCs w:val="24"/>
        </w:rPr>
        <w:t>Yahaya</w:t>
      </w:r>
      <w:proofErr w:type="spellEnd"/>
      <w:r w:rsidRPr="00320C08">
        <w:rPr>
          <w:rFonts w:ascii="Times New Roman" w:hAnsi="Times New Roman"/>
          <w:b w:val="0"/>
          <w:iCs/>
          <w:sz w:val="24"/>
          <w:szCs w:val="24"/>
        </w:rPr>
        <w:t xml:space="preserve"> Diabi, Professeur, Université de </w:t>
      </w:r>
      <w:proofErr w:type="spellStart"/>
      <w:r w:rsidRPr="00320C08">
        <w:rPr>
          <w:rFonts w:ascii="Times New Roman" w:hAnsi="Times New Roman"/>
          <w:b w:val="0"/>
          <w:iCs/>
          <w:sz w:val="24"/>
          <w:szCs w:val="24"/>
        </w:rPr>
        <w:t>Cocody</w:t>
      </w:r>
      <w:proofErr w:type="spellEnd"/>
      <w:r w:rsidRPr="00320C08">
        <w:rPr>
          <w:rFonts w:ascii="Times New Roman" w:hAnsi="Times New Roman"/>
          <w:b w:val="0"/>
          <w:iCs/>
          <w:sz w:val="24"/>
          <w:szCs w:val="24"/>
        </w:rPr>
        <w:t xml:space="preserve"> Abidjan</w:t>
      </w:r>
    </w:p>
    <w:p w:rsidR="00E36924" w:rsidRPr="00320C08" w:rsidRDefault="0001611C" w:rsidP="005058E7">
      <w:pPr>
        <w:rPr>
          <w:rFonts w:ascii="Times New Roman" w:hAnsi="Times New Roman"/>
          <w:sz w:val="24"/>
          <w:szCs w:val="24"/>
        </w:rPr>
      </w:pPr>
      <w:r w:rsidRPr="00320C08">
        <w:rPr>
          <w:rFonts w:ascii="Times New Roman" w:hAnsi="Times New Roman"/>
          <w:sz w:val="24"/>
          <w:szCs w:val="24"/>
        </w:rPr>
        <w:t xml:space="preserve">Angéline </w:t>
      </w:r>
      <w:proofErr w:type="spellStart"/>
      <w:r w:rsidRPr="00320C08">
        <w:rPr>
          <w:rFonts w:ascii="Times New Roman" w:hAnsi="Times New Roman"/>
          <w:sz w:val="24"/>
          <w:szCs w:val="24"/>
        </w:rPr>
        <w:t>Nanga</w:t>
      </w:r>
      <w:proofErr w:type="spellEnd"/>
      <w:r w:rsidRPr="00320C08">
        <w:rPr>
          <w:rFonts w:ascii="Times New Roman" w:hAnsi="Times New Roman"/>
          <w:sz w:val="24"/>
          <w:szCs w:val="24"/>
        </w:rPr>
        <w:t xml:space="preserve">, </w:t>
      </w:r>
      <w:r w:rsidR="0016169B">
        <w:rPr>
          <w:rFonts w:ascii="Times New Roman" w:hAnsi="Times New Roman"/>
          <w:sz w:val="24"/>
          <w:szCs w:val="24"/>
        </w:rPr>
        <w:t>Maître de Conférences</w:t>
      </w:r>
      <w:r w:rsidR="00E36924" w:rsidRPr="00320C08">
        <w:rPr>
          <w:rFonts w:ascii="Times New Roman" w:hAnsi="Times New Roman"/>
          <w:sz w:val="24"/>
          <w:szCs w:val="24"/>
        </w:rPr>
        <w:t xml:space="preserve"> (Université F. Houphouët-Boigny)</w:t>
      </w:r>
    </w:p>
    <w:p w:rsidR="0001611C" w:rsidRPr="00320C08" w:rsidRDefault="0001611C" w:rsidP="005058E7">
      <w:pPr>
        <w:rPr>
          <w:rFonts w:ascii="Times New Roman" w:hAnsi="Times New Roman"/>
          <w:sz w:val="24"/>
          <w:szCs w:val="24"/>
        </w:rPr>
      </w:pPr>
      <w:r w:rsidRPr="00320C08">
        <w:rPr>
          <w:rFonts w:ascii="Times New Roman" w:hAnsi="Times New Roman"/>
          <w:sz w:val="24"/>
          <w:szCs w:val="24"/>
        </w:rPr>
        <w:t xml:space="preserve">Moussa </w:t>
      </w:r>
      <w:proofErr w:type="spellStart"/>
      <w:r w:rsidRPr="00320C08">
        <w:rPr>
          <w:rFonts w:ascii="Times New Roman" w:hAnsi="Times New Roman"/>
          <w:sz w:val="24"/>
          <w:szCs w:val="24"/>
        </w:rPr>
        <w:t>Zio</w:t>
      </w:r>
      <w:proofErr w:type="spellEnd"/>
      <w:r w:rsidRPr="00320C08">
        <w:rPr>
          <w:rFonts w:ascii="Times New Roman" w:hAnsi="Times New Roman"/>
          <w:sz w:val="24"/>
          <w:szCs w:val="24"/>
        </w:rPr>
        <w:t>, Président de l’</w:t>
      </w:r>
      <w:proofErr w:type="spellStart"/>
      <w:r w:rsidRPr="00320C08">
        <w:rPr>
          <w:rFonts w:ascii="Times New Roman" w:hAnsi="Times New Roman"/>
          <w:sz w:val="24"/>
          <w:szCs w:val="24"/>
        </w:rPr>
        <w:t>Olped</w:t>
      </w:r>
      <w:proofErr w:type="spellEnd"/>
      <w:r w:rsidR="00651AAC" w:rsidRPr="00320C08">
        <w:rPr>
          <w:rFonts w:ascii="Times New Roman" w:hAnsi="Times New Roman"/>
          <w:sz w:val="24"/>
          <w:szCs w:val="24"/>
        </w:rPr>
        <w:t xml:space="preserve"> (</w:t>
      </w:r>
      <w:r w:rsidRPr="00320C08">
        <w:rPr>
          <w:rFonts w:ascii="Times New Roman" w:hAnsi="Times New Roman"/>
          <w:sz w:val="24"/>
          <w:szCs w:val="24"/>
        </w:rPr>
        <w:t>Côte d’Ivoire)</w:t>
      </w:r>
    </w:p>
    <w:p w:rsidR="005058E7" w:rsidRPr="00320C08" w:rsidRDefault="005058E7" w:rsidP="005058E7">
      <w:pPr>
        <w:rPr>
          <w:rFonts w:ascii="Times New Roman" w:hAnsi="Times New Roman"/>
          <w:sz w:val="24"/>
          <w:szCs w:val="24"/>
        </w:rPr>
      </w:pPr>
    </w:p>
    <w:p w:rsidR="005058E7" w:rsidRPr="00320C08" w:rsidRDefault="005058E7" w:rsidP="005058E7">
      <w:pPr>
        <w:rPr>
          <w:rFonts w:ascii="Times New Roman" w:hAnsi="Times New Roman"/>
          <w:sz w:val="24"/>
          <w:szCs w:val="24"/>
        </w:rPr>
      </w:pPr>
    </w:p>
    <w:sectPr w:rsidR="005058E7" w:rsidRPr="00320C08" w:rsidSect="00244552">
      <w:footerReference w:type="default" r:id="rId14"/>
      <w:pgSz w:w="11899" w:h="16838" w:code="9"/>
      <w:pgMar w:top="1418" w:right="1418" w:bottom="1418" w:left="1418" w:header="709" w:footer="210"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27E" w:rsidRDefault="0048627E" w:rsidP="000112F2">
      <w:r>
        <w:separator/>
      </w:r>
    </w:p>
  </w:endnote>
  <w:endnote w:type="continuationSeparator" w:id="0">
    <w:p w:rsidR="0048627E" w:rsidRDefault="0048627E" w:rsidP="00011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256" w:rsidRDefault="00BA0CF0">
    <w:pPr>
      <w:pStyle w:val="Pieddepage"/>
      <w:framePr w:wrap="around" w:vAnchor="text" w:hAnchor="margin" w:xAlign="right" w:y="1"/>
      <w:rPr>
        <w:rStyle w:val="Numrodepage"/>
        <w:sz w:val="22"/>
      </w:rPr>
    </w:pPr>
    <w:r>
      <w:rPr>
        <w:rStyle w:val="Numrodepage"/>
      </w:rPr>
      <w:fldChar w:fldCharType="begin"/>
    </w:r>
    <w:r w:rsidR="00536256">
      <w:rPr>
        <w:rStyle w:val="Numrodepage"/>
      </w:rPr>
      <w:instrText xml:space="preserve">PAGE  </w:instrText>
    </w:r>
    <w:r>
      <w:rPr>
        <w:rStyle w:val="Numrodepage"/>
      </w:rPr>
      <w:fldChar w:fldCharType="separate"/>
    </w:r>
    <w:r w:rsidR="001A1DE4">
      <w:rPr>
        <w:rStyle w:val="Numrodepage"/>
        <w:noProof/>
      </w:rPr>
      <w:t>1</w:t>
    </w:r>
    <w:r>
      <w:rPr>
        <w:rStyle w:val="Numrodepage"/>
      </w:rPr>
      <w:fldChar w:fldCharType="end"/>
    </w:r>
  </w:p>
  <w:p w:rsidR="00536256" w:rsidRPr="00C76212" w:rsidRDefault="00536256" w:rsidP="00C76212">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27E" w:rsidRDefault="0048627E" w:rsidP="000112F2">
      <w:r>
        <w:separator/>
      </w:r>
    </w:p>
  </w:footnote>
  <w:footnote w:type="continuationSeparator" w:id="0">
    <w:p w:rsidR="0048627E" w:rsidRDefault="0048627E" w:rsidP="000112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9B061FE"/>
    <w:lvl w:ilvl="0">
      <w:numFmt w:val="decimal"/>
      <w:lvlText w:val="*"/>
      <w:lvlJc w:val="left"/>
    </w:lvl>
  </w:abstractNum>
  <w:abstractNum w:abstractNumId="1">
    <w:nsid w:val="06A17F1A"/>
    <w:multiLevelType w:val="hybridMultilevel"/>
    <w:tmpl w:val="C472CFCC"/>
    <w:lvl w:ilvl="0" w:tplc="040C000F">
      <w:start w:val="1"/>
      <w:numFmt w:val="decimal"/>
      <w:lvlText w:val="%1."/>
      <w:lvlJc w:val="left"/>
      <w:pPr>
        <w:ind w:left="858" w:hanging="360"/>
      </w:pPr>
    </w:lvl>
    <w:lvl w:ilvl="1" w:tplc="040C0019" w:tentative="1">
      <w:start w:val="1"/>
      <w:numFmt w:val="lowerLetter"/>
      <w:lvlText w:val="%2."/>
      <w:lvlJc w:val="left"/>
      <w:pPr>
        <w:ind w:left="1578" w:hanging="360"/>
      </w:pPr>
    </w:lvl>
    <w:lvl w:ilvl="2" w:tplc="040C001B" w:tentative="1">
      <w:start w:val="1"/>
      <w:numFmt w:val="lowerRoman"/>
      <w:lvlText w:val="%3."/>
      <w:lvlJc w:val="right"/>
      <w:pPr>
        <w:ind w:left="2298" w:hanging="180"/>
      </w:pPr>
    </w:lvl>
    <w:lvl w:ilvl="3" w:tplc="040C000F" w:tentative="1">
      <w:start w:val="1"/>
      <w:numFmt w:val="decimal"/>
      <w:lvlText w:val="%4."/>
      <w:lvlJc w:val="left"/>
      <w:pPr>
        <w:ind w:left="3018" w:hanging="360"/>
      </w:pPr>
    </w:lvl>
    <w:lvl w:ilvl="4" w:tplc="040C0019" w:tentative="1">
      <w:start w:val="1"/>
      <w:numFmt w:val="lowerLetter"/>
      <w:lvlText w:val="%5."/>
      <w:lvlJc w:val="left"/>
      <w:pPr>
        <w:ind w:left="3738" w:hanging="360"/>
      </w:pPr>
    </w:lvl>
    <w:lvl w:ilvl="5" w:tplc="040C001B" w:tentative="1">
      <w:start w:val="1"/>
      <w:numFmt w:val="lowerRoman"/>
      <w:lvlText w:val="%6."/>
      <w:lvlJc w:val="right"/>
      <w:pPr>
        <w:ind w:left="4458" w:hanging="180"/>
      </w:pPr>
    </w:lvl>
    <w:lvl w:ilvl="6" w:tplc="040C000F" w:tentative="1">
      <w:start w:val="1"/>
      <w:numFmt w:val="decimal"/>
      <w:lvlText w:val="%7."/>
      <w:lvlJc w:val="left"/>
      <w:pPr>
        <w:ind w:left="5178" w:hanging="360"/>
      </w:pPr>
    </w:lvl>
    <w:lvl w:ilvl="7" w:tplc="040C0019" w:tentative="1">
      <w:start w:val="1"/>
      <w:numFmt w:val="lowerLetter"/>
      <w:lvlText w:val="%8."/>
      <w:lvlJc w:val="left"/>
      <w:pPr>
        <w:ind w:left="5898" w:hanging="360"/>
      </w:pPr>
    </w:lvl>
    <w:lvl w:ilvl="8" w:tplc="040C001B" w:tentative="1">
      <w:start w:val="1"/>
      <w:numFmt w:val="lowerRoman"/>
      <w:lvlText w:val="%9."/>
      <w:lvlJc w:val="right"/>
      <w:pPr>
        <w:ind w:left="6618" w:hanging="180"/>
      </w:pPr>
    </w:lvl>
  </w:abstractNum>
  <w:abstractNum w:abstractNumId="2">
    <w:nsid w:val="08001BEA"/>
    <w:multiLevelType w:val="hybridMultilevel"/>
    <w:tmpl w:val="5C160E94"/>
    <w:lvl w:ilvl="0" w:tplc="23C0DCF0">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CE7AE3"/>
    <w:multiLevelType w:val="hybridMultilevel"/>
    <w:tmpl w:val="607E15B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2007"/>
        </w:tabs>
        <w:ind w:left="2007" w:hanging="360"/>
      </w:pPr>
      <w:rPr>
        <w:rFonts w:ascii="Courier New" w:hAnsi="Courier New" w:hint="default"/>
      </w:rPr>
    </w:lvl>
    <w:lvl w:ilvl="2" w:tplc="040C0005" w:tentative="1">
      <w:start w:val="1"/>
      <w:numFmt w:val="bullet"/>
      <w:lvlText w:val=""/>
      <w:lvlJc w:val="left"/>
      <w:pPr>
        <w:tabs>
          <w:tab w:val="num" w:pos="2727"/>
        </w:tabs>
        <w:ind w:left="2727" w:hanging="360"/>
      </w:pPr>
      <w:rPr>
        <w:rFonts w:ascii="Wingdings" w:hAnsi="Wingdings" w:hint="default"/>
      </w:rPr>
    </w:lvl>
    <w:lvl w:ilvl="3" w:tplc="040C0001" w:tentative="1">
      <w:start w:val="1"/>
      <w:numFmt w:val="bullet"/>
      <w:lvlText w:val=""/>
      <w:lvlJc w:val="left"/>
      <w:pPr>
        <w:tabs>
          <w:tab w:val="num" w:pos="3447"/>
        </w:tabs>
        <w:ind w:left="3447" w:hanging="360"/>
      </w:pPr>
      <w:rPr>
        <w:rFonts w:ascii="Symbol" w:hAnsi="Symbol" w:hint="default"/>
      </w:rPr>
    </w:lvl>
    <w:lvl w:ilvl="4" w:tplc="040C0003" w:tentative="1">
      <w:start w:val="1"/>
      <w:numFmt w:val="bullet"/>
      <w:lvlText w:val="o"/>
      <w:lvlJc w:val="left"/>
      <w:pPr>
        <w:tabs>
          <w:tab w:val="num" w:pos="4167"/>
        </w:tabs>
        <w:ind w:left="4167" w:hanging="360"/>
      </w:pPr>
      <w:rPr>
        <w:rFonts w:ascii="Courier New" w:hAnsi="Courier New" w:hint="default"/>
      </w:rPr>
    </w:lvl>
    <w:lvl w:ilvl="5" w:tplc="040C0005" w:tentative="1">
      <w:start w:val="1"/>
      <w:numFmt w:val="bullet"/>
      <w:lvlText w:val=""/>
      <w:lvlJc w:val="left"/>
      <w:pPr>
        <w:tabs>
          <w:tab w:val="num" w:pos="4887"/>
        </w:tabs>
        <w:ind w:left="4887" w:hanging="360"/>
      </w:pPr>
      <w:rPr>
        <w:rFonts w:ascii="Wingdings" w:hAnsi="Wingdings" w:hint="default"/>
      </w:rPr>
    </w:lvl>
    <w:lvl w:ilvl="6" w:tplc="040C0001" w:tentative="1">
      <w:start w:val="1"/>
      <w:numFmt w:val="bullet"/>
      <w:lvlText w:val=""/>
      <w:lvlJc w:val="left"/>
      <w:pPr>
        <w:tabs>
          <w:tab w:val="num" w:pos="5607"/>
        </w:tabs>
        <w:ind w:left="5607" w:hanging="360"/>
      </w:pPr>
      <w:rPr>
        <w:rFonts w:ascii="Symbol" w:hAnsi="Symbol" w:hint="default"/>
      </w:rPr>
    </w:lvl>
    <w:lvl w:ilvl="7" w:tplc="040C0003" w:tentative="1">
      <w:start w:val="1"/>
      <w:numFmt w:val="bullet"/>
      <w:lvlText w:val="o"/>
      <w:lvlJc w:val="left"/>
      <w:pPr>
        <w:tabs>
          <w:tab w:val="num" w:pos="6327"/>
        </w:tabs>
        <w:ind w:left="6327" w:hanging="360"/>
      </w:pPr>
      <w:rPr>
        <w:rFonts w:ascii="Courier New" w:hAnsi="Courier New" w:hint="default"/>
      </w:rPr>
    </w:lvl>
    <w:lvl w:ilvl="8" w:tplc="040C0005" w:tentative="1">
      <w:start w:val="1"/>
      <w:numFmt w:val="bullet"/>
      <w:lvlText w:val=""/>
      <w:lvlJc w:val="left"/>
      <w:pPr>
        <w:tabs>
          <w:tab w:val="num" w:pos="7047"/>
        </w:tabs>
        <w:ind w:left="7047" w:hanging="360"/>
      </w:pPr>
      <w:rPr>
        <w:rFonts w:ascii="Wingdings" w:hAnsi="Wingdings" w:hint="default"/>
      </w:rPr>
    </w:lvl>
  </w:abstractNum>
  <w:abstractNum w:abstractNumId="4">
    <w:nsid w:val="147F74DF"/>
    <w:multiLevelType w:val="hybridMultilevel"/>
    <w:tmpl w:val="C162621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61C5512"/>
    <w:multiLevelType w:val="hybridMultilevel"/>
    <w:tmpl w:val="CB26EC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nsid w:val="1F9C6C1E"/>
    <w:multiLevelType w:val="hybridMultilevel"/>
    <w:tmpl w:val="1430B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1DC1B16"/>
    <w:multiLevelType w:val="hybridMultilevel"/>
    <w:tmpl w:val="6750E100"/>
    <w:lvl w:ilvl="0" w:tplc="040C0001">
      <w:start w:val="1"/>
      <w:numFmt w:val="bullet"/>
      <w:lvlText w:val=""/>
      <w:lvlJc w:val="left"/>
      <w:pPr>
        <w:ind w:left="720" w:hanging="360"/>
      </w:pPr>
      <w:rPr>
        <w:rFonts w:ascii="Symbol" w:hAnsi="Symbol" w:hint="default"/>
      </w:rPr>
    </w:lvl>
    <w:lvl w:ilvl="1" w:tplc="5254DAA6">
      <w:numFmt w:val="bullet"/>
      <w:lvlText w:val="-"/>
      <w:lvlJc w:val="left"/>
      <w:pPr>
        <w:tabs>
          <w:tab w:val="num" w:pos="1440"/>
        </w:tabs>
        <w:ind w:left="1440" w:hanging="360"/>
      </w:pPr>
      <w:rPr>
        <w:rFonts w:ascii="Arial" w:eastAsia="Times New Roman" w:hAnsi="Arial"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3FE07A5"/>
    <w:multiLevelType w:val="hybridMultilevel"/>
    <w:tmpl w:val="E6DE7848"/>
    <w:lvl w:ilvl="0" w:tplc="C2F830AA">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67060AD"/>
    <w:multiLevelType w:val="hybridMultilevel"/>
    <w:tmpl w:val="6F3242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8237350"/>
    <w:multiLevelType w:val="hybridMultilevel"/>
    <w:tmpl w:val="410E1274"/>
    <w:lvl w:ilvl="0" w:tplc="7A465F28">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C2F830AA">
      <w:start w:val="1"/>
      <w:numFmt w:val="bullet"/>
      <w:lvlText w:val="-"/>
      <w:lvlJc w:val="left"/>
      <w:pPr>
        <w:tabs>
          <w:tab w:val="num" w:pos="2160"/>
        </w:tabs>
        <w:ind w:left="2160" w:hanging="360"/>
      </w:pPr>
      <w:rPr>
        <w:rFonts w:ascii="Arial" w:hAnsi="Aria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B1620D6"/>
    <w:multiLevelType w:val="multilevel"/>
    <w:tmpl w:val="815E5888"/>
    <w:lvl w:ilvl="0">
      <w:start w:val="1"/>
      <w:numFmt w:val="none"/>
      <w:pStyle w:val="1ertitre"/>
      <w:suff w:val="nothing"/>
      <w:lvlText w:val=""/>
      <w:lvlJc w:val="left"/>
      <w:pPr>
        <w:ind w:left="357" w:hanging="357"/>
      </w:pPr>
      <w:rPr>
        <w:rFonts w:hint="default"/>
      </w:rPr>
    </w:lvl>
    <w:lvl w:ilvl="1">
      <w:start w:val="1"/>
      <w:numFmt w:val="decimal"/>
      <w:lvlText w:val="%2 - "/>
      <w:lvlJc w:val="left"/>
      <w:pPr>
        <w:tabs>
          <w:tab w:val="num" w:pos="360"/>
        </w:tabs>
        <w:ind w:left="360" w:hanging="360"/>
      </w:pPr>
      <w:rPr>
        <w:rFonts w:hint="default"/>
      </w:rPr>
    </w:lvl>
    <w:lvl w:ilvl="2">
      <w:start w:val="1"/>
      <w:numFmt w:val="lowerLetter"/>
      <w:lvlText w:val="%3)"/>
      <w:lvlJc w:val="left"/>
      <w:pPr>
        <w:tabs>
          <w:tab w:val="num" w:pos="360"/>
        </w:tabs>
        <w:ind w:left="360" w:hanging="360"/>
      </w:pPr>
      <w:rPr>
        <w:rFonts w:hint="default"/>
      </w:rPr>
    </w:lvl>
    <w:lvl w:ilvl="3">
      <w:start w:val="1"/>
      <w:numFmt w:val="lowerLetter"/>
      <w:pStyle w:val="4metitre"/>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nsid w:val="3141487F"/>
    <w:multiLevelType w:val="hybridMultilevel"/>
    <w:tmpl w:val="129A1CB0"/>
    <w:lvl w:ilvl="0" w:tplc="DBE09AB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B79608F"/>
    <w:multiLevelType w:val="hybridMultilevel"/>
    <w:tmpl w:val="272890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3D6635CE"/>
    <w:multiLevelType w:val="multilevel"/>
    <w:tmpl w:val="396A0AFE"/>
    <w:lvl w:ilvl="0">
      <w:numFmt w:val="bullet"/>
      <w:lvlText w:val=""/>
      <w:lvlJc w:val="left"/>
      <w:pPr>
        <w:tabs>
          <w:tab w:val="num" w:pos="720"/>
        </w:tabs>
        <w:ind w:left="720" w:hanging="360"/>
      </w:pPr>
      <w:rPr>
        <w:rFonts w:ascii="Symbol" w:eastAsia="Times New Roman" w:hAnsi="Symbol" w:cs="Times New Roman" w:hint="default"/>
        <w:b/>
        <w:i w:val="0"/>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BA50F9"/>
    <w:multiLevelType w:val="hybridMultilevel"/>
    <w:tmpl w:val="2AEC10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4C673FB8"/>
    <w:multiLevelType w:val="hybridMultilevel"/>
    <w:tmpl w:val="31DAE8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4D6C7B89"/>
    <w:multiLevelType w:val="hybridMultilevel"/>
    <w:tmpl w:val="3700442C"/>
    <w:lvl w:ilvl="0" w:tplc="7A465F28">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0DA0C86"/>
    <w:multiLevelType w:val="hybridMultilevel"/>
    <w:tmpl w:val="382C59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22B12D5"/>
    <w:multiLevelType w:val="hybridMultilevel"/>
    <w:tmpl w:val="52084C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5B674938"/>
    <w:multiLevelType w:val="hybridMultilevel"/>
    <w:tmpl w:val="4808D1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607A7359"/>
    <w:multiLevelType w:val="hybridMultilevel"/>
    <w:tmpl w:val="DD3A9988"/>
    <w:lvl w:ilvl="0" w:tplc="7A465F28">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40E3BC7"/>
    <w:multiLevelType w:val="hybridMultilevel"/>
    <w:tmpl w:val="8164372A"/>
    <w:lvl w:ilvl="0" w:tplc="BEC2D186">
      <w:start w:val="1"/>
      <w:numFmt w:val="decimal"/>
      <w:lvlText w:val="%1-"/>
      <w:lvlJc w:val="left"/>
      <w:pPr>
        <w:ind w:left="720" w:hanging="360"/>
      </w:pPr>
      <w:rPr>
        <w:rFonts w:hint="default"/>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522141F"/>
    <w:multiLevelType w:val="hybridMultilevel"/>
    <w:tmpl w:val="57EED73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68F967DA"/>
    <w:multiLevelType w:val="hybridMultilevel"/>
    <w:tmpl w:val="396A0AFE"/>
    <w:lvl w:ilvl="0" w:tplc="47F859C4">
      <w:numFmt w:val="bullet"/>
      <w:lvlText w:val=""/>
      <w:lvlJc w:val="left"/>
      <w:pPr>
        <w:tabs>
          <w:tab w:val="num" w:pos="720"/>
        </w:tabs>
        <w:ind w:left="720" w:hanging="360"/>
      </w:pPr>
      <w:rPr>
        <w:rFonts w:ascii="Symbol" w:eastAsia="Times New Roman" w:hAnsi="Symbol" w:cs="Times New Roman" w:hint="default"/>
        <w:b/>
        <w:i w:val="0"/>
        <w:sz w:val="22"/>
      </w:rPr>
    </w:lvl>
    <w:lvl w:ilvl="1" w:tplc="040C0003" w:tentative="1">
      <w:start w:val="1"/>
      <w:numFmt w:val="bullet"/>
      <w:lvlText w:val="o"/>
      <w:lvlJc w:val="left"/>
      <w:pPr>
        <w:tabs>
          <w:tab w:val="num" w:pos="1440"/>
        </w:tabs>
        <w:ind w:left="1440" w:hanging="360"/>
      </w:pPr>
      <w:rPr>
        <w:rFonts w:ascii="Courier New" w:hAnsi="Courier New"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Aria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Aria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69996A5C"/>
    <w:multiLevelType w:val="hybridMultilevel"/>
    <w:tmpl w:val="2908685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6DBE5C6A"/>
    <w:multiLevelType w:val="hybridMultilevel"/>
    <w:tmpl w:val="EC54E0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1772B7F"/>
    <w:multiLevelType w:val="hybridMultilevel"/>
    <w:tmpl w:val="A874FA78"/>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733B5EE7"/>
    <w:multiLevelType w:val="hybridMultilevel"/>
    <w:tmpl w:val="CA24707E"/>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9">
    <w:nsid w:val="74164187"/>
    <w:multiLevelType w:val="hybridMultilevel"/>
    <w:tmpl w:val="079A12D4"/>
    <w:lvl w:ilvl="0" w:tplc="3BCEC09E">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6F972FE"/>
    <w:multiLevelType w:val="hybridMultilevel"/>
    <w:tmpl w:val="9DD213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89A77EB"/>
    <w:multiLevelType w:val="hybridMultilevel"/>
    <w:tmpl w:val="FFD8A654"/>
    <w:lvl w:ilvl="0" w:tplc="620E1850">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1183" w:hanging="283"/>
        </w:pPr>
        <w:rPr>
          <w:rFonts w:ascii="Symbol" w:hAnsi="Symbol" w:hint="default"/>
        </w:rPr>
      </w:lvl>
    </w:lvlOverride>
  </w:num>
  <w:num w:numId="2">
    <w:abstractNumId w:val="3"/>
  </w:num>
  <w:num w:numId="3">
    <w:abstractNumId w:val="11"/>
  </w:num>
  <w:num w:numId="4">
    <w:abstractNumId w:val="17"/>
  </w:num>
  <w:num w:numId="5">
    <w:abstractNumId w:val="21"/>
  </w:num>
  <w:num w:numId="6">
    <w:abstractNumId w:val="10"/>
  </w:num>
  <w:num w:numId="7">
    <w:abstractNumId w:val="7"/>
  </w:num>
  <w:num w:numId="8">
    <w:abstractNumId w:val="8"/>
  </w:num>
  <w:num w:numId="9">
    <w:abstractNumId w:val="6"/>
  </w:num>
  <w:num w:numId="10">
    <w:abstractNumId w:val="18"/>
  </w:num>
  <w:num w:numId="11">
    <w:abstractNumId w:val="30"/>
  </w:num>
  <w:num w:numId="12">
    <w:abstractNumId w:val="22"/>
  </w:num>
  <w:num w:numId="13">
    <w:abstractNumId w:val="2"/>
  </w:num>
  <w:num w:numId="14">
    <w:abstractNumId w:val="24"/>
  </w:num>
  <w:num w:numId="15">
    <w:abstractNumId w:val="14"/>
  </w:num>
  <w:num w:numId="16">
    <w:abstractNumId w:val="5"/>
  </w:num>
  <w:num w:numId="17">
    <w:abstractNumId w:val="26"/>
  </w:num>
  <w:num w:numId="18">
    <w:abstractNumId w:val="29"/>
  </w:num>
  <w:num w:numId="19">
    <w:abstractNumId w:val="31"/>
  </w:num>
  <w:num w:numId="20">
    <w:abstractNumId w:val="9"/>
  </w:num>
  <w:num w:numId="21">
    <w:abstractNumId w:val="20"/>
  </w:num>
  <w:num w:numId="22">
    <w:abstractNumId w:val="23"/>
  </w:num>
  <w:num w:numId="23">
    <w:abstractNumId w:val="1"/>
  </w:num>
  <w:num w:numId="24">
    <w:abstractNumId w:val="16"/>
  </w:num>
  <w:num w:numId="25">
    <w:abstractNumId w:val="15"/>
  </w:num>
  <w:num w:numId="26">
    <w:abstractNumId w:val="13"/>
  </w:num>
  <w:num w:numId="27">
    <w:abstractNumId w:val="19"/>
  </w:num>
  <w:num w:numId="28">
    <w:abstractNumId w:val="25"/>
  </w:num>
  <w:num w:numId="29">
    <w:abstractNumId w:val="27"/>
  </w:num>
  <w:num w:numId="30">
    <w:abstractNumId w:val="28"/>
  </w:num>
  <w:num w:numId="31">
    <w:abstractNumId w:val="4"/>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B95"/>
    <w:rsid w:val="00001F99"/>
    <w:rsid w:val="00002F17"/>
    <w:rsid w:val="00007E17"/>
    <w:rsid w:val="000112F2"/>
    <w:rsid w:val="00014FA8"/>
    <w:rsid w:val="0001611C"/>
    <w:rsid w:val="00016C1F"/>
    <w:rsid w:val="000241C6"/>
    <w:rsid w:val="00036D49"/>
    <w:rsid w:val="00047C7E"/>
    <w:rsid w:val="00057620"/>
    <w:rsid w:val="00065D36"/>
    <w:rsid w:val="0007783B"/>
    <w:rsid w:val="00085DF8"/>
    <w:rsid w:val="000863F1"/>
    <w:rsid w:val="0009207C"/>
    <w:rsid w:val="00093690"/>
    <w:rsid w:val="000940A2"/>
    <w:rsid w:val="00094FAA"/>
    <w:rsid w:val="000953D1"/>
    <w:rsid w:val="00096256"/>
    <w:rsid w:val="000A3730"/>
    <w:rsid w:val="000A46FB"/>
    <w:rsid w:val="000B1466"/>
    <w:rsid w:val="000B5BC3"/>
    <w:rsid w:val="000B6700"/>
    <w:rsid w:val="000B6B61"/>
    <w:rsid w:val="000C000B"/>
    <w:rsid w:val="000C748B"/>
    <w:rsid w:val="000D52EA"/>
    <w:rsid w:val="000E10A4"/>
    <w:rsid w:val="000E460B"/>
    <w:rsid w:val="000E5726"/>
    <w:rsid w:val="000E582B"/>
    <w:rsid w:val="000F1416"/>
    <w:rsid w:val="000F42F1"/>
    <w:rsid w:val="001148EB"/>
    <w:rsid w:val="001155B9"/>
    <w:rsid w:val="00122387"/>
    <w:rsid w:val="0012561A"/>
    <w:rsid w:val="001532B5"/>
    <w:rsid w:val="00156E1E"/>
    <w:rsid w:val="0016169B"/>
    <w:rsid w:val="00163893"/>
    <w:rsid w:val="00182770"/>
    <w:rsid w:val="00183BB6"/>
    <w:rsid w:val="00185AAA"/>
    <w:rsid w:val="00195354"/>
    <w:rsid w:val="001A1DE4"/>
    <w:rsid w:val="001A694C"/>
    <w:rsid w:val="001B528B"/>
    <w:rsid w:val="001C33FE"/>
    <w:rsid w:val="001D14AD"/>
    <w:rsid w:val="001D5BF6"/>
    <w:rsid w:val="001E1CDD"/>
    <w:rsid w:val="001E2D7D"/>
    <w:rsid w:val="001F1CB5"/>
    <w:rsid w:val="00210CBF"/>
    <w:rsid w:val="0021586C"/>
    <w:rsid w:val="00216CD4"/>
    <w:rsid w:val="0022531D"/>
    <w:rsid w:val="00236729"/>
    <w:rsid w:val="00236FD0"/>
    <w:rsid w:val="00242FD8"/>
    <w:rsid w:val="00244552"/>
    <w:rsid w:val="00245183"/>
    <w:rsid w:val="002502A7"/>
    <w:rsid w:val="002547A6"/>
    <w:rsid w:val="00254947"/>
    <w:rsid w:val="00256E19"/>
    <w:rsid w:val="00260067"/>
    <w:rsid w:val="002805AC"/>
    <w:rsid w:val="002845C3"/>
    <w:rsid w:val="0029041C"/>
    <w:rsid w:val="002957BF"/>
    <w:rsid w:val="002972E7"/>
    <w:rsid w:val="002A07E2"/>
    <w:rsid w:val="002B5F9E"/>
    <w:rsid w:val="002C0029"/>
    <w:rsid w:val="002C1136"/>
    <w:rsid w:val="002C3465"/>
    <w:rsid w:val="002D5D1A"/>
    <w:rsid w:val="002E0DEE"/>
    <w:rsid w:val="002E4485"/>
    <w:rsid w:val="002E5DAB"/>
    <w:rsid w:val="002F6E48"/>
    <w:rsid w:val="00307969"/>
    <w:rsid w:val="003140F0"/>
    <w:rsid w:val="003156C1"/>
    <w:rsid w:val="00315733"/>
    <w:rsid w:val="00320C08"/>
    <w:rsid w:val="00321F98"/>
    <w:rsid w:val="00332DAD"/>
    <w:rsid w:val="00332E29"/>
    <w:rsid w:val="00334C2D"/>
    <w:rsid w:val="003522C7"/>
    <w:rsid w:val="0036241F"/>
    <w:rsid w:val="00365B12"/>
    <w:rsid w:val="0037187C"/>
    <w:rsid w:val="00371D3A"/>
    <w:rsid w:val="003720E2"/>
    <w:rsid w:val="00374381"/>
    <w:rsid w:val="00374AC9"/>
    <w:rsid w:val="00377073"/>
    <w:rsid w:val="003B70A7"/>
    <w:rsid w:val="003D109B"/>
    <w:rsid w:val="003E3976"/>
    <w:rsid w:val="003E5191"/>
    <w:rsid w:val="0040061B"/>
    <w:rsid w:val="0041486E"/>
    <w:rsid w:val="00417F28"/>
    <w:rsid w:val="00430CE9"/>
    <w:rsid w:val="004349E2"/>
    <w:rsid w:val="004427E8"/>
    <w:rsid w:val="00442B59"/>
    <w:rsid w:val="004453DF"/>
    <w:rsid w:val="00450406"/>
    <w:rsid w:val="00454FCC"/>
    <w:rsid w:val="00467A30"/>
    <w:rsid w:val="004711CF"/>
    <w:rsid w:val="0048627E"/>
    <w:rsid w:val="004919D2"/>
    <w:rsid w:val="004960B6"/>
    <w:rsid w:val="004A22E2"/>
    <w:rsid w:val="004A2355"/>
    <w:rsid w:val="004B43F1"/>
    <w:rsid w:val="004B64FC"/>
    <w:rsid w:val="004B7599"/>
    <w:rsid w:val="004C1A4C"/>
    <w:rsid w:val="004C5378"/>
    <w:rsid w:val="004D3D1C"/>
    <w:rsid w:val="004D6336"/>
    <w:rsid w:val="004E1504"/>
    <w:rsid w:val="004E66E6"/>
    <w:rsid w:val="004F0690"/>
    <w:rsid w:val="005058E7"/>
    <w:rsid w:val="00506A4D"/>
    <w:rsid w:val="005161B2"/>
    <w:rsid w:val="00536256"/>
    <w:rsid w:val="00546C54"/>
    <w:rsid w:val="00547F21"/>
    <w:rsid w:val="00574E26"/>
    <w:rsid w:val="00582E18"/>
    <w:rsid w:val="00590B66"/>
    <w:rsid w:val="0059130A"/>
    <w:rsid w:val="005A31C4"/>
    <w:rsid w:val="005A61D9"/>
    <w:rsid w:val="005B398F"/>
    <w:rsid w:val="005B7A97"/>
    <w:rsid w:val="005C7032"/>
    <w:rsid w:val="005D3C7A"/>
    <w:rsid w:val="005D69AB"/>
    <w:rsid w:val="005F5665"/>
    <w:rsid w:val="00603ABC"/>
    <w:rsid w:val="0060512E"/>
    <w:rsid w:val="0061304D"/>
    <w:rsid w:val="00622A46"/>
    <w:rsid w:val="00634004"/>
    <w:rsid w:val="0063607F"/>
    <w:rsid w:val="00636CD8"/>
    <w:rsid w:val="00640D8C"/>
    <w:rsid w:val="00647BB6"/>
    <w:rsid w:val="00651AAC"/>
    <w:rsid w:val="00660623"/>
    <w:rsid w:val="0066614A"/>
    <w:rsid w:val="00672D54"/>
    <w:rsid w:val="00676AB0"/>
    <w:rsid w:val="00677948"/>
    <w:rsid w:val="00694F22"/>
    <w:rsid w:val="006B04C7"/>
    <w:rsid w:val="006B7B9B"/>
    <w:rsid w:val="006E3369"/>
    <w:rsid w:val="006F6760"/>
    <w:rsid w:val="007007B8"/>
    <w:rsid w:val="00702A9F"/>
    <w:rsid w:val="007056E3"/>
    <w:rsid w:val="00714D70"/>
    <w:rsid w:val="00730776"/>
    <w:rsid w:val="00732538"/>
    <w:rsid w:val="00743989"/>
    <w:rsid w:val="00745050"/>
    <w:rsid w:val="00756044"/>
    <w:rsid w:val="007561DA"/>
    <w:rsid w:val="00766C9D"/>
    <w:rsid w:val="007771FC"/>
    <w:rsid w:val="007779A5"/>
    <w:rsid w:val="007A6AAD"/>
    <w:rsid w:val="007B3F34"/>
    <w:rsid w:val="007B732F"/>
    <w:rsid w:val="007C0FC3"/>
    <w:rsid w:val="007C2E5C"/>
    <w:rsid w:val="007C34ED"/>
    <w:rsid w:val="007C41D5"/>
    <w:rsid w:val="007D6927"/>
    <w:rsid w:val="00800048"/>
    <w:rsid w:val="00810234"/>
    <w:rsid w:val="00814D59"/>
    <w:rsid w:val="008220E7"/>
    <w:rsid w:val="00832FD2"/>
    <w:rsid w:val="0083690C"/>
    <w:rsid w:val="0084123E"/>
    <w:rsid w:val="008536AE"/>
    <w:rsid w:val="00855C30"/>
    <w:rsid w:val="008619D4"/>
    <w:rsid w:val="0086346A"/>
    <w:rsid w:val="008657E5"/>
    <w:rsid w:val="00867D06"/>
    <w:rsid w:val="00890431"/>
    <w:rsid w:val="00896524"/>
    <w:rsid w:val="008A41D7"/>
    <w:rsid w:val="008B3CC1"/>
    <w:rsid w:val="008B7946"/>
    <w:rsid w:val="008C0A87"/>
    <w:rsid w:val="008E35EC"/>
    <w:rsid w:val="008E47DD"/>
    <w:rsid w:val="008F27D6"/>
    <w:rsid w:val="00900293"/>
    <w:rsid w:val="00907493"/>
    <w:rsid w:val="009079BB"/>
    <w:rsid w:val="0092188E"/>
    <w:rsid w:val="009246A9"/>
    <w:rsid w:val="00932AE9"/>
    <w:rsid w:val="00937C5A"/>
    <w:rsid w:val="00942C02"/>
    <w:rsid w:val="009560C6"/>
    <w:rsid w:val="009566B2"/>
    <w:rsid w:val="00965648"/>
    <w:rsid w:val="0098703C"/>
    <w:rsid w:val="00995BD6"/>
    <w:rsid w:val="009A37D8"/>
    <w:rsid w:val="009A47E6"/>
    <w:rsid w:val="009B4B63"/>
    <w:rsid w:val="009C04A4"/>
    <w:rsid w:val="009D2F30"/>
    <w:rsid w:val="009D33BC"/>
    <w:rsid w:val="009F7C24"/>
    <w:rsid w:val="00A10249"/>
    <w:rsid w:val="00A163A8"/>
    <w:rsid w:val="00A21552"/>
    <w:rsid w:val="00A36C08"/>
    <w:rsid w:val="00A551AA"/>
    <w:rsid w:val="00A56403"/>
    <w:rsid w:val="00A630D3"/>
    <w:rsid w:val="00A670FF"/>
    <w:rsid w:val="00A6764D"/>
    <w:rsid w:val="00A80B72"/>
    <w:rsid w:val="00A90294"/>
    <w:rsid w:val="00A902E1"/>
    <w:rsid w:val="00A96F22"/>
    <w:rsid w:val="00AA5159"/>
    <w:rsid w:val="00AB0838"/>
    <w:rsid w:val="00AB3FAD"/>
    <w:rsid w:val="00AC2B31"/>
    <w:rsid w:val="00AC48EC"/>
    <w:rsid w:val="00AD674E"/>
    <w:rsid w:val="00AD7E8E"/>
    <w:rsid w:val="00AE27E7"/>
    <w:rsid w:val="00AE410F"/>
    <w:rsid w:val="00AE5C1A"/>
    <w:rsid w:val="00AE6D2D"/>
    <w:rsid w:val="00AE75A8"/>
    <w:rsid w:val="00B02B62"/>
    <w:rsid w:val="00B035ED"/>
    <w:rsid w:val="00B068BC"/>
    <w:rsid w:val="00B163F1"/>
    <w:rsid w:val="00B20CC9"/>
    <w:rsid w:val="00B2279C"/>
    <w:rsid w:val="00B26CE5"/>
    <w:rsid w:val="00B53F29"/>
    <w:rsid w:val="00B551EE"/>
    <w:rsid w:val="00B655C8"/>
    <w:rsid w:val="00B66DC9"/>
    <w:rsid w:val="00B70181"/>
    <w:rsid w:val="00B7321A"/>
    <w:rsid w:val="00B818DC"/>
    <w:rsid w:val="00B84B42"/>
    <w:rsid w:val="00B85C10"/>
    <w:rsid w:val="00B9373B"/>
    <w:rsid w:val="00B93751"/>
    <w:rsid w:val="00B951F4"/>
    <w:rsid w:val="00BA00DA"/>
    <w:rsid w:val="00BA0CF0"/>
    <w:rsid w:val="00BA2C89"/>
    <w:rsid w:val="00BA40AE"/>
    <w:rsid w:val="00BA49D0"/>
    <w:rsid w:val="00BC1F94"/>
    <w:rsid w:val="00BD0F31"/>
    <w:rsid w:val="00BE60FD"/>
    <w:rsid w:val="00BE7AC6"/>
    <w:rsid w:val="00BF38BD"/>
    <w:rsid w:val="00BF7F11"/>
    <w:rsid w:val="00C0008B"/>
    <w:rsid w:val="00C03D4D"/>
    <w:rsid w:val="00C06ABE"/>
    <w:rsid w:val="00C154B9"/>
    <w:rsid w:val="00C2137B"/>
    <w:rsid w:val="00C4387B"/>
    <w:rsid w:val="00C44C08"/>
    <w:rsid w:val="00C535B6"/>
    <w:rsid w:val="00C5431F"/>
    <w:rsid w:val="00C65DA3"/>
    <w:rsid w:val="00C66019"/>
    <w:rsid w:val="00C74AE9"/>
    <w:rsid w:val="00C7559A"/>
    <w:rsid w:val="00C76212"/>
    <w:rsid w:val="00C82B19"/>
    <w:rsid w:val="00C94A16"/>
    <w:rsid w:val="00CA6DBB"/>
    <w:rsid w:val="00CB7A3B"/>
    <w:rsid w:val="00CC1F33"/>
    <w:rsid w:val="00CE30FF"/>
    <w:rsid w:val="00CE5F54"/>
    <w:rsid w:val="00CF3A1D"/>
    <w:rsid w:val="00D00405"/>
    <w:rsid w:val="00D019DF"/>
    <w:rsid w:val="00D023A7"/>
    <w:rsid w:val="00D04564"/>
    <w:rsid w:val="00D15D21"/>
    <w:rsid w:val="00D46FE7"/>
    <w:rsid w:val="00D51276"/>
    <w:rsid w:val="00D51BCD"/>
    <w:rsid w:val="00D55ED0"/>
    <w:rsid w:val="00D574DC"/>
    <w:rsid w:val="00D63472"/>
    <w:rsid w:val="00D77B84"/>
    <w:rsid w:val="00D917EA"/>
    <w:rsid w:val="00D94182"/>
    <w:rsid w:val="00DB26EF"/>
    <w:rsid w:val="00DC1253"/>
    <w:rsid w:val="00DC192E"/>
    <w:rsid w:val="00DC3A68"/>
    <w:rsid w:val="00DC445C"/>
    <w:rsid w:val="00DE1A23"/>
    <w:rsid w:val="00DE311C"/>
    <w:rsid w:val="00DE6B95"/>
    <w:rsid w:val="00DF588D"/>
    <w:rsid w:val="00DF7DFB"/>
    <w:rsid w:val="00E00312"/>
    <w:rsid w:val="00E06A39"/>
    <w:rsid w:val="00E105A1"/>
    <w:rsid w:val="00E36924"/>
    <w:rsid w:val="00E40497"/>
    <w:rsid w:val="00E549B6"/>
    <w:rsid w:val="00E67A74"/>
    <w:rsid w:val="00E92374"/>
    <w:rsid w:val="00EA76B0"/>
    <w:rsid w:val="00EB045F"/>
    <w:rsid w:val="00EB76FE"/>
    <w:rsid w:val="00EB7B12"/>
    <w:rsid w:val="00EC4FE5"/>
    <w:rsid w:val="00EC5DED"/>
    <w:rsid w:val="00EC5FB1"/>
    <w:rsid w:val="00EE79AC"/>
    <w:rsid w:val="00F04842"/>
    <w:rsid w:val="00F12476"/>
    <w:rsid w:val="00F126CE"/>
    <w:rsid w:val="00F1332F"/>
    <w:rsid w:val="00F13582"/>
    <w:rsid w:val="00F219E1"/>
    <w:rsid w:val="00F225D0"/>
    <w:rsid w:val="00F25048"/>
    <w:rsid w:val="00F257C5"/>
    <w:rsid w:val="00F2789E"/>
    <w:rsid w:val="00F337BB"/>
    <w:rsid w:val="00F45FDD"/>
    <w:rsid w:val="00F50833"/>
    <w:rsid w:val="00F62565"/>
    <w:rsid w:val="00F74201"/>
    <w:rsid w:val="00F74511"/>
    <w:rsid w:val="00F77C5A"/>
    <w:rsid w:val="00F826AD"/>
    <w:rsid w:val="00FA0EA1"/>
    <w:rsid w:val="00FB5AA3"/>
    <w:rsid w:val="00FB7E31"/>
    <w:rsid w:val="00FC0F4E"/>
    <w:rsid w:val="00FC263C"/>
    <w:rsid w:val="00FD5BAE"/>
    <w:rsid w:val="00FF171C"/>
    <w:rsid w:val="00FF57CE"/>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E6B95"/>
    <w:pPr>
      <w:overflowPunct w:val="0"/>
      <w:autoSpaceDE w:val="0"/>
      <w:autoSpaceDN w:val="0"/>
      <w:adjustRightInd w:val="0"/>
      <w:jc w:val="both"/>
      <w:textAlignment w:val="baseline"/>
    </w:pPr>
    <w:rPr>
      <w:rFonts w:ascii="Arial" w:eastAsia="Times New Roman" w:hAnsi="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semiHidden/>
    <w:rsid w:val="00DE6B95"/>
    <w:rPr>
      <w:sz w:val="20"/>
    </w:rPr>
  </w:style>
  <w:style w:type="character" w:customStyle="1" w:styleId="Corpsdetexte2Car">
    <w:name w:val="Corps de texte 2 Car"/>
    <w:link w:val="Corpsdetexte2"/>
    <w:semiHidden/>
    <w:rsid w:val="00DE6B95"/>
    <w:rPr>
      <w:rFonts w:ascii="Arial" w:eastAsia="Times New Roman" w:hAnsi="Arial" w:cs="Times New Roman"/>
      <w:szCs w:val="20"/>
      <w:lang w:eastAsia="fr-FR"/>
    </w:rPr>
  </w:style>
  <w:style w:type="paragraph" w:styleId="Corpsdetexte3">
    <w:name w:val="Body Text 3"/>
    <w:basedOn w:val="Normal"/>
    <w:link w:val="Corpsdetexte3Car"/>
    <w:semiHidden/>
    <w:rsid w:val="00DE6B95"/>
    <w:rPr>
      <w:b/>
      <w:sz w:val="20"/>
    </w:rPr>
  </w:style>
  <w:style w:type="character" w:customStyle="1" w:styleId="Corpsdetexte3Car">
    <w:name w:val="Corps de texte 3 Car"/>
    <w:link w:val="Corpsdetexte3"/>
    <w:semiHidden/>
    <w:rsid w:val="00DE6B95"/>
    <w:rPr>
      <w:rFonts w:ascii="Arial" w:eastAsia="Times New Roman" w:hAnsi="Arial" w:cs="Times New Roman"/>
      <w:b/>
      <w:szCs w:val="20"/>
      <w:lang w:eastAsia="fr-FR"/>
    </w:rPr>
  </w:style>
  <w:style w:type="paragraph" w:styleId="Pieddepage">
    <w:name w:val="footer"/>
    <w:basedOn w:val="Normal"/>
    <w:link w:val="PieddepageCar"/>
    <w:semiHidden/>
    <w:rsid w:val="00DE6B95"/>
    <w:pPr>
      <w:tabs>
        <w:tab w:val="center" w:pos="4536"/>
        <w:tab w:val="right" w:pos="9072"/>
      </w:tabs>
    </w:pPr>
    <w:rPr>
      <w:sz w:val="20"/>
    </w:rPr>
  </w:style>
  <w:style w:type="character" w:customStyle="1" w:styleId="PieddepageCar">
    <w:name w:val="Pied de page Car"/>
    <w:link w:val="Pieddepage"/>
    <w:semiHidden/>
    <w:rsid w:val="00DE6B95"/>
    <w:rPr>
      <w:rFonts w:ascii="Arial" w:eastAsia="Times New Roman" w:hAnsi="Arial" w:cs="Times New Roman"/>
      <w:szCs w:val="20"/>
      <w:lang w:eastAsia="fr-FR"/>
    </w:rPr>
  </w:style>
  <w:style w:type="character" w:styleId="Numrodepage">
    <w:name w:val="page number"/>
    <w:basedOn w:val="Policepardfaut"/>
    <w:semiHidden/>
    <w:rsid w:val="00DE6B95"/>
  </w:style>
  <w:style w:type="paragraph" w:customStyle="1" w:styleId="1ertitre">
    <w:name w:val="1er_titre"/>
    <w:basedOn w:val="Normal"/>
    <w:next w:val="Normal"/>
    <w:rsid w:val="00DE6B95"/>
    <w:pPr>
      <w:numPr>
        <w:numId w:val="3"/>
      </w:numPr>
      <w:pBdr>
        <w:top w:val="single" w:sz="4" w:space="4" w:color="auto"/>
        <w:left w:val="single" w:sz="4" w:space="4" w:color="auto"/>
        <w:bottom w:val="single" w:sz="4" w:space="4" w:color="auto"/>
        <w:right w:val="single" w:sz="4" w:space="4" w:color="auto"/>
      </w:pBdr>
      <w:shd w:val="clear" w:color="auto" w:fill="D9D9D9"/>
      <w:tabs>
        <w:tab w:val="left" w:pos="425"/>
      </w:tabs>
      <w:spacing w:before="240" w:after="360"/>
    </w:pPr>
    <w:rPr>
      <w:rFonts w:cs="Arial"/>
      <w:b/>
      <w:sz w:val="28"/>
    </w:rPr>
  </w:style>
  <w:style w:type="paragraph" w:customStyle="1" w:styleId="4metitre">
    <w:name w:val="4ème_titre"/>
    <w:basedOn w:val="Normal"/>
    <w:rsid w:val="00DE6B95"/>
    <w:pPr>
      <w:numPr>
        <w:ilvl w:val="3"/>
        <w:numId w:val="3"/>
      </w:numPr>
      <w:tabs>
        <w:tab w:val="left" w:pos="714"/>
      </w:tabs>
      <w:overflowPunct/>
      <w:autoSpaceDE/>
      <w:autoSpaceDN/>
      <w:adjustRightInd/>
      <w:spacing w:before="120" w:after="240"/>
      <w:ind w:left="714" w:hanging="357"/>
      <w:textAlignment w:val="auto"/>
    </w:pPr>
    <w:rPr>
      <w:b/>
      <w:u w:val="single"/>
    </w:rPr>
  </w:style>
  <w:style w:type="table" w:styleId="Grilledutableau">
    <w:name w:val="Table Grid"/>
    <w:basedOn w:val="TableauNormal"/>
    <w:uiPriority w:val="59"/>
    <w:rsid w:val="009F7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couleur-Accent11">
    <w:name w:val="Liste couleur - Accent 11"/>
    <w:basedOn w:val="Normal"/>
    <w:uiPriority w:val="34"/>
    <w:qFormat/>
    <w:rsid w:val="00507DAE"/>
    <w:pPr>
      <w:ind w:left="708"/>
    </w:pPr>
  </w:style>
  <w:style w:type="paragraph" w:styleId="En-tte">
    <w:name w:val="header"/>
    <w:basedOn w:val="Normal"/>
    <w:link w:val="En-tteCar"/>
    <w:uiPriority w:val="99"/>
    <w:unhideWhenUsed/>
    <w:rsid w:val="00406EAB"/>
    <w:pPr>
      <w:tabs>
        <w:tab w:val="center" w:pos="4536"/>
        <w:tab w:val="right" w:pos="9072"/>
      </w:tabs>
    </w:pPr>
  </w:style>
  <w:style w:type="character" w:customStyle="1" w:styleId="En-tteCar">
    <w:name w:val="En-tête Car"/>
    <w:link w:val="En-tte"/>
    <w:uiPriority w:val="99"/>
    <w:rsid w:val="00406EAB"/>
    <w:rPr>
      <w:rFonts w:ascii="Arial" w:eastAsia="Times New Roman" w:hAnsi="Arial"/>
      <w:sz w:val="22"/>
    </w:rPr>
  </w:style>
  <w:style w:type="paragraph" w:styleId="Textedebulles">
    <w:name w:val="Balloon Text"/>
    <w:basedOn w:val="Normal"/>
    <w:semiHidden/>
    <w:rsid w:val="009D7192"/>
    <w:rPr>
      <w:rFonts w:ascii="Tahoma" w:hAnsi="Tahoma" w:cs="Tahoma"/>
      <w:sz w:val="16"/>
      <w:szCs w:val="16"/>
    </w:rPr>
  </w:style>
  <w:style w:type="character" w:styleId="Lienhypertexte">
    <w:name w:val="Hyperlink"/>
    <w:uiPriority w:val="99"/>
    <w:rsid w:val="00250E81"/>
    <w:rPr>
      <w:color w:val="0000FF"/>
      <w:u w:val="single"/>
    </w:rPr>
  </w:style>
  <w:style w:type="paragraph" w:styleId="Notedebasdepage">
    <w:name w:val="footnote text"/>
    <w:basedOn w:val="Normal"/>
    <w:link w:val="NotedebasdepageCar"/>
    <w:rsid w:val="008E47DD"/>
    <w:pPr>
      <w:overflowPunct/>
      <w:autoSpaceDE/>
      <w:autoSpaceDN/>
      <w:adjustRightInd/>
      <w:jc w:val="left"/>
      <w:textAlignment w:val="auto"/>
    </w:pPr>
    <w:rPr>
      <w:rFonts w:ascii="Times New Roman" w:hAnsi="Times New Roman"/>
      <w:sz w:val="24"/>
      <w:szCs w:val="24"/>
    </w:rPr>
  </w:style>
  <w:style w:type="character" w:customStyle="1" w:styleId="NotedebasdepageCar">
    <w:name w:val="Note de bas de page Car"/>
    <w:link w:val="Notedebasdepage"/>
    <w:rsid w:val="008E47DD"/>
    <w:rPr>
      <w:rFonts w:ascii="Times New Roman" w:eastAsia="Times New Roman" w:hAnsi="Times New Roman"/>
      <w:sz w:val="24"/>
      <w:szCs w:val="24"/>
    </w:rPr>
  </w:style>
  <w:style w:type="paragraph" w:styleId="Notedefin">
    <w:name w:val="endnote text"/>
    <w:basedOn w:val="Normal"/>
    <w:link w:val="NotedefinCar"/>
    <w:rsid w:val="008E47DD"/>
    <w:pPr>
      <w:overflowPunct/>
      <w:autoSpaceDE/>
      <w:autoSpaceDN/>
      <w:adjustRightInd/>
      <w:jc w:val="left"/>
      <w:textAlignment w:val="auto"/>
    </w:pPr>
    <w:rPr>
      <w:rFonts w:ascii="Times New Roman" w:hAnsi="Times New Roman"/>
      <w:sz w:val="20"/>
      <w:lang w:eastAsia="en-US"/>
    </w:rPr>
  </w:style>
  <w:style w:type="character" w:customStyle="1" w:styleId="NotedefinCar">
    <w:name w:val="Note de fin Car"/>
    <w:link w:val="Notedefin"/>
    <w:rsid w:val="008E47DD"/>
    <w:rPr>
      <w:rFonts w:ascii="Times New Roman" w:eastAsia="Times New Roman" w:hAnsi="Times New Roman"/>
      <w:lang w:eastAsia="en-US"/>
    </w:rPr>
  </w:style>
  <w:style w:type="paragraph" w:customStyle="1" w:styleId="Default">
    <w:name w:val="Default"/>
    <w:rsid w:val="00A6764D"/>
    <w:pPr>
      <w:autoSpaceDE w:val="0"/>
      <w:autoSpaceDN w:val="0"/>
      <w:adjustRightInd w:val="0"/>
    </w:pPr>
    <w:rPr>
      <w:rFonts w:ascii="Arial" w:hAnsi="Arial" w:cs="Arial"/>
      <w:color w:val="000000"/>
      <w:sz w:val="24"/>
      <w:szCs w:val="24"/>
    </w:rPr>
  </w:style>
  <w:style w:type="paragraph" w:styleId="Retraitcorpsdetexte">
    <w:name w:val="Body Text Indent"/>
    <w:basedOn w:val="Normal"/>
    <w:link w:val="RetraitcorpsdetexteCar"/>
    <w:uiPriority w:val="99"/>
    <w:semiHidden/>
    <w:unhideWhenUsed/>
    <w:rsid w:val="00DC192E"/>
    <w:pPr>
      <w:spacing w:after="120"/>
      <w:ind w:left="283"/>
    </w:pPr>
  </w:style>
  <w:style w:type="character" w:customStyle="1" w:styleId="RetraitcorpsdetexteCar">
    <w:name w:val="Retrait corps de texte Car"/>
    <w:link w:val="Retraitcorpsdetexte"/>
    <w:uiPriority w:val="99"/>
    <w:semiHidden/>
    <w:rsid w:val="00DC192E"/>
    <w:rPr>
      <w:rFonts w:ascii="Arial" w:eastAsia="Times New Roman" w:hAnsi="Arial"/>
      <w:sz w:val="22"/>
    </w:rPr>
  </w:style>
  <w:style w:type="character" w:styleId="Appelnotedebasdep">
    <w:name w:val="footnote reference"/>
    <w:rsid w:val="00332E29"/>
    <w:rPr>
      <w:vertAlign w:val="superscript"/>
    </w:rPr>
  </w:style>
  <w:style w:type="paragraph" w:styleId="PrformatHTML">
    <w:name w:val="HTML Preformatted"/>
    <w:basedOn w:val="Normal"/>
    <w:link w:val="PrformatHTMLCar"/>
    <w:uiPriority w:val="99"/>
    <w:rsid w:val="00506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 w:val="24"/>
      <w:szCs w:val="24"/>
    </w:rPr>
  </w:style>
  <w:style w:type="character" w:customStyle="1" w:styleId="PrformatHTMLCar">
    <w:name w:val="Préformaté HTML Car"/>
    <w:link w:val="PrformatHTML"/>
    <w:uiPriority w:val="99"/>
    <w:rsid w:val="00506A4D"/>
    <w:rPr>
      <w:rFonts w:ascii="Courier New" w:eastAsia="Times New Roman" w:hAnsi="Courier New" w:cs="Courier New"/>
      <w:sz w:val="24"/>
      <w:szCs w:val="24"/>
    </w:rPr>
  </w:style>
  <w:style w:type="paragraph" w:styleId="Paragraphedeliste">
    <w:name w:val="List Paragraph"/>
    <w:basedOn w:val="Normal"/>
    <w:uiPriority w:val="72"/>
    <w:qFormat/>
    <w:rsid w:val="00A80B72"/>
    <w:pPr>
      <w:ind w:left="708"/>
    </w:pPr>
  </w:style>
  <w:style w:type="character" w:styleId="Marquedecommentaire">
    <w:name w:val="annotation reference"/>
    <w:basedOn w:val="Policepardfaut"/>
    <w:uiPriority w:val="99"/>
    <w:semiHidden/>
    <w:unhideWhenUsed/>
    <w:rsid w:val="00BE60FD"/>
    <w:rPr>
      <w:sz w:val="18"/>
      <w:szCs w:val="18"/>
    </w:rPr>
  </w:style>
  <w:style w:type="paragraph" w:styleId="Commentaire">
    <w:name w:val="annotation text"/>
    <w:basedOn w:val="Normal"/>
    <w:link w:val="CommentaireCar"/>
    <w:uiPriority w:val="99"/>
    <w:semiHidden/>
    <w:unhideWhenUsed/>
    <w:rsid w:val="00BE60FD"/>
    <w:rPr>
      <w:sz w:val="24"/>
      <w:szCs w:val="24"/>
    </w:rPr>
  </w:style>
  <w:style w:type="character" w:customStyle="1" w:styleId="CommentaireCar">
    <w:name w:val="Commentaire Car"/>
    <w:basedOn w:val="Policepardfaut"/>
    <w:link w:val="Commentaire"/>
    <w:uiPriority w:val="99"/>
    <w:semiHidden/>
    <w:rsid w:val="00BE60FD"/>
    <w:rPr>
      <w:rFonts w:ascii="Arial" w:eastAsia="Times New Roman" w:hAnsi="Arial"/>
      <w:sz w:val="24"/>
      <w:szCs w:val="24"/>
    </w:rPr>
  </w:style>
  <w:style w:type="paragraph" w:styleId="Objetducommentaire">
    <w:name w:val="annotation subject"/>
    <w:basedOn w:val="Commentaire"/>
    <w:next w:val="Commentaire"/>
    <w:link w:val="ObjetducommentaireCar"/>
    <w:uiPriority w:val="99"/>
    <w:semiHidden/>
    <w:unhideWhenUsed/>
    <w:rsid w:val="00BE60FD"/>
    <w:rPr>
      <w:b/>
      <w:bCs/>
      <w:sz w:val="20"/>
      <w:szCs w:val="20"/>
    </w:rPr>
  </w:style>
  <w:style w:type="character" w:customStyle="1" w:styleId="ObjetducommentaireCar">
    <w:name w:val="Objet du commentaire Car"/>
    <w:basedOn w:val="CommentaireCar"/>
    <w:link w:val="Objetducommentaire"/>
    <w:uiPriority w:val="99"/>
    <w:semiHidden/>
    <w:rsid w:val="00BE60FD"/>
    <w:rPr>
      <w:rFonts w:ascii="Arial" w:eastAsia="Times New Roman" w:hAnsi="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DE6B95"/>
    <w:pPr>
      <w:overflowPunct w:val="0"/>
      <w:autoSpaceDE w:val="0"/>
      <w:autoSpaceDN w:val="0"/>
      <w:adjustRightInd w:val="0"/>
      <w:jc w:val="both"/>
      <w:textAlignment w:val="baseline"/>
    </w:pPr>
    <w:rPr>
      <w:rFonts w:ascii="Arial" w:eastAsia="Times New Roman" w:hAnsi="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semiHidden/>
    <w:rsid w:val="00DE6B95"/>
    <w:rPr>
      <w:sz w:val="20"/>
    </w:rPr>
  </w:style>
  <w:style w:type="character" w:customStyle="1" w:styleId="Corpsdetexte2Car">
    <w:name w:val="Corps de texte 2 Car"/>
    <w:link w:val="Corpsdetexte2"/>
    <w:semiHidden/>
    <w:rsid w:val="00DE6B95"/>
    <w:rPr>
      <w:rFonts w:ascii="Arial" w:eastAsia="Times New Roman" w:hAnsi="Arial" w:cs="Times New Roman"/>
      <w:szCs w:val="20"/>
      <w:lang w:eastAsia="fr-FR"/>
    </w:rPr>
  </w:style>
  <w:style w:type="paragraph" w:styleId="Corpsdetexte3">
    <w:name w:val="Body Text 3"/>
    <w:basedOn w:val="Normal"/>
    <w:link w:val="Corpsdetexte3Car"/>
    <w:semiHidden/>
    <w:rsid w:val="00DE6B95"/>
    <w:rPr>
      <w:b/>
      <w:sz w:val="20"/>
    </w:rPr>
  </w:style>
  <w:style w:type="character" w:customStyle="1" w:styleId="Corpsdetexte3Car">
    <w:name w:val="Corps de texte 3 Car"/>
    <w:link w:val="Corpsdetexte3"/>
    <w:semiHidden/>
    <w:rsid w:val="00DE6B95"/>
    <w:rPr>
      <w:rFonts w:ascii="Arial" w:eastAsia="Times New Roman" w:hAnsi="Arial" w:cs="Times New Roman"/>
      <w:b/>
      <w:szCs w:val="20"/>
      <w:lang w:eastAsia="fr-FR"/>
    </w:rPr>
  </w:style>
  <w:style w:type="paragraph" w:styleId="Pieddepage">
    <w:name w:val="footer"/>
    <w:basedOn w:val="Normal"/>
    <w:link w:val="PieddepageCar"/>
    <w:semiHidden/>
    <w:rsid w:val="00DE6B95"/>
    <w:pPr>
      <w:tabs>
        <w:tab w:val="center" w:pos="4536"/>
        <w:tab w:val="right" w:pos="9072"/>
      </w:tabs>
    </w:pPr>
    <w:rPr>
      <w:sz w:val="20"/>
    </w:rPr>
  </w:style>
  <w:style w:type="character" w:customStyle="1" w:styleId="PieddepageCar">
    <w:name w:val="Pied de page Car"/>
    <w:link w:val="Pieddepage"/>
    <w:semiHidden/>
    <w:rsid w:val="00DE6B95"/>
    <w:rPr>
      <w:rFonts w:ascii="Arial" w:eastAsia="Times New Roman" w:hAnsi="Arial" w:cs="Times New Roman"/>
      <w:szCs w:val="20"/>
      <w:lang w:eastAsia="fr-FR"/>
    </w:rPr>
  </w:style>
  <w:style w:type="character" w:styleId="Numrodepage">
    <w:name w:val="page number"/>
    <w:basedOn w:val="Policepardfaut"/>
    <w:semiHidden/>
    <w:rsid w:val="00DE6B95"/>
  </w:style>
  <w:style w:type="paragraph" w:customStyle="1" w:styleId="1ertitre">
    <w:name w:val="1er_titre"/>
    <w:basedOn w:val="Normal"/>
    <w:next w:val="Normal"/>
    <w:rsid w:val="00DE6B95"/>
    <w:pPr>
      <w:numPr>
        <w:numId w:val="3"/>
      </w:numPr>
      <w:pBdr>
        <w:top w:val="single" w:sz="4" w:space="4" w:color="auto"/>
        <w:left w:val="single" w:sz="4" w:space="4" w:color="auto"/>
        <w:bottom w:val="single" w:sz="4" w:space="4" w:color="auto"/>
        <w:right w:val="single" w:sz="4" w:space="4" w:color="auto"/>
      </w:pBdr>
      <w:shd w:val="clear" w:color="auto" w:fill="D9D9D9"/>
      <w:tabs>
        <w:tab w:val="left" w:pos="425"/>
      </w:tabs>
      <w:spacing w:before="240" w:after="360"/>
    </w:pPr>
    <w:rPr>
      <w:rFonts w:cs="Arial"/>
      <w:b/>
      <w:sz w:val="28"/>
    </w:rPr>
  </w:style>
  <w:style w:type="paragraph" w:customStyle="1" w:styleId="4metitre">
    <w:name w:val="4ème_titre"/>
    <w:basedOn w:val="Normal"/>
    <w:rsid w:val="00DE6B95"/>
    <w:pPr>
      <w:numPr>
        <w:ilvl w:val="3"/>
        <w:numId w:val="3"/>
      </w:numPr>
      <w:tabs>
        <w:tab w:val="left" w:pos="714"/>
      </w:tabs>
      <w:overflowPunct/>
      <w:autoSpaceDE/>
      <w:autoSpaceDN/>
      <w:adjustRightInd/>
      <w:spacing w:before="120" w:after="240"/>
      <w:ind w:left="714" w:hanging="357"/>
      <w:textAlignment w:val="auto"/>
    </w:pPr>
    <w:rPr>
      <w:b/>
      <w:u w:val="single"/>
    </w:rPr>
  </w:style>
  <w:style w:type="table" w:styleId="Grilledutableau">
    <w:name w:val="Table Grid"/>
    <w:basedOn w:val="TableauNormal"/>
    <w:uiPriority w:val="59"/>
    <w:rsid w:val="009F7B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couleur-Accent11">
    <w:name w:val="Liste couleur - Accent 11"/>
    <w:basedOn w:val="Normal"/>
    <w:uiPriority w:val="34"/>
    <w:qFormat/>
    <w:rsid w:val="00507DAE"/>
    <w:pPr>
      <w:ind w:left="708"/>
    </w:pPr>
  </w:style>
  <w:style w:type="paragraph" w:styleId="En-tte">
    <w:name w:val="header"/>
    <w:basedOn w:val="Normal"/>
    <w:link w:val="En-tteCar"/>
    <w:uiPriority w:val="99"/>
    <w:unhideWhenUsed/>
    <w:rsid w:val="00406EAB"/>
    <w:pPr>
      <w:tabs>
        <w:tab w:val="center" w:pos="4536"/>
        <w:tab w:val="right" w:pos="9072"/>
      </w:tabs>
    </w:pPr>
  </w:style>
  <w:style w:type="character" w:customStyle="1" w:styleId="En-tteCar">
    <w:name w:val="En-tête Car"/>
    <w:link w:val="En-tte"/>
    <w:uiPriority w:val="99"/>
    <w:rsid w:val="00406EAB"/>
    <w:rPr>
      <w:rFonts w:ascii="Arial" w:eastAsia="Times New Roman" w:hAnsi="Arial"/>
      <w:sz w:val="22"/>
    </w:rPr>
  </w:style>
  <w:style w:type="paragraph" w:styleId="Textedebulles">
    <w:name w:val="Balloon Text"/>
    <w:basedOn w:val="Normal"/>
    <w:semiHidden/>
    <w:rsid w:val="009D7192"/>
    <w:rPr>
      <w:rFonts w:ascii="Tahoma" w:hAnsi="Tahoma" w:cs="Tahoma"/>
      <w:sz w:val="16"/>
      <w:szCs w:val="16"/>
    </w:rPr>
  </w:style>
  <w:style w:type="character" w:styleId="Lienhypertexte">
    <w:name w:val="Hyperlink"/>
    <w:uiPriority w:val="99"/>
    <w:rsid w:val="00250E81"/>
    <w:rPr>
      <w:color w:val="0000FF"/>
      <w:u w:val="single"/>
    </w:rPr>
  </w:style>
  <w:style w:type="paragraph" w:styleId="Notedebasdepage">
    <w:name w:val="footnote text"/>
    <w:basedOn w:val="Normal"/>
    <w:link w:val="NotedebasdepageCar"/>
    <w:rsid w:val="008E47DD"/>
    <w:pPr>
      <w:overflowPunct/>
      <w:autoSpaceDE/>
      <w:autoSpaceDN/>
      <w:adjustRightInd/>
      <w:jc w:val="left"/>
      <w:textAlignment w:val="auto"/>
    </w:pPr>
    <w:rPr>
      <w:rFonts w:ascii="Times New Roman" w:hAnsi="Times New Roman"/>
      <w:sz w:val="24"/>
      <w:szCs w:val="24"/>
    </w:rPr>
  </w:style>
  <w:style w:type="character" w:customStyle="1" w:styleId="NotedebasdepageCar">
    <w:name w:val="Note de bas de page Car"/>
    <w:link w:val="Notedebasdepage"/>
    <w:rsid w:val="008E47DD"/>
    <w:rPr>
      <w:rFonts w:ascii="Times New Roman" w:eastAsia="Times New Roman" w:hAnsi="Times New Roman"/>
      <w:sz w:val="24"/>
      <w:szCs w:val="24"/>
    </w:rPr>
  </w:style>
  <w:style w:type="paragraph" w:styleId="Notedefin">
    <w:name w:val="endnote text"/>
    <w:basedOn w:val="Normal"/>
    <w:link w:val="NotedefinCar"/>
    <w:rsid w:val="008E47DD"/>
    <w:pPr>
      <w:overflowPunct/>
      <w:autoSpaceDE/>
      <w:autoSpaceDN/>
      <w:adjustRightInd/>
      <w:jc w:val="left"/>
      <w:textAlignment w:val="auto"/>
    </w:pPr>
    <w:rPr>
      <w:rFonts w:ascii="Times New Roman" w:hAnsi="Times New Roman"/>
      <w:sz w:val="20"/>
      <w:lang w:eastAsia="en-US"/>
    </w:rPr>
  </w:style>
  <w:style w:type="character" w:customStyle="1" w:styleId="NotedefinCar">
    <w:name w:val="Note de fin Car"/>
    <w:link w:val="Notedefin"/>
    <w:rsid w:val="008E47DD"/>
    <w:rPr>
      <w:rFonts w:ascii="Times New Roman" w:eastAsia="Times New Roman" w:hAnsi="Times New Roman"/>
      <w:lang w:eastAsia="en-US"/>
    </w:rPr>
  </w:style>
  <w:style w:type="paragraph" w:customStyle="1" w:styleId="Default">
    <w:name w:val="Default"/>
    <w:rsid w:val="00A6764D"/>
    <w:pPr>
      <w:autoSpaceDE w:val="0"/>
      <w:autoSpaceDN w:val="0"/>
      <w:adjustRightInd w:val="0"/>
    </w:pPr>
    <w:rPr>
      <w:rFonts w:ascii="Arial" w:hAnsi="Arial" w:cs="Arial"/>
      <w:color w:val="000000"/>
      <w:sz w:val="24"/>
      <w:szCs w:val="24"/>
    </w:rPr>
  </w:style>
  <w:style w:type="paragraph" w:styleId="Retraitcorpsdetexte">
    <w:name w:val="Body Text Indent"/>
    <w:basedOn w:val="Normal"/>
    <w:link w:val="RetraitcorpsdetexteCar"/>
    <w:uiPriority w:val="99"/>
    <w:semiHidden/>
    <w:unhideWhenUsed/>
    <w:rsid w:val="00DC192E"/>
    <w:pPr>
      <w:spacing w:after="120"/>
      <w:ind w:left="283"/>
    </w:pPr>
  </w:style>
  <w:style w:type="character" w:customStyle="1" w:styleId="RetraitcorpsdetexteCar">
    <w:name w:val="Retrait corps de texte Car"/>
    <w:link w:val="Retraitcorpsdetexte"/>
    <w:uiPriority w:val="99"/>
    <w:semiHidden/>
    <w:rsid w:val="00DC192E"/>
    <w:rPr>
      <w:rFonts w:ascii="Arial" w:eastAsia="Times New Roman" w:hAnsi="Arial"/>
      <w:sz w:val="22"/>
    </w:rPr>
  </w:style>
  <w:style w:type="character" w:styleId="Appelnotedebasdep">
    <w:name w:val="footnote reference"/>
    <w:rsid w:val="00332E29"/>
    <w:rPr>
      <w:vertAlign w:val="superscript"/>
    </w:rPr>
  </w:style>
  <w:style w:type="paragraph" w:styleId="PrformatHTML">
    <w:name w:val="HTML Preformatted"/>
    <w:basedOn w:val="Normal"/>
    <w:link w:val="PrformatHTMLCar"/>
    <w:uiPriority w:val="99"/>
    <w:rsid w:val="00506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sz w:val="24"/>
      <w:szCs w:val="24"/>
    </w:rPr>
  </w:style>
  <w:style w:type="character" w:customStyle="1" w:styleId="PrformatHTMLCar">
    <w:name w:val="Préformaté HTML Car"/>
    <w:link w:val="PrformatHTML"/>
    <w:uiPriority w:val="99"/>
    <w:rsid w:val="00506A4D"/>
    <w:rPr>
      <w:rFonts w:ascii="Courier New" w:eastAsia="Times New Roman" w:hAnsi="Courier New" w:cs="Courier New"/>
      <w:sz w:val="24"/>
      <w:szCs w:val="24"/>
    </w:rPr>
  </w:style>
  <w:style w:type="paragraph" w:styleId="Paragraphedeliste">
    <w:name w:val="List Paragraph"/>
    <w:basedOn w:val="Normal"/>
    <w:uiPriority w:val="72"/>
    <w:qFormat/>
    <w:rsid w:val="00A80B72"/>
    <w:pPr>
      <w:ind w:left="708"/>
    </w:pPr>
  </w:style>
  <w:style w:type="character" w:styleId="Marquedecommentaire">
    <w:name w:val="annotation reference"/>
    <w:basedOn w:val="Policepardfaut"/>
    <w:uiPriority w:val="99"/>
    <w:semiHidden/>
    <w:unhideWhenUsed/>
    <w:rsid w:val="00BE60FD"/>
    <w:rPr>
      <w:sz w:val="18"/>
      <w:szCs w:val="18"/>
    </w:rPr>
  </w:style>
  <w:style w:type="paragraph" w:styleId="Commentaire">
    <w:name w:val="annotation text"/>
    <w:basedOn w:val="Normal"/>
    <w:link w:val="CommentaireCar"/>
    <w:uiPriority w:val="99"/>
    <w:semiHidden/>
    <w:unhideWhenUsed/>
    <w:rsid w:val="00BE60FD"/>
    <w:rPr>
      <w:sz w:val="24"/>
      <w:szCs w:val="24"/>
    </w:rPr>
  </w:style>
  <w:style w:type="character" w:customStyle="1" w:styleId="CommentaireCar">
    <w:name w:val="Commentaire Car"/>
    <w:basedOn w:val="Policepardfaut"/>
    <w:link w:val="Commentaire"/>
    <w:uiPriority w:val="99"/>
    <w:semiHidden/>
    <w:rsid w:val="00BE60FD"/>
    <w:rPr>
      <w:rFonts w:ascii="Arial" w:eastAsia="Times New Roman" w:hAnsi="Arial"/>
      <w:sz w:val="24"/>
      <w:szCs w:val="24"/>
    </w:rPr>
  </w:style>
  <w:style w:type="paragraph" w:styleId="Objetducommentaire">
    <w:name w:val="annotation subject"/>
    <w:basedOn w:val="Commentaire"/>
    <w:next w:val="Commentaire"/>
    <w:link w:val="ObjetducommentaireCar"/>
    <w:uiPriority w:val="99"/>
    <w:semiHidden/>
    <w:unhideWhenUsed/>
    <w:rsid w:val="00BE60FD"/>
    <w:rPr>
      <w:b/>
      <w:bCs/>
      <w:sz w:val="20"/>
      <w:szCs w:val="20"/>
    </w:rPr>
  </w:style>
  <w:style w:type="character" w:customStyle="1" w:styleId="ObjetducommentaireCar">
    <w:name w:val="Objet du commentaire Car"/>
    <w:basedOn w:val="CommentaireCar"/>
    <w:link w:val="Objetducommentaire"/>
    <w:uiPriority w:val="99"/>
    <w:semiHidden/>
    <w:rsid w:val="00BE60FD"/>
    <w:rPr>
      <w:rFonts w:ascii="Arial" w:eastAsia="Times New Roman"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87317">
      <w:bodyDiv w:val="1"/>
      <w:marLeft w:val="0"/>
      <w:marRight w:val="0"/>
      <w:marTop w:val="0"/>
      <w:marBottom w:val="0"/>
      <w:divBdr>
        <w:top w:val="none" w:sz="0" w:space="0" w:color="auto"/>
        <w:left w:val="none" w:sz="0" w:space="0" w:color="auto"/>
        <w:bottom w:val="none" w:sz="0" w:space="0" w:color="auto"/>
        <w:right w:val="none" w:sz="0" w:space="0" w:color="auto"/>
      </w:divBdr>
      <w:divsChild>
        <w:div w:id="882667398">
          <w:marLeft w:val="-7350"/>
          <w:marRight w:val="0"/>
          <w:marTop w:val="0"/>
          <w:marBottom w:val="0"/>
          <w:divBdr>
            <w:top w:val="none" w:sz="0" w:space="0" w:color="auto"/>
            <w:left w:val="none" w:sz="0" w:space="0" w:color="auto"/>
            <w:bottom w:val="none" w:sz="0" w:space="0" w:color="auto"/>
            <w:right w:val="none" w:sz="0" w:space="0" w:color="auto"/>
          </w:divBdr>
          <w:divsChild>
            <w:div w:id="382412797">
              <w:marLeft w:val="0"/>
              <w:marRight w:val="0"/>
              <w:marTop w:val="0"/>
              <w:marBottom w:val="0"/>
              <w:divBdr>
                <w:top w:val="single" w:sz="6" w:space="0" w:color="B5B5B5"/>
                <w:left w:val="single" w:sz="6" w:space="0" w:color="B5B5B5"/>
                <w:bottom w:val="single" w:sz="6" w:space="0" w:color="B5B5B5"/>
                <w:right w:val="single" w:sz="6" w:space="0" w:color="B5B5B5"/>
              </w:divBdr>
              <w:divsChild>
                <w:div w:id="1843886713">
                  <w:marLeft w:val="0"/>
                  <w:marRight w:val="0"/>
                  <w:marTop w:val="0"/>
                  <w:marBottom w:val="0"/>
                  <w:divBdr>
                    <w:top w:val="none" w:sz="0" w:space="0" w:color="auto"/>
                    <w:left w:val="none" w:sz="0" w:space="0" w:color="auto"/>
                    <w:bottom w:val="none" w:sz="0" w:space="0" w:color="auto"/>
                    <w:right w:val="none" w:sz="0" w:space="0" w:color="auto"/>
                  </w:divBdr>
                  <w:divsChild>
                    <w:div w:id="913398259">
                      <w:marLeft w:val="0"/>
                      <w:marRight w:val="0"/>
                      <w:marTop w:val="1500"/>
                      <w:marBottom w:val="0"/>
                      <w:divBdr>
                        <w:top w:val="none" w:sz="0" w:space="0" w:color="auto"/>
                        <w:left w:val="none" w:sz="0" w:space="0" w:color="auto"/>
                        <w:bottom w:val="none" w:sz="0" w:space="0" w:color="auto"/>
                        <w:right w:val="none" w:sz="0" w:space="0" w:color="auto"/>
                      </w:divBdr>
                      <w:divsChild>
                        <w:div w:id="14550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59335">
      <w:bodyDiv w:val="1"/>
      <w:marLeft w:val="0"/>
      <w:marRight w:val="0"/>
      <w:marTop w:val="0"/>
      <w:marBottom w:val="0"/>
      <w:divBdr>
        <w:top w:val="none" w:sz="0" w:space="0" w:color="auto"/>
        <w:left w:val="none" w:sz="0" w:space="0" w:color="auto"/>
        <w:bottom w:val="none" w:sz="0" w:space="0" w:color="auto"/>
        <w:right w:val="none" w:sz="0" w:space="0" w:color="auto"/>
      </w:divBdr>
    </w:div>
    <w:div w:id="805708897">
      <w:bodyDiv w:val="1"/>
      <w:marLeft w:val="0"/>
      <w:marRight w:val="0"/>
      <w:marTop w:val="0"/>
      <w:marBottom w:val="0"/>
      <w:divBdr>
        <w:top w:val="none" w:sz="0" w:space="0" w:color="auto"/>
        <w:left w:val="none" w:sz="0" w:space="0" w:color="auto"/>
        <w:bottom w:val="none" w:sz="0" w:space="0" w:color="auto"/>
        <w:right w:val="none" w:sz="0" w:space="0" w:color="auto"/>
      </w:divBdr>
    </w:div>
    <w:div w:id="886527929">
      <w:bodyDiv w:val="1"/>
      <w:marLeft w:val="0"/>
      <w:marRight w:val="0"/>
      <w:marTop w:val="0"/>
      <w:marBottom w:val="0"/>
      <w:divBdr>
        <w:top w:val="none" w:sz="0" w:space="0" w:color="auto"/>
        <w:left w:val="none" w:sz="0" w:space="0" w:color="auto"/>
        <w:bottom w:val="none" w:sz="0" w:space="0" w:color="auto"/>
        <w:right w:val="none" w:sz="0" w:space="0" w:color="auto"/>
      </w:divBdr>
    </w:div>
    <w:div w:id="1431119144">
      <w:bodyDiv w:val="1"/>
      <w:marLeft w:val="0"/>
      <w:marRight w:val="0"/>
      <w:marTop w:val="0"/>
      <w:marBottom w:val="0"/>
      <w:divBdr>
        <w:top w:val="none" w:sz="0" w:space="0" w:color="auto"/>
        <w:left w:val="none" w:sz="0" w:space="0" w:color="auto"/>
        <w:bottom w:val="none" w:sz="0" w:space="0" w:color="auto"/>
        <w:right w:val="none" w:sz="0" w:space="0" w:color="auto"/>
      </w:divBdr>
    </w:div>
    <w:div w:id="1727996745">
      <w:bodyDiv w:val="1"/>
      <w:marLeft w:val="0"/>
      <w:marRight w:val="0"/>
      <w:marTop w:val="0"/>
      <w:marBottom w:val="0"/>
      <w:divBdr>
        <w:top w:val="none" w:sz="0" w:space="0" w:color="auto"/>
        <w:left w:val="none" w:sz="0" w:space="0" w:color="auto"/>
        <w:bottom w:val="none" w:sz="0" w:space="0" w:color="auto"/>
        <w:right w:val="none" w:sz="0" w:space="0" w:color="auto"/>
      </w:divBdr>
      <w:divsChild>
        <w:div w:id="653990126">
          <w:marLeft w:val="0"/>
          <w:marRight w:val="0"/>
          <w:marTop w:val="0"/>
          <w:marBottom w:val="0"/>
          <w:divBdr>
            <w:top w:val="none" w:sz="0" w:space="0" w:color="auto"/>
            <w:left w:val="none" w:sz="0" w:space="0" w:color="auto"/>
            <w:bottom w:val="none" w:sz="0" w:space="0" w:color="auto"/>
            <w:right w:val="none" w:sz="0" w:space="0" w:color="auto"/>
          </w:divBdr>
          <w:divsChild>
            <w:div w:id="1545602770">
              <w:marLeft w:val="0"/>
              <w:marRight w:val="0"/>
              <w:marTop w:val="1050"/>
              <w:marBottom w:val="0"/>
              <w:divBdr>
                <w:top w:val="none" w:sz="0" w:space="0" w:color="auto"/>
                <w:left w:val="none" w:sz="0" w:space="0" w:color="auto"/>
                <w:bottom w:val="none" w:sz="0" w:space="0" w:color="auto"/>
                <w:right w:val="none" w:sz="0" w:space="0" w:color="auto"/>
              </w:divBdr>
              <w:divsChild>
                <w:div w:id="182019548">
                  <w:marLeft w:val="0"/>
                  <w:marRight w:val="0"/>
                  <w:marTop w:val="450"/>
                  <w:marBottom w:val="0"/>
                  <w:divBdr>
                    <w:top w:val="none" w:sz="0" w:space="0" w:color="auto"/>
                    <w:left w:val="none" w:sz="0" w:space="0" w:color="auto"/>
                    <w:bottom w:val="none" w:sz="0" w:space="0" w:color="auto"/>
                    <w:right w:val="none" w:sz="0" w:space="0" w:color="auto"/>
                  </w:divBdr>
                  <w:divsChild>
                    <w:div w:id="804859270">
                      <w:marLeft w:val="0"/>
                      <w:marRight w:val="0"/>
                      <w:marTop w:val="0"/>
                      <w:marBottom w:val="0"/>
                      <w:divBdr>
                        <w:top w:val="none" w:sz="0" w:space="0" w:color="auto"/>
                        <w:left w:val="none" w:sz="0" w:space="0" w:color="auto"/>
                        <w:bottom w:val="none" w:sz="0" w:space="0" w:color="auto"/>
                        <w:right w:val="none" w:sz="0" w:space="0" w:color="auto"/>
                      </w:divBdr>
                      <w:divsChild>
                        <w:div w:id="1017586845">
                          <w:marLeft w:val="0"/>
                          <w:marRight w:val="0"/>
                          <w:marTop w:val="300"/>
                          <w:marBottom w:val="0"/>
                          <w:divBdr>
                            <w:top w:val="none" w:sz="0" w:space="0" w:color="auto"/>
                            <w:left w:val="none" w:sz="0" w:space="0" w:color="auto"/>
                            <w:bottom w:val="none" w:sz="0" w:space="0" w:color="auto"/>
                            <w:right w:val="none" w:sz="0" w:space="0" w:color="auto"/>
                          </w:divBdr>
                          <w:divsChild>
                            <w:div w:id="88745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34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5797E5-698B-4E2D-A176-2C6D6F2E0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1615</Words>
  <Characters>8886</Characters>
  <Application>Microsoft Office Word</Application>
  <DocSecurity>0</DocSecurity>
  <Lines>74</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lpstr>
    </vt:vector>
  </TitlesOfParts>
  <Company>UB3</Company>
  <LinksUpToDate>false</LinksUpToDate>
  <CharactersWithSpaces>10481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dc:creator>
  <cp:lastModifiedBy>admin</cp:lastModifiedBy>
  <cp:revision>2</cp:revision>
  <cp:lastPrinted>2013-06-18T17:27:00Z</cp:lastPrinted>
  <dcterms:created xsi:type="dcterms:W3CDTF">2013-08-24T13:18:00Z</dcterms:created>
  <dcterms:modified xsi:type="dcterms:W3CDTF">2013-08-24T13:18:00Z</dcterms:modified>
</cp:coreProperties>
</file>