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240" w:lineRule="auto"/>
        <w:jc w:val="center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 xml:space="preserve">Appel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communication - Journ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</w:rPr>
        <w:t>e d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tudes trans</w:t>
      </w:r>
    </w:p>
    <w:p>
      <w:pPr>
        <w:pStyle w:val="Corps"/>
        <w:spacing w:line="240" w:lineRule="auto"/>
        <w:jc w:val="center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13 mai 2022</w:t>
      </w:r>
    </w:p>
    <w:p>
      <w:pPr>
        <w:pStyle w:val="Corps"/>
        <w:spacing w:line="240" w:lineRule="auto"/>
        <w:jc w:val="center"/>
        <w:rPr>
          <w:rStyle w:val="Aucun"/>
          <w:rFonts w:ascii="Times New Roman" w:cs="Times New Roman" w:hAnsi="Times New Roman" w:eastAsia="Times New Roman"/>
          <w:i w:val="1"/>
          <w:iCs w:val="1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  <w:i w:val="1"/>
          <w:iCs w:val="1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en-US"/>
        </w:rPr>
        <w:t>Mots cl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 xml:space="preserve">s : </w:t>
      </w:r>
      <w:r>
        <w:rPr>
          <w:rStyle w:val="Aucun"/>
          <w:rFonts w:ascii="Times New Roman" w:hAnsi="Times New Roman"/>
          <w:rtl w:val="0"/>
          <w:lang w:val="fr-FR"/>
        </w:rPr>
        <w:t>trans, rapports sociaux, classe, race, genre, sexualit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>, handicap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</w:rPr>
        <w:t>Pr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sentation du collectif de coordination de la journ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</w:rPr>
        <w:t>e d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tudes :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cs="Times New Roman" w:hAnsi="Times New Roman" w:eastAsia="Times New Roman"/>
          <w:rtl w:val="0"/>
        </w:rPr>
        <w:tab/>
        <w:t>Cette journ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e d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fr-FR"/>
        </w:rPr>
        <w:t>tude est organis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 xml:space="preserve">e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l'initiative de cinq masterant-es et ancien-nes masterant-es ayant men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ou menant actuellement des recherches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di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es aux questions trans. Notre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>marche s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inscrit dans le double contexte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un isolement des jeunes chercheur-euses trans et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une timide institutionnalisation des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tudes trans. Elle concr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 xml:space="preserve">tise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galement notre envie de contribuer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ce champ d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fr-FR"/>
        </w:rPr>
        <w:t>tudes : cette journ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 se donne pour ambition de mettre en avant des travaux de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moire interrogeant les conditions sociales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existence des personnes trans, pour en saisir les principaux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sultats et limites. Les membres du collectif de coordination de la journ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e,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parti-es dans quatre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tablissements et trois disciplines, sont 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sent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-es ci-dessous : 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b w:val="1"/>
          <w:bCs w:val="1"/>
          <w:rtl w:val="0"/>
        </w:rPr>
        <w:t>Romarin Arnaud</w:t>
      </w:r>
      <w:r>
        <w:rPr>
          <w:rStyle w:val="Aucun"/>
          <w:rFonts w:ascii="Times New Roman" w:hAnsi="Times New Roman"/>
          <w:rtl w:val="0"/>
          <w:lang w:val="fr-FR"/>
        </w:rPr>
        <w:t xml:space="preserve"> : Poursuivant ses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tudes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ENS de Lyon et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cemment dipl</w:t>
      </w:r>
      <w:r>
        <w:rPr>
          <w:rStyle w:val="Aucun"/>
          <w:rFonts w:ascii="Times New Roman" w:hAnsi="Times New Roman" w:hint="default"/>
          <w:rtl w:val="0"/>
          <w:lang w:val="fr-FR"/>
        </w:rPr>
        <w:t>ô</w:t>
      </w:r>
      <w:r>
        <w:rPr>
          <w:rStyle w:val="Aucun"/>
          <w:rFonts w:ascii="Times New Roman" w:hAnsi="Times New Roman"/>
          <w:rtl w:val="0"/>
        </w:rPr>
        <w:t>m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</w:rPr>
        <w:t>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un master en lettres modernes, Romarin Arnaud a soutenu en 2021 un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moire en litt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>rature compar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 portant sur l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fr-FR"/>
        </w:rPr>
        <w:t xml:space="preserve">criture de soi des hommes trans homosexuels. Il a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galement travaill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dans son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moire de master 1 sur les personnages trans dans la litt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rature jeunesse en questionnant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ambivalence des bonnes intentions des auteur-ices de ces ouvrages.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nl-NL"/>
        </w:rPr>
        <w:t>Zo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rtl w:val="0"/>
          <w:lang w:val="en-US"/>
        </w:rPr>
        <w:t xml:space="preserve">Boyer </w:t>
      </w:r>
      <w:r>
        <w:rPr>
          <w:rStyle w:val="Aucun"/>
          <w:rFonts w:ascii="Times New Roman" w:hAnsi="Times New Roman"/>
          <w:rtl w:val="0"/>
          <w:lang w:val="fr-FR"/>
        </w:rPr>
        <w:t>: Actuellement en deuxi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it-IT"/>
        </w:rPr>
        <w:t>me ann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de-DE"/>
        </w:rPr>
        <w:t xml:space="preserve">e de Master Genre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galit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 xml:space="preserve">Politiques Sociales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</w:rPr>
        <w:t>Universit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Toulouse Jean-Jaur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s, elle a soutenu en septembre 2021 son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moire de M1 en sociologie du genre sur les violences faites aux femmes trans lesbiennes (parcours de transition, famille,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cole, logement et espace public)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intersection du patriarcat, de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</w:rPr>
        <w:t>h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rosexisme et du cissexisme. Elle travaille cette ann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 sur la prise en charge des femmes trans par la Justice, en questionnant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un point de vue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ministe leur acc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</w:rPr>
        <w:t xml:space="preserve">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la Justice et leur criminalisation.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Calixte</w:t>
      </w:r>
      <w:r>
        <w:rPr>
          <w:rStyle w:val="Aucun"/>
          <w:rFonts w:ascii="Times New Roman" w:hAnsi="Times New Roman"/>
          <w:b w:val="1"/>
          <w:bCs w:val="1"/>
          <w:rtl w:val="0"/>
        </w:rPr>
        <w:t xml:space="preserve"> Lizet</w:t>
      </w:r>
      <w:r>
        <w:rPr>
          <w:rStyle w:val="Aucun"/>
          <w:rFonts w:ascii="Times New Roman" w:hAnsi="Times New Roman"/>
          <w:rtl w:val="0"/>
          <w:lang w:val="fr-FR"/>
        </w:rPr>
        <w:t xml:space="preserve"> :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tudiant en Master 2 Recherche en Politique Compar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 xml:space="preserve">e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Sciences Po, il compare la constitution du probl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me public trans en France et au Royaume Uni. En mobilisant les conflits th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oriques de l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</w:rPr>
        <w:t>pist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mologie trans, il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tudie le pouvoir symbolique des id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es en analysant les dynamiques de continuit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des id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es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en-US"/>
        </w:rPr>
        <w:t>ploy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es par les acteur-ices politiques dans le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bat public.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nl-NL"/>
        </w:rPr>
        <w:t xml:space="preserve">Nur Noukhkhaly </w:t>
      </w:r>
      <w:r>
        <w:rPr>
          <w:rStyle w:val="Aucun"/>
          <w:rFonts w:ascii="Times New Roman" w:hAnsi="Times New Roman"/>
          <w:rtl w:val="0"/>
          <w:lang w:val="fr-FR"/>
        </w:rPr>
        <w:t xml:space="preserve">: Poursuivant actuellement ses recherches en doctorat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ENS de Lyon, Nur Noukhkhaly a soutenu en 2021 un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moire de sociologie portant sur les parcours de transition des personnes trans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ascendance nord-africaine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intersection du cissexisme et du racisme en France. Il est par ailleurs titulaire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es-ES_tradnl"/>
        </w:rPr>
        <w:t>un master en Litt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en-US"/>
        </w:rPr>
        <w:t>rature Compar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 pendant lequel il a travaill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sur l'</w:t>
      </w:r>
      <w:r>
        <w:rPr>
          <w:rStyle w:val="Aucun"/>
          <w:rFonts w:ascii="Times New Roman" w:hAnsi="Times New Roman" w:hint="default"/>
          <w:rtl w:val="0"/>
          <w:lang w:val="fr-FR"/>
        </w:rPr>
        <w:t>œ</w:t>
      </w:r>
      <w:r>
        <w:rPr>
          <w:rStyle w:val="Aucun"/>
          <w:rFonts w:ascii="Times New Roman" w:hAnsi="Times New Roman"/>
          <w:rtl w:val="0"/>
          <w:lang w:val="fr-FR"/>
        </w:rPr>
        <w:t>uvre de Violette Leduc puis sur les femmes et le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minisme dans la culture punk litt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raire et musicale.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it-IT"/>
        </w:rPr>
        <w:t>Leda Raia</w:t>
      </w:r>
      <w:r>
        <w:rPr>
          <w:rStyle w:val="Aucun"/>
          <w:rFonts w:ascii="Times New Roman" w:hAnsi="Times New Roman"/>
          <w:rtl w:val="0"/>
          <w:lang w:val="fr-FR"/>
        </w:rPr>
        <w:t xml:space="preserve"> : Dans le cadre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it-IT"/>
        </w:rPr>
        <w:t xml:space="preserve">un Master 1 Sociologie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EHESS, Leda Raia entame une recherche sur les parcours de sant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 xml:space="preserve">des femmes trans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travers la prise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hormones injectables en auto-m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pt-PT"/>
        </w:rPr>
        <w:t>dication. A partir de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organisation de plateformes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auto-support, ces femmes participent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extension de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offre technique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dicale dont les trajectoires s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inscrivent dans des enjeux de dynamique et de cat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gorisation des rapport sociaux.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Argumentaire de la journ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e :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ind w:firstLine="720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Cette journ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e d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fr-FR"/>
        </w:rPr>
        <w:t>tude se veut h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riti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 xml:space="preserve">re des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tudes trans encore peu reconnues dans le champ universitaire bien qu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</w:rPr>
        <w:t>impuls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es d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s les ann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es 1990 aux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tats-Unis (Stone, 1991) et en France. Karine Espineira et Maud-Yeuse Thomas, chercheuses transf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ministes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qui nous devons la cr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ation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espaces de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flexion comme les 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Cahiers de la Transidentit</w:t>
      </w:r>
      <w:r>
        <w:rPr>
          <w:rStyle w:val="Aucun"/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constatent encore qu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en 2019 :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rtl w:val="0"/>
          <w:lang w:val="fr-FR"/>
        </w:rPr>
        <w:t xml:space="preserve">Les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tudes trans francophones sont en friche et peinent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 xml:space="preserve">faire valoir une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pist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mologie reconnue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clairant des in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galit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s, des effacements et des invisibilisations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» </w:t>
      </w:r>
      <w:r>
        <w:rPr>
          <w:rStyle w:val="Aucun"/>
          <w:rFonts w:ascii="Times New Roman" w:hAnsi="Times New Roman"/>
          <w:rtl w:val="0"/>
          <w:lang w:val="fr-FR"/>
        </w:rPr>
        <w:t>(Espineira, Thomas, 2019). Il existe pourtant un foisonnement francophone de recherches trans, men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es principalement dans le cadre de recherches de master et b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ficiant alors difficilement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da-DK"/>
        </w:rPr>
        <w:t>un fort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seau de diffusion et de l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gitimation (Baril, 2017).</w:t>
      </w:r>
    </w:p>
    <w:p>
      <w:pPr>
        <w:pStyle w:val="Corps"/>
        <w:spacing w:line="240" w:lineRule="auto"/>
        <w:ind w:firstLine="720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ind w:firstLine="720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Dans le prolongement des travaux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ministes et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pist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mologiques (Haraway, 2007 [1991] ; Harding, 1995 ; Hartsock, 1998), l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</w:rPr>
        <w:t>pist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mologie trans a pour ambition de sortir des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tudes </w:t>
      </w:r>
      <w:r>
        <w:rPr>
          <w:rStyle w:val="Aucun"/>
          <w:rFonts w:ascii="Times New Roman" w:hAnsi="Times New Roman" w:hint="default"/>
          <w:rtl w:val="0"/>
          <w:lang w:val="fr-FR"/>
        </w:rPr>
        <w:t>“</w:t>
      </w:r>
      <w:r>
        <w:rPr>
          <w:rStyle w:val="Aucun"/>
          <w:rFonts w:ascii="Times New Roman" w:hAnsi="Times New Roman"/>
          <w:rtl w:val="0"/>
          <w:lang w:val="fr-FR"/>
        </w:rPr>
        <w:t>sur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” </w:t>
      </w:r>
      <w:r>
        <w:rPr>
          <w:rStyle w:val="Aucun"/>
          <w:rFonts w:ascii="Times New Roman" w:hAnsi="Times New Roman"/>
          <w:rtl w:val="0"/>
          <w:lang w:val="fr-FR"/>
        </w:rPr>
        <w:t>les personnes trans pour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affirmer au contraire une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tude </w:t>
      </w:r>
      <w:r>
        <w:rPr>
          <w:rStyle w:val="Aucun"/>
          <w:rFonts w:ascii="Times New Roman" w:hAnsi="Times New Roman" w:hint="default"/>
          <w:rtl w:val="0"/>
          <w:lang w:val="fr-FR"/>
        </w:rPr>
        <w:t>“</w:t>
      </w:r>
      <w:r>
        <w:rPr>
          <w:rStyle w:val="Aucun"/>
          <w:rFonts w:ascii="Times New Roman" w:hAnsi="Times New Roman"/>
          <w:rtl w:val="0"/>
          <w:lang w:val="fr-FR"/>
        </w:rPr>
        <w:t>depuis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” </w:t>
      </w:r>
      <w:r>
        <w:rPr>
          <w:rStyle w:val="Aucun"/>
          <w:rFonts w:ascii="Times New Roman" w:hAnsi="Times New Roman"/>
          <w:rtl w:val="0"/>
          <w:lang w:val="fr-FR"/>
        </w:rPr>
        <w:t>un point de vue situ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trans, comme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appelle de ses voeux Sandy Stone d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s 1991 contre des pratiques acad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miques globalement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shumanisantes et cissexistes. Cette journ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e d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pt-PT"/>
        </w:rPr>
        <w:t>tude organis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 par un collectif de jeunes chercheur-ses trans se 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>sente d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s lors comme une tentative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aller contre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injustice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pist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mique impactant la men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 et la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ception des travaux en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tudes trans pour offrir au contraire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occasion de 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senter ces recherches et de les discuter (Espineira, Thomas, 2019). Ainsi, cette proposition s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inscrit-elle dans la continuit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</w:rPr>
        <w:t>d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</w:rPr>
        <w:t>v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nements scientifiques ayant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j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pris place, notamment la journ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e d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fr-FR"/>
        </w:rPr>
        <w:t xml:space="preserve">tudes </w:t>
      </w:r>
      <w:r>
        <w:rPr>
          <w:rStyle w:val="Aucun"/>
          <w:rFonts w:ascii="Times New Roman" w:hAnsi="Times New Roman" w:hint="default"/>
          <w:rtl w:val="0"/>
          <w:lang w:val="fr-FR"/>
        </w:rPr>
        <w:t>“</w:t>
      </w:r>
      <w:r>
        <w:rPr>
          <w:rStyle w:val="Aucun"/>
          <w:rFonts w:ascii="Times New Roman" w:hAnsi="Times New Roman"/>
          <w:rtl w:val="0"/>
          <w:lang w:val="fr-FR"/>
        </w:rPr>
        <w:t>Savoirs trans par les trans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” </w:t>
      </w:r>
      <w:r>
        <w:rPr>
          <w:rStyle w:val="Aucun"/>
          <w:rFonts w:ascii="Times New Roman" w:hAnsi="Times New Roman"/>
          <w:rtl w:val="0"/>
          <w:lang w:val="pt-PT"/>
        </w:rPr>
        <w:t xml:space="preserve">de 2019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de-DE"/>
        </w:rPr>
        <w:t>ENS de Lyon (Clochec, Grunenwald, 2021).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ind w:firstLine="720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Regrettant une litt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rature ayant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duit la condition trans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it-IT"/>
        </w:rPr>
        <w:t>un 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texte d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fr-FR"/>
        </w:rPr>
        <w:t>tude des significations de genre de par son caract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re subversif 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en-US"/>
        </w:rPr>
        <w:t>suppos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en-US"/>
        </w:rPr>
        <w:t xml:space="preserve">(Garfinkel, 1967; Butler, 1990) ou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une qu</w:t>
      </w:r>
      <w:r>
        <w:rPr>
          <w:rStyle w:val="Aucun"/>
          <w:rFonts w:ascii="Times New Roman" w:hAnsi="Times New Roman" w:hint="default"/>
          <w:rtl w:val="0"/>
          <w:lang w:val="fr-FR"/>
        </w:rPr>
        <w:t>ê</w:t>
      </w:r>
      <w:r>
        <w:rPr>
          <w:rStyle w:val="Aucun"/>
          <w:rFonts w:ascii="Times New Roman" w:hAnsi="Times New Roman"/>
          <w:rtl w:val="0"/>
          <w:lang w:val="fr-FR"/>
        </w:rPr>
        <w:t>te identitaire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politis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 (Arpin, 2021), les outils analytiques du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minisme mat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rialiste permettent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investir les conditions mat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rielles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elles des personnes trans en terme de rapports sociaux de sexe, de classe et de race (Clochec, Grunenwald, 2021). Viviane Namaste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crit ainsi, d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s les ann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es 2000, les conditions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existence des personnes trans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partir de la mat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>rialit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 xml:space="preserve">de leurs transitions : obstacles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la prise en charge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dicale, discrimination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it-IT"/>
        </w:rPr>
        <w:t>entr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 du march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du travail et recours au travail du sexe, conditions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pt-PT"/>
        </w:rPr>
        <w:t xml:space="preserve">existence administrative (2000). 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ind w:firstLine="720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Cette journ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e d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fr-FR"/>
        </w:rPr>
        <w:t>tude valorise ainsi des travaux de recherche, en cours ou ayant fait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objet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une validation universitaire, portant sur les conditions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existence des personnes trans : comme rapports sociaux objectifs (Clochec, Grunenwald, 2021), comme vecteurs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action collective (Murib, 2017) ou comme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tant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objet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une construction sociale par les acteur-ices politiques (Tadlock, 2014). Les propositions de communication peuvent ainsi porter sur les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ments suivants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— </w:t>
      </w:r>
      <w:r>
        <w:rPr>
          <w:rStyle w:val="Aucun"/>
          <w:rFonts w:ascii="Times New Roman" w:hAnsi="Times New Roman"/>
          <w:rtl w:val="0"/>
          <w:lang w:val="fr-FR"/>
        </w:rPr>
        <w:t xml:space="preserve">non exhaustifs : 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imbrication des rapports de sexe et de race dans les parcours de transition,</w:t>
      </w:r>
    </w:p>
    <w:p>
      <w:pPr>
        <w:pStyle w:val="Corps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imbrication des rapports de sexe et du validisme dans les parcours de transition,</w:t>
      </w:r>
    </w:p>
    <w:p>
      <w:pPr>
        <w:pStyle w:val="Corps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rtl w:val="0"/>
          <w:lang w:val="fr-FR"/>
        </w:rPr>
        <w:t>La fabrication des rapports de sexe par la sexualit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dans les parcours de transition,</w:t>
      </w:r>
    </w:p>
    <w:p>
      <w:pPr>
        <w:pStyle w:val="Corps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rtl w:val="0"/>
          <w:lang w:val="fr-FR"/>
        </w:rPr>
        <w:t>Le soutien intra-communautaire et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organisation politique,</w:t>
      </w:r>
    </w:p>
    <w:p>
      <w:pPr>
        <w:pStyle w:val="Corps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Les violences et discriminations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fr-FR"/>
        </w:rPr>
        <w:t>gard des personnes trans,</w:t>
      </w:r>
    </w:p>
    <w:p>
      <w:pPr>
        <w:pStyle w:val="Corps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rtl w:val="0"/>
          <w:lang w:val="fr-FR"/>
        </w:rPr>
        <w:t>La construction sociale de la condition trans dans les discours publics et par les pouvoirs publics</w:t>
      </w:r>
      <w:r>
        <w:rPr>
          <w:rStyle w:val="Aucun"/>
          <w:rFonts w:ascii="Times New Roman" w:hAnsi="Times New Roman" w:hint="default"/>
          <w:rtl w:val="0"/>
          <w:lang w:val="fr-FR"/>
        </w:rPr>
        <w:t>…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it-IT"/>
        </w:rPr>
        <w:t>Modalit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s de participation :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ind w:firstLine="720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L'appel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participation concerne tous-tes les chercheur-ses en sciences sociales et humaines, masterant-es ou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cemment titulaires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un master, participant au renouveau des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tudes trans francophones et est inter-disciplinaire. Les propositions peuvent </w:t>
      </w:r>
      <w:r>
        <w:rPr>
          <w:rStyle w:val="Aucun"/>
          <w:rFonts w:ascii="Times New Roman" w:hAnsi="Times New Roman" w:hint="default"/>
          <w:rtl w:val="0"/>
          <w:lang w:val="fr-FR"/>
        </w:rPr>
        <w:t>ê</w:t>
      </w:r>
      <w:r>
        <w:rPr>
          <w:rStyle w:val="Aucun"/>
          <w:rFonts w:ascii="Times New Roman" w:hAnsi="Times New Roman"/>
          <w:rtl w:val="0"/>
          <w:lang w:val="fr-FR"/>
        </w:rPr>
        <w:t xml:space="preserve">tre soumises par mail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adresse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"mailto:journee.etudes.trans@gmail.com"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journee.etudes.trans@gmail.com</w:t>
      </w:r>
      <w:r>
        <w:rPr/>
        <w:fldChar w:fldCharType="end" w:fldLock="0"/>
      </w:r>
      <w:r>
        <w:rPr>
          <w:rStyle w:val="Aucun"/>
          <w:rFonts w:ascii="Times New Roman" w:hAnsi="Times New Roman"/>
          <w:rtl w:val="0"/>
          <w:lang w:val="fr-FR"/>
        </w:rPr>
        <w:t xml:space="preserve"> jusqu'au 21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vrier 2022 compris. Chaque proposition devra comprendre un titre (255 caract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res espaces compris), un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en-US"/>
        </w:rPr>
        <w:t>sum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pt-PT"/>
        </w:rPr>
        <w:t>(2 000 caract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res espaces compris), des mots cl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s (5 maximum) et une courte bio-bibliographie. Nous attendons des propositions de communication qu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elles fassent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tat de la position situ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 de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auteur-ice par rapport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son sujet d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</w:rPr>
        <w:t>tude.</w:t>
      </w:r>
    </w:p>
    <w:p>
      <w:pPr>
        <w:pStyle w:val="Corps"/>
        <w:spacing w:line="240" w:lineRule="auto"/>
        <w:ind w:firstLine="720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ind w:firstLine="720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ind w:firstLine="720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ind w:firstLine="720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ind w:firstLine="720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 xml:space="preserve">Bibliographie indicative : 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it-IT"/>
        </w:rPr>
        <w:t xml:space="preserve">Arpin, Philippa.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rtl w:val="0"/>
          <w:lang w:val="fr-FR"/>
        </w:rPr>
        <w:t>Histoire critique de la notion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it-IT"/>
        </w:rPr>
        <w:t>identit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de genre.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» </w:t>
      </w:r>
      <w:r>
        <w:rPr>
          <w:rStyle w:val="Aucun"/>
          <w:rFonts w:ascii="Times New Roman" w:hAnsi="Times New Roman"/>
          <w:rtl w:val="0"/>
          <w:lang w:val="de-DE"/>
        </w:rPr>
        <w:t>dans Clochec, Pauline, Grunenwald, No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mie (dir.)</w:t>
      </w:r>
      <w:r>
        <w:rPr>
          <w:rStyle w:val="Aucun"/>
          <w:rFonts w:ascii="Times New Roman" w:hAnsi="Times New Roman"/>
          <w:i w:val="1"/>
          <w:iCs w:val="1"/>
          <w:rtl w:val="0"/>
        </w:rPr>
        <w:t xml:space="preserve"> Mat</w:t>
      </w:r>
      <w:r>
        <w:rPr>
          <w:rStyle w:val="Aucun"/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rialismes Trans,</w:t>
      </w:r>
      <w:r>
        <w:rPr>
          <w:rStyle w:val="Aucun"/>
          <w:rFonts w:ascii="Times New Roman" w:hAnsi="Times New Roman"/>
          <w:rtl w:val="0"/>
          <w:lang w:val="fr-FR"/>
        </w:rPr>
        <w:t xml:space="preserve"> Paris : Hyst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riques et Associ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Es, 2021.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Beaubatie, Emmanuel.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rtl w:val="0"/>
          <w:lang w:val="fr-FR"/>
        </w:rPr>
        <w:t>Transfuges de sexe Genre, Sant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sv-SE"/>
        </w:rPr>
        <w:t>et sexualit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dans les parcours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hommes et de femmes trans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’ </w:t>
      </w:r>
      <w:r>
        <w:rPr>
          <w:rStyle w:val="Aucun"/>
          <w:rFonts w:ascii="Times New Roman" w:hAnsi="Times New Roman"/>
          <w:rtl w:val="0"/>
          <w:lang w:val="fr-FR"/>
        </w:rPr>
        <w:t xml:space="preserve">en France </w:t>
      </w:r>
      <w:r>
        <w:rPr>
          <w:rStyle w:val="Aucun"/>
          <w:rFonts w:ascii="Times New Roman" w:hAnsi="Times New Roman" w:hint="default"/>
          <w:rtl w:val="0"/>
          <w:lang w:val="fr-FR"/>
        </w:rPr>
        <w:t>»</w:t>
      </w:r>
      <w:r>
        <w:rPr>
          <w:rStyle w:val="Aucun"/>
          <w:rFonts w:ascii="Times New Roman" w:hAnsi="Times New Roman"/>
          <w:rtl w:val="0"/>
          <w:lang w:val="en-US"/>
        </w:rPr>
        <w:t>. Th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se de Sociologie, sous la direction de Michel Bozon, Paris : EHESS, 2017.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en-US"/>
        </w:rPr>
        <w:t xml:space="preserve">Butler, Judith. Gender trouble : </w:t>
      </w:r>
      <w:r>
        <w:rPr>
          <w:rStyle w:val="Aucun"/>
          <w:rFonts w:ascii="Times New Roman" w:hAnsi="Times New Roman"/>
          <w:i w:val="1"/>
          <w:iCs w:val="1"/>
          <w:rtl w:val="0"/>
          <w:lang w:val="en-US"/>
        </w:rPr>
        <w:t xml:space="preserve">Feminism and the subversion of identity. </w:t>
      </w:r>
      <w:r>
        <w:rPr>
          <w:rStyle w:val="Aucun"/>
          <w:rFonts w:ascii="Times New Roman" w:hAnsi="Times New Roman"/>
          <w:rtl w:val="0"/>
          <w:lang w:val="en-US"/>
        </w:rPr>
        <w:t>New York : Routledge. 1990.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de-DE"/>
        </w:rPr>
        <w:t>Clochec, Pauline, Grunenwald, No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mie (dir.)</w:t>
      </w:r>
      <w:r>
        <w:rPr>
          <w:rStyle w:val="Aucun"/>
          <w:rFonts w:ascii="Times New Roman" w:hAnsi="Times New Roman"/>
          <w:i w:val="1"/>
          <w:iCs w:val="1"/>
          <w:rtl w:val="0"/>
        </w:rPr>
        <w:t xml:space="preserve"> Mat</w:t>
      </w:r>
      <w:r>
        <w:rPr>
          <w:rStyle w:val="Aucun"/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rialismes Trans,</w:t>
      </w:r>
      <w:r>
        <w:rPr>
          <w:rStyle w:val="Aucun"/>
          <w:rFonts w:ascii="Times New Roman" w:hAnsi="Times New Roman"/>
          <w:rtl w:val="0"/>
          <w:lang w:val="fr-FR"/>
        </w:rPr>
        <w:t xml:space="preserve"> Paris : Hyst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riques et Associ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Es, 2021.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>Danj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de-DE"/>
        </w:rPr>
        <w:t>, Micha</w:t>
      </w:r>
      <w:r>
        <w:rPr>
          <w:rStyle w:val="Aucun"/>
          <w:rFonts w:ascii="Times New Roman" w:hAnsi="Times New Roman" w:hint="default"/>
          <w:rtl w:val="0"/>
          <w:lang w:val="fr-FR"/>
        </w:rPr>
        <w:t>ë</w:t>
      </w:r>
      <w:r>
        <w:rPr>
          <w:rStyle w:val="Aucun"/>
          <w:rFonts w:ascii="Times New Roman" w:hAnsi="Times New Roman"/>
          <w:rtl w:val="0"/>
        </w:rPr>
        <w:t xml:space="preserve">la (dir.), </w:t>
      </w:r>
      <w:r>
        <w:rPr>
          <w:rStyle w:val="Aucun"/>
          <w:rFonts w:ascii="Times New Roman" w:hAnsi="Times New Roman"/>
          <w:i w:val="1"/>
          <w:iCs w:val="1"/>
          <w:rtl w:val="0"/>
          <w:lang w:val="it-IT"/>
        </w:rPr>
        <w:t xml:space="preserve">Afrotrans, </w:t>
      </w:r>
      <w:r>
        <w:rPr>
          <w:rStyle w:val="Aucun"/>
          <w:rFonts w:ascii="Times New Roman" w:hAnsi="Times New Roman"/>
          <w:rtl w:val="0"/>
          <w:lang w:val="fr-FR"/>
        </w:rPr>
        <w:t>Nantes : Cases Rebelles, 2021.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pt-PT"/>
        </w:rPr>
        <w:t xml:space="preserve">Espineira, Karine &amp; Thomas, Maud-Yeuse. </w:t>
      </w:r>
      <w:r>
        <w:rPr>
          <w:rStyle w:val="Aucun"/>
          <w:rFonts w:ascii="Times New Roman" w:hAnsi="Times New Roman" w:hint="default"/>
          <w:rtl w:val="0"/>
          <w:lang w:val="fr-FR"/>
        </w:rPr>
        <w:t>« É</w:t>
      </w:r>
      <w:r>
        <w:rPr>
          <w:rStyle w:val="Aucun"/>
          <w:rFonts w:ascii="Times New Roman" w:hAnsi="Times New Roman"/>
          <w:rtl w:val="0"/>
          <w:lang w:val="fr-FR"/>
        </w:rPr>
        <w:t xml:space="preserve">tudes Trans Interroger les conditions de production et de diffusion des savoirs </w:t>
      </w:r>
      <w:r>
        <w:rPr>
          <w:rStyle w:val="Aucun"/>
          <w:rFonts w:ascii="Times New Roman" w:hAnsi="Times New Roman" w:hint="default"/>
          <w:rtl w:val="0"/>
          <w:lang w:val="fr-FR"/>
        </w:rPr>
        <w:t>»</w:t>
      </w:r>
      <w:r>
        <w:rPr>
          <w:rStyle w:val="Aucun"/>
          <w:rFonts w:ascii="Times New Roman" w:hAnsi="Times New Roman"/>
          <w:rtl w:val="0"/>
        </w:rPr>
        <w:t xml:space="preserve">, </w:t>
      </w:r>
      <w:r>
        <w:rPr>
          <w:rStyle w:val="Aucun"/>
          <w:rFonts w:ascii="Times New Roman" w:hAnsi="Times New Roman"/>
          <w:i w:val="1"/>
          <w:iCs w:val="1"/>
          <w:rtl w:val="0"/>
          <w:lang w:val="sv-SE"/>
        </w:rPr>
        <w:t>Genre, sexualit</w:t>
      </w:r>
      <w:r>
        <w:rPr>
          <w:rStyle w:val="Aucun"/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rtl w:val="0"/>
        </w:rPr>
        <w:t>&amp; soci</w:t>
      </w:r>
      <w:r>
        <w:rPr>
          <w:rStyle w:val="Aucun"/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rtl w:val="0"/>
        </w:rPr>
        <w:t>t</w:t>
      </w:r>
      <w:r>
        <w:rPr>
          <w:rStyle w:val="Aucun"/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rtl w:val="0"/>
        </w:rPr>
        <w:t>,</w:t>
      </w:r>
      <w:r>
        <w:rPr>
          <w:rStyle w:val="Aucun"/>
          <w:rFonts w:ascii="Times New Roman" w:hAnsi="Times New Roman"/>
          <w:rtl w:val="0"/>
          <w:lang w:val="en-US"/>
        </w:rPr>
        <w:t xml:space="preserve"> [En ligne], 2019. URL: http://journals.openedition.org/gss/5916 ; DOI: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"https://doi.org/10.4000/gss.5916"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https://doi.org/10.4000/gss.5916</w:t>
      </w:r>
      <w:r>
        <w:rPr/>
        <w:fldChar w:fldCharType="end" w:fldLock="0"/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da-DK"/>
        </w:rPr>
        <w:t xml:space="preserve">Garfinkel, Harold. </w:t>
      </w:r>
      <w:r>
        <w:rPr>
          <w:rStyle w:val="Aucun"/>
          <w:rFonts w:ascii="Times New Roman" w:hAnsi="Times New Roman"/>
          <w:i w:val="1"/>
          <w:iCs w:val="1"/>
          <w:rtl w:val="0"/>
          <w:lang w:val="en-US"/>
        </w:rPr>
        <w:t xml:space="preserve">Studies in Ethnomethodology. </w:t>
      </w:r>
      <w:r>
        <w:rPr>
          <w:rStyle w:val="Aucun"/>
          <w:rFonts w:ascii="Times New Roman" w:hAnsi="Times New Roman"/>
          <w:rtl w:val="0"/>
          <w:lang w:val="en-US"/>
        </w:rPr>
        <w:t>Englewood Cliffs : Prentice-Hall. 1967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en-US"/>
        </w:rPr>
        <w:t xml:space="preserve">Haraway, Donna.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rtl w:val="0"/>
          <w:lang w:val="fr-FR"/>
        </w:rPr>
        <w:t>Savoirs situ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s : la question de la science dans le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minisme et le privil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 xml:space="preserve">ge de la perspective partielle </w:t>
      </w:r>
      <w:r>
        <w:rPr>
          <w:rStyle w:val="Aucun"/>
          <w:rFonts w:ascii="Times New Roman" w:hAnsi="Times New Roman" w:hint="default"/>
          <w:rtl w:val="0"/>
          <w:lang w:val="fr-FR"/>
        </w:rPr>
        <w:t>»</w:t>
      </w:r>
      <w:r>
        <w:rPr>
          <w:rStyle w:val="Aucun"/>
          <w:rFonts w:ascii="Times New Roman" w:hAnsi="Times New Roman"/>
          <w:rtl w:val="0"/>
        </w:rPr>
        <w:t xml:space="preserve">, dans Allard, Laurence, Gardey Delphine, Magnan Nathalie (dir.), 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Manifeste cyborg et autres essais: sciences, fictions, f</w:t>
      </w:r>
      <w:r>
        <w:rPr>
          <w:rStyle w:val="Aucun"/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 xml:space="preserve">minismes, </w:t>
      </w:r>
      <w:r>
        <w:rPr>
          <w:rStyle w:val="Aucun"/>
          <w:rFonts w:ascii="Times New Roman" w:hAnsi="Times New Roman"/>
          <w:rtl w:val="0"/>
          <w:lang w:val="fr-FR"/>
        </w:rPr>
        <w:t>Paris : Exils, 2007.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 xml:space="preserve">Harding, Sandra. </w:t>
      </w:r>
      <w:r>
        <w:rPr>
          <w:rStyle w:val="Aucun"/>
          <w:rFonts w:ascii="Times New Roman" w:hAnsi="Times New Roman" w:hint="default"/>
          <w:rtl w:val="0"/>
          <w:lang w:val="fr-FR"/>
        </w:rPr>
        <w:t>« “</w:t>
      </w:r>
      <w:r>
        <w:rPr>
          <w:rStyle w:val="Aucun"/>
          <w:rFonts w:ascii="Times New Roman" w:hAnsi="Times New Roman"/>
          <w:rtl w:val="0"/>
          <w:lang w:val="en-US"/>
        </w:rPr>
        <w:t>Strong Objectivity</w:t>
      </w:r>
      <w:r>
        <w:rPr>
          <w:rStyle w:val="Aucun"/>
          <w:rFonts w:ascii="Times New Roman" w:hAnsi="Times New Roman" w:hint="default"/>
          <w:rtl w:val="0"/>
          <w:lang w:val="fr-FR"/>
        </w:rPr>
        <w:t>”</w:t>
      </w:r>
      <w:r>
        <w:rPr>
          <w:rStyle w:val="Aucun"/>
          <w:rFonts w:ascii="Times New Roman" w:hAnsi="Times New Roman"/>
          <w:rtl w:val="0"/>
          <w:lang w:val="en-US"/>
        </w:rPr>
        <w:t xml:space="preserve">: A Response to the New Objectivity Question </w:t>
      </w:r>
      <w:r>
        <w:rPr>
          <w:rStyle w:val="Aucun"/>
          <w:rFonts w:ascii="Times New Roman" w:hAnsi="Times New Roman" w:hint="default"/>
          <w:rtl w:val="0"/>
          <w:lang w:val="fr-FR"/>
        </w:rPr>
        <w:t>»</w:t>
      </w:r>
      <w:r>
        <w:rPr>
          <w:rStyle w:val="Aucun"/>
          <w:rFonts w:ascii="Times New Roman" w:hAnsi="Times New Roman"/>
          <w:rtl w:val="0"/>
        </w:rPr>
        <w:t xml:space="preserve">, </w:t>
      </w:r>
      <w:r>
        <w:rPr>
          <w:rStyle w:val="Aucun"/>
          <w:rFonts w:ascii="Times New Roman" w:hAnsi="Times New Roman"/>
          <w:i w:val="1"/>
          <w:iCs w:val="1"/>
          <w:rtl w:val="0"/>
          <w:lang w:val="en-US"/>
        </w:rPr>
        <w:t>Synthese</w:t>
      </w:r>
      <w:r>
        <w:rPr>
          <w:rStyle w:val="Aucun"/>
          <w:rFonts w:ascii="Times New Roman" w:hAnsi="Times New Roman"/>
          <w:rtl w:val="0"/>
        </w:rPr>
        <w:t>, vol. 104. N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° </w:t>
      </w:r>
      <w:r>
        <w:rPr>
          <w:rStyle w:val="Aucun"/>
          <w:rFonts w:ascii="Times New Roman" w:hAnsi="Times New Roman"/>
          <w:rtl w:val="0"/>
        </w:rPr>
        <w:t>3, 1995, pp. 331-349.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en-US"/>
        </w:rPr>
        <w:t xml:space="preserve">Hartsock, Nancy C. M. </w:t>
      </w:r>
      <w:r>
        <w:rPr>
          <w:rStyle w:val="Aucun"/>
          <w:rFonts w:ascii="Times New Roman" w:hAnsi="Times New Roman"/>
          <w:i w:val="1"/>
          <w:iCs w:val="1"/>
          <w:rtl w:val="0"/>
          <w:lang w:val="en-US"/>
        </w:rPr>
        <w:t>The Feminist Standpoint Revisited and Other Essays. Feminist Theory and Politics,</w:t>
      </w:r>
      <w:r>
        <w:rPr>
          <w:rStyle w:val="Aucun"/>
          <w:rFonts w:ascii="Times New Roman" w:hAnsi="Times New Roman"/>
          <w:rtl w:val="0"/>
          <w:lang w:val="en-US"/>
        </w:rPr>
        <w:t xml:space="preserve"> Boulder, Colo : Westview Press. 1998.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 xml:space="preserve">Koyama, Emi.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rtl w:val="0"/>
          <w:lang w:val="it-IT"/>
        </w:rPr>
        <w:t xml:space="preserve">The Transfeminist Manifesto </w:t>
      </w:r>
      <w:r>
        <w:rPr>
          <w:rStyle w:val="Aucun"/>
          <w:rFonts w:ascii="Times New Roman" w:hAnsi="Times New Roman" w:hint="default"/>
          <w:rtl w:val="0"/>
          <w:lang w:val="fr-FR"/>
        </w:rPr>
        <w:t>»</w:t>
      </w:r>
      <w:r>
        <w:rPr>
          <w:rStyle w:val="Aucun"/>
          <w:rFonts w:ascii="Times New Roman" w:hAnsi="Times New Roman"/>
          <w:rtl w:val="0"/>
        </w:rPr>
        <w:t>, in Rory Dicker, Alison Pippmeier (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 xml:space="preserve">d.), </w:t>
      </w:r>
      <w:r>
        <w:rPr>
          <w:rStyle w:val="Aucun"/>
          <w:rFonts w:ascii="Times New Roman" w:hAnsi="Times New Roman"/>
          <w:i w:val="1"/>
          <w:iCs w:val="1"/>
          <w:rtl w:val="0"/>
          <w:lang w:val="en-US"/>
        </w:rPr>
        <w:t>Catching a Wave : Reclaiming Feminism for the Twenty-First Century</w:t>
      </w:r>
      <w:r>
        <w:rPr>
          <w:rStyle w:val="Aucun"/>
          <w:rFonts w:ascii="Times New Roman" w:hAnsi="Times New Roman"/>
          <w:rtl w:val="0"/>
          <w:lang w:val="en-US"/>
        </w:rPr>
        <w:t>, Boston : Northeastern University Press, 2003.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de-DE"/>
        </w:rPr>
        <w:t xml:space="preserve">Murib, Zein.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rtl w:val="0"/>
          <w:lang w:val="en-US"/>
        </w:rPr>
        <w:t>Transgender : examining an emerging political identity using three political processes</w:t>
      </w:r>
      <w:r>
        <w:rPr>
          <w:rStyle w:val="Aucun"/>
          <w:rFonts w:ascii="Times New Roman" w:hAnsi="Times New Roman" w:hint="default"/>
          <w:rtl w:val="0"/>
          <w:lang w:val="fr-FR"/>
        </w:rPr>
        <w:t>»</w:t>
      </w:r>
      <w:r>
        <w:rPr>
          <w:rStyle w:val="Aucun"/>
          <w:rFonts w:ascii="Times New Roman" w:hAnsi="Times New Roman"/>
          <w:rtl w:val="0"/>
        </w:rPr>
        <w:t xml:space="preserve">, </w:t>
      </w:r>
      <w:r>
        <w:rPr>
          <w:rStyle w:val="Aucun"/>
          <w:rFonts w:ascii="Times New Roman" w:hAnsi="Times New Roman"/>
          <w:i w:val="1"/>
          <w:iCs w:val="1"/>
          <w:rtl w:val="0"/>
          <w:lang w:val="en-US"/>
        </w:rPr>
        <w:t>Politics, Groups and Identities,</w:t>
      </w:r>
      <w:r>
        <w:rPr>
          <w:rStyle w:val="Aucun"/>
          <w:rFonts w:ascii="Times New Roman" w:hAnsi="Times New Roman"/>
          <w:rtl w:val="0"/>
        </w:rPr>
        <w:t xml:space="preserve"> vol.3. N</w:t>
      </w:r>
      <w:r>
        <w:rPr>
          <w:rStyle w:val="Aucun"/>
          <w:rFonts w:ascii="Times New Roman" w:hAnsi="Times New Roman" w:hint="default"/>
          <w:rtl w:val="0"/>
          <w:lang w:val="fr-FR"/>
        </w:rPr>
        <w:t>°</w:t>
      </w:r>
      <w:r>
        <w:rPr>
          <w:rStyle w:val="Aucun"/>
          <w:rFonts w:ascii="Times New Roman" w:hAnsi="Times New Roman"/>
          <w:rtl w:val="0"/>
        </w:rPr>
        <w:t>3, 2015, pp.381-397.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it-IT"/>
        </w:rPr>
        <w:t xml:space="preserve">Namaste, Viviane. </w:t>
      </w:r>
      <w:r>
        <w:rPr>
          <w:rStyle w:val="Aucun"/>
          <w:rFonts w:ascii="Times New Roman" w:hAnsi="Times New Roman"/>
          <w:i w:val="1"/>
          <w:iCs w:val="1"/>
          <w:rtl w:val="0"/>
          <w:lang w:val="en-US"/>
        </w:rPr>
        <w:t>Invisible Lives: The Erasure ofTranssexual and Transgendered People</w:t>
      </w:r>
      <w:r>
        <w:rPr>
          <w:rStyle w:val="Aucun"/>
          <w:rFonts w:ascii="Times New Roman" w:hAnsi="Times New Roman"/>
          <w:rtl w:val="0"/>
          <w:lang w:val="en-US"/>
        </w:rPr>
        <w:t>, Chicago, Londres : The University of Chicago Press, 2000.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it-IT"/>
        </w:rPr>
        <w:t xml:space="preserve">Serano, Julia. </w:t>
      </w:r>
      <w:r>
        <w:rPr>
          <w:rStyle w:val="Aucun"/>
          <w:rFonts w:ascii="Times New Roman" w:hAnsi="Times New Roman"/>
          <w:i w:val="1"/>
          <w:iCs w:val="1"/>
          <w:rtl w:val="0"/>
          <w:lang w:val="it-IT"/>
        </w:rPr>
        <w:t>Manifeste d</w:t>
      </w:r>
      <w:r>
        <w:rPr>
          <w:rStyle w:val="Aucun"/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une femme trans ...: et autres textes</w:t>
      </w:r>
      <w:r>
        <w:rPr>
          <w:rStyle w:val="Aucun"/>
          <w:rFonts w:ascii="Times New Roman" w:hAnsi="Times New Roman"/>
          <w:rtl w:val="0"/>
          <w:lang w:val="fr-FR"/>
        </w:rPr>
        <w:t>, traduction par No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mie Grunenwald. Lyon : Tahin-Party. 2014.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it-IT"/>
        </w:rPr>
        <w:t xml:space="preserve">Stone, Sandy.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rtl w:val="0"/>
          <w:lang w:val="en-US"/>
        </w:rPr>
        <w:t xml:space="preserve">The Empire Strikes Back : A Post-Transsexual Manifesto </w:t>
      </w:r>
      <w:r>
        <w:rPr>
          <w:rStyle w:val="Aucun"/>
          <w:rFonts w:ascii="Times New Roman" w:hAnsi="Times New Roman" w:hint="default"/>
          <w:rtl w:val="0"/>
          <w:lang w:val="fr-FR"/>
        </w:rPr>
        <w:t>»</w:t>
      </w:r>
      <w:r>
        <w:rPr>
          <w:rStyle w:val="Aucun"/>
          <w:rFonts w:ascii="Times New Roman" w:hAnsi="Times New Roman"/>
          <w:rtl w:val="0"/>
          <w:lang w:val="de-DE"/>
        </w:rPr>
        <w:t xml:space="preserve">, dans Epstein, Julia, Straub Kristina (dir.), </w:t>
      </w:r>
      <w:r>
        <w:rPr>
          <w:rStyle w:val="Aucun"/>
          <w:rFonts w:ascii="Times New Roman" w:hAnsi="Times New Roman"/>
          <w:i w:val="1"/>
          <w:iCs w:val="1"/>
          <w:rtl w:val="0"/>
          <w:lang w:val="en-US"/>
        </w:rPr>
        <w:t>Body Guards : The Cultural Politics of Gender Ambiguity,</w:t>
      </w:r>
      <w:r>
        <w:rPr>
          <w:rStyle w:val="Aucun"/>
          <w:rFonts w:ascii="Times New Roman" w:hAnsi="Times New Roman"/>
          <w:rtl w:val="0"/>
          <w:lang w:val="en-US"/>
        </w:rPr>
        <w:t xml:space="preserve"> New York : Routledge, 1991, pp. 280-303.</w:t>
      </w:r>
    </w:p>
    <w:p>
      <w:pPr>
        <w:pStyle w:val="Corps"/>
        <w:spacing w:line="240" w:lineRule="auto"/>
        <w:jc w:val="both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spacing w:line="240" w:lineRule="auto"/>
        <w:jc w:val="both"/>
      </w:pPr>
      <w:r>
        <w:rPr>
          <w:rStyle w:val="Aucun"/>
          <w:rFonts w:ascii="Times New Roman" w:hAnsi="Times New Roman"/>
          <w:rtl w:val="0"/>
        </w:rPr>
        <w:t xml:space="preserve">Tadlock, Barry.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rtl w:val="0"/>
          <w:lang w:val="en-US"/>
        </w:rPr>
        <w:t xml:space="preserve">Issue Framing and Transgender Politics : An Examination of Interest Groups Websites and Media Coverage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» </w:t>
      </w:r>
      <w:r>
        <w:rPr>
          <w:rStyle w:val="Aucun"/>
          <w:rFonts w:ascii="Times New Roman" w:hAnsi="Times New Roman"/>
          <w:rtl w:val="0"/>
        </w:rPr>
        <w:t xml:space="preserve">dans Jami Taylor et Donald Haider-Markel (dir.) </w:t>
      </w:r>
      <w:r>
        <w:rPr>
          <w:rStyle w:val="Aucun"/>
          <w:rFonts w:ascii="Times New Roman" w:hAnsi="Times New Roman"/>
          <w:i w:val="1"/>
          <w:iCs w:val="1"/>
          <w:rtl w:val="0"/>
          <w:lang w:val="en-US"/>
        </w:rPr>
        <w:t xml:space="preserve">Transgender Rights and Politics. Groups, Issue Framing, and Policy Adoption. </w:t>
      </w:r>
      <w:r>
        <w:rPr>
          <w:rStyle w:val="Aucun"/>
          <w:rFonts w:ascii="Times New Roman" w:hAnsi="Times New Roman"/>
          <w:rtl w:val="0"/>
          <w:lang w:val="en-US"/>
        </w:rPr>
        <w:t>Ann Arbor : The University of Michigan Press.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Style 1 importé">
    <w:name w:val="Style 1 importé"/>
    <w:pPr>
      <w:numPr>
        <w:numId w:val="1"/>
      </w:numPr>
    </w:pPr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