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BFA1B" w14:textId="77777777" w:rsidR="00C22D59" w:rsidRDefault="00F50532" w:rsidP="00C22D59">
      <w:pPr>
        <w:tabs>
          <w:tab w:val="left" w:pos="3675"/>
        </w:tabs>
        <w:spacing w:after="0"/>
        <w:rPr>
          <w:rFonts w:ascii="Georgia" w:eastAsia="Calibri" w:hAnsi="Georgia" w:cs="Times New Roman"/>
          <w:b/>
          <w:bCs/>
          <w:color w:val="FFFFFF" w:themeColor="background1"/>
          <w:sz w:val="24"/>
          <w:szCs w:val="24"/>
          <w:lang w:val="en-US" w:eastAsia="fr-FR" w:bidi="ar-DZ"/>
        </w:rPr>
      </w:pPr>
      <w:r w:rsidRPr="00997956">
        <w:rPr>
          <w:noProof/>
          <w:color w:val="E5DEDB" w:themeColor="text2" w:themeTint="33"/>
          <w:lang w:eastAsia="fr-FR"/>
        </w:rPr>
        <w:drawing>
          <wp:anchor distT="0" distB="0" distL="114300" distR="114300" simplePos="0" relativeHeight="251639296" behindDoc="1" locked="0" layoutInCell="1" allowOverlap="1" wp14:anchorId="4AF905CF" wp14:editId="4E60B655">
            <wp:simplePos x="0" y="0"/>
            <wp:positionH relativeFrom="column">
              <wp:posOffset>-900430</wp:posOffset>
            </wp:positionH>
            <wp:positionV relativeFrom="paragraph">
              <wp:posOffset>-951865</wp:posOffset>
            </wp:positionV>
            <wp:extent cx="7772400" cy="11163300"/>
            <wp:effectExtent l="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1163300"/>
                    </a:xfrm>
                    <a:prstGeom prst="rect">
                      <a:avLst/>
                    </a:prstGeom>
                    <a:noFill/>
                    <a:ln>
                      <a:noFill/>
                    </a:ln>
                  </pic:spPr>
                </pic:pic>
              </a:graphicData>
            </a:graphic>
            <wp14:sizeRelV relativeFrom="margin">
              <wp14:pctHeight>0</wp14:pctHeight>
            </wp14:sizeRelV>
          </wp:anchor>
        </w:drawing>
      </w:r>
      <w:r w:rsidR="00620AA7">
        <w:rPr>
          <w:noProof/>
          <w:color w:val="E5DEDB" w:themeColor="text2" w:themeTint="33"/>
          <w:lang w:eastAsia="fr-FR"/>
        </w:rPr>
        <mc:AlternateContent>
          <mc:Choice Requires="wps">
            <w:drawing>
              <wp:anchor distT="0" distB="0" distL="114300" distR="114300" simplePos="0" relativeHeight="251676160" behindDoc="0" locked="0" layoutInCell="1" allowOverlap="1" wp14:anchorId="6F3FB670" wp14:editId="7A46E58A">
                <wp:simplePos x="0" y="0"/>
                <wp:positionH relativeFrom="column">
                  <wp:posOffset>202656</wp:posOffset>
                </wp:positionH>
                <wp:positionV relativeFrom="paragraph">
                  <wp:posOffset>-245926</wp:posOffset>
                </wp:positionV>
                <wp:extent cx="5429250" cy="1821542"/>
                <wp:effectExtent l="0" t="0" r="0" b="7620"/>
                <wp:wrapNone/>
                <wp:docPr id="49" name="Zone de texte 49"/>
                <wp:cNvGraphicFramePr/>
                <a:graphic xmlns:a="http://schemas.openxmlformats.org/drawingml/2006/main">
                  <a:graphicData uri="http://schemas.microsoft.com/office/word/2010/wordprocessingShape">
                    <wps:wsp>
                      <wps:cNvSpPr txBox="1"/>
                      <wps:spPr>
                        <a:xfrm>
                          <a:off x="0" y="0"/>
                          <a:ext cx="5429250" cy="18215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18D8C" w14:textId="77777777" w:rsidR="003106F2" w:rsidRPr="00EE7EB5" w:rsidRDefault="003106F2" w:rsidP="003106F2">
                            <w:pPr>
                              <w:jc w:val="center"/>
                              <w:rPr>
                                <w:rFonts w:ascii="Baskerville Old Face" w:eastAsia="Calibri" w:hAnsi="Baskerville Old Face" w:cs="Times New Roman"/>
                                <w:b/>
                                <w:bCs/>
                                <w:color w:val="FFFFFF" w:themeColor="background1"/>
                                <w:sz w:val="24"/>
                                <w:szCs w:val="24"/>
                                <w:lang w:val="en-GB" w:eastAsia="fr-FR" w:bidi="ar-DZ"/>
                              </w:rPr>
                            </w:pPr>
                            <w:r w:rsidRPr="00EE7EB5">
                              <w:rPr>
                                <w:rFonts w:ascii="Baskerville Old Face" w:eastAsia="Calibri" w:hAnsi="Baskerville Old Face" w:cs="Times New Roman"/>
                                <w:b/>
                                <w:bCs/>
                                <w:color w:val="FFFFFF" w:themeColor="background1"/>
                                <w:sz w:val="24"/>
                                <w:szCs w:val="24"/>
                                <w:lang w:val="en-GB" w:eastAsia="fr-FR" w:bidi="ar-DZ"/>
                              </w:rPr>
                              <w:t xml:space="preserve">People’s Democratic Republic of </w:t>
                            </w:r>
                            <w:r w:rsidR="00DA6AA2" w:rsidRPr="00EE7EB5">
                              <w:rPr>
                                <w:rFonts w:ascii="Baskerville Old Face" w:eastAsia="Calibri" w:hAnsi="Baskerville Old Face" w:cs="Times New Roman"/>
                                <w:b/>
                                <w:bCs/>
                                <w:color w:val="FFFFFF" w:themeColor="background1"/>
                                <w:sz w:val="24"/>
                                <w:szCs w:val="24"/>
                                <w:lang w:val="en-GB" w:eastAsia="fr-FR" w:bidi="ar-DZ"/>
                              </w:rPr>
                              <w:t>ALGERIA</w:t>
                            </w:r>
                          </w:p>
                          <w:p w14:paraId="2B200E86" w14:textId="77777777" w:rsidR="003106F2" w:rsidRPr="00EE7EB5" w:rsidRDefault="003106F2" w:rsidP="003106F2">
                            <w:pPr>
                              <w:jc w:val="center"/>
                              <w:rPr>
                                <w:rFonts w:ascii="Baskerville Old Face" w:eastAsia="Calibri" w:hAnsi="Baskerville Old Face" w:cs="Times New Roman"/>
                                <w:b/>
                                <w:bCs/>
                                <w:color w:val="FFFFFF" w:themeColor="background1"/>
                                <w:sz w:val="24"/>
                                <w:szCs w:val="24"/>
                                <w:lang w:val="en-GB" w:eastAsia="fr-FR" w:bidi="ar-DZ"/>
                              </w:rPr>
                            </w:pPr>
                            <w:r w:rsidRPr="00EE7EB5">
                              <w:rPr>
                                <w:rFonts w:ascii="Baskerville Old Face" w:eastAsia="Calibri" w:hAnsi="Baskerville Old Face" w:cs="Times New Roman"/>
                                <w:b/>
                                <w:bCs/>
                                <w:color w:val="FFFFFF" w:themeColor="background1"/>
                                <w:sz w:val="24"/>
                                <w:szCs w:val="24"/>
                                <w:lang w:val="en-GB" w:eastAsia="fr-FR" w:bidi="ar-DZ"/>
                              </w:rPr>
                              <w:t>Ministry of Higher Education and Scientific Research</w:t>
                            </w:r>
                          </w:p>
                          <w:p w14:paraId="07D9FC48" w14:textId="77777777" w:rsidR="003106F2" w:rsidRPr="00EE7EB5" w:rsidRDefault="00DA6AA2" w:rsidP="00E013B8">
                            <w:pPr>
                              <w:jc w:val="center"/>
                              <w:rPr>
                                <w:rFonts w:ascii="Baskerville Old Face" w:eastAsia="Calibri" w:hAnsi="Baskerville Old Face" w:cs="Times New Roman"/>
                                <w:b/>
                                <w:bCs/>
                                <w:color w:val="FFFFFF" w:themeColor="background1"/>
                                <w:sz w:val="24"/>
                                <w:szCs w:val="24"/>
                                <w:lang w:val="en-GB" w:eastAsia="fr-FR" w:bidi="ar-DZ"/>
                              </w:rPr>
                            </w:pPr>
                            <w:proofErr w:type="spellStart"/>
                            <w:r w:rsidRPr="00EE7EB5">
                              <w:rPr>
                                <w:rFonts w:ascii="Baskerville Old Face" w:eastAsia="Calibri" w:hAnsi="Baskerville Old Face" w:cs="Times New Roman"/>
                                <w:b/>
                                <w:bCs/>
                                <w:color w:val="FFFFFF" w:themeColor="background1"/>
                                <w:sz w:val="24"/>
                                <w:szCs w:val="24"/>
                                <w:lang w:val="en-GB" w:eastAsia="fr-FR" w:bidi="ar-DZ"/>
                              </w:rPr>
                              <w:t>Mostefa</w:t>
                            </w:r>
                            <w:proofErr w:type="spellEnd"/>
                            <w:r w:rsidRPr="00EE7EB5">
                              <w:rPr>
                                <w:rFonts w:ascii="Baskerville Old Face" w:eastAsia="Calibri" w:hAnsi="Baskerville Old Face" w:cs="Times New Roman"/>
                                <w:b/>
                                <w:bCs/>
                                <w:color w:val="FFFFFF" w:themeColor="background1"/>
                                <w:sz w:val="24"/>
                                <w:szCs w:val="24"/>
                                <w:lang w:val="en-GB" w:eastAsia="fr-FR" w:bidi="ar-DZ"/>
                              </w:rPr>
                              <w:t xml:space="preserve"> </w:t>
                            </w:r>
                            <w:proofErr w:type="spellStart"/>
                            <w:r w:rsidR="002F4537" w:rsidRPr="00EE7EB5">
                              <w:rPr>
                                <w:rFonts w:ascii="Baskerville Old Face" w:eastAsia="Calibri" w:hAnsi="Baskerville Old Face" w:cs="Times New Roman"/>
                                <w:b/>
                                <w:bCs/>
                                <w:color w:val="FFFFFF" w:themeColor="background1"/>
                                <w:sz w:val="24"/>
                                <w:szCs w:val="24"/>
                                <w:lang w:val="en-GB" w:eastAsia="fr-FR" w:bidi="ar-DZ"/>
                              </w:rPr>
                              <w:t>Benboulaid</w:t>
                            </w:r>
                            <w:proofErr w:type="spellEnd"/>
                            <w:r w:rsidR="003106F2" w:rsidRPr="00EE7EB5">
                              <w:rPr>
                                <w:rFonts w:ascii="Baskerville Old Face" w:eastAsia="Calibri" w:hAnsi="Baskerville Old Face" w:cs="Times New Roman"/>
                                <w:b/>
                                <w:bCs/>
                                <w:color w:val="FFFFFF" w:themeColor="background1"/>
                                <w:sz w:val="24"/>
                                <w:szCs w:val="24"/>
                                <w:lang w:val="en-GB" w:eastAsia="fr-FR" w:bidi="ar-DZ"/>
                              </w:rPr>
                              <w:t xml:space="preserve">, </w:t>
                            </w:r>
                            <w:r w:rsidRPr="00EE7EB5">
                              <w:rPr>
                                <w:rFonts w:ascii="Baskerville Old Face" w:eastAsia="Calibri" w:hAnsi="Baskerville Old Face" w:cs="Times New Roman"/>
                                <w:b/>
                                <w:bCs/>
                                <w:color w:val="FFFFFF" w:themeColor="background1"/>
                                <w:sz w:val="24"/>
                                <w:szCs w:val="24"/>
                                <w:lang w:val="en-GB" w:eastAsia="fr-FR" w:bidi="ar-DZ"/>
                              </w:rPr>
                              <w:t>BATNA</w:t>
                            </w:r>
                            <w:r w:rsidR="003106F2" w:rsidRPr="00EE7EB5">
                              <w:rPr>
                                <w:rFonts w:ascii="Baskerville Old Face" w:eastAsia="Calibri" w:hAnsi="Baskerville Old Face" w:cs="Times New Roman"/>
                                <w:b/>
                                <w:bCs/>
                                <w:color w:val="FFFFFF" w:themeColor="background1"/>
                                <w:sz w:val="24"/>
                                <w:szCs w:val="24"/>
                                <w:lang w:val="en-GB" w:eastAsia="fr-FR" w:bidi="ar-DZ"/>
                              </w:rPr>
                              <w:t>-2 University</w:t>
                            </w:r>
                          </w:p>
                          <w:p w14:paraId="50B00237" w14:textId="77777777" w:rsidR="003106F2" w:rsidRPr="00EE7EB5" w:rsidRDefault="003106F2" w:rsidP="003106F2">
                            <w:pPr>
                              <w:jc w:val="center"/>
                              <w:rPr>
                                <w:rFonts w:ascii="Baskerville Old Face" w:eastAsia="Calibri" w:hAnsi="Baskerville Old Face" w:cs="Times New Roman"/>
                                <w:b/>
                                <w:bCs/>
                                <w:color w:val="FFFFFF" w:themeColor="background1"/>
                                <w:sz w:val="24"/>
                                <w:szCs w:val="24"/>
                                <w:lang w:val="en-GB" w:eastAsia="fr-FR" w:bidi="ar-DZ"/>
                              </w:rPr>
                            </w:pPr>
                            <w:r w:rsidRPr="00EE7EB5">
                              <w:rPr>
                                <w:rFonts w:ascii="Baskerville Old Face" w:eastAsia="Calibri" w:hAnsi="Baskerville Old Face" w:cs="Times New Roman"/>
                                <w:b/>
                                <w:bCs/>
                                <w:color w:val="FFFFFF" w:themeColor="background1"/>
                                <w:sz w:val="24"/>
                                <w:szCs w:val="24"/>
                                <w:lang w:val="en-GB" w:eastAsia="fr-FR" w:bidi="ar-DZ"/>
                              </w:rPr>
                              <w:t>Faculty of Letters and Foreign Languages</w:t>
                            </w:r>
                          </w:p>
                          <w:p w14:paraId="0B51CA55" w14:textId="77777777" w:rsidR="00C22D59" w:rsidRPr="00EE7EB5" w:rsidRDefault="003106F2" w:rsidP="003106F2">
                            <w:pPr>
                              <w:jc w:val="center"/>
                              <w:rPr>
                                <w:rFonts w:ascii="Baskerville Old Face" w:hAnsi="Baskerville Old Face"/>
                                <w:sz w:val="24"/>
                                <w:szCs w:val="24"/>
                                <w:lang w:val="en-GB"/>
                              </w:rPr>
                            </w:pPr>
                            <w:r w:rsidRPr="00EE7EB5">
                              <w:rPr>
                                <w:rFonts w:ascii="Baskerville Old Face" w:eastAsia="Calibri" w:hAnsi="Baskerville Old Face" w:cs="Times New Roman"/>
                                <w:b/>
                                <w:bCs/>
                                <w:color w:val="FFFFFF" w:themeColor="background1"/>
                                <w:sz w:val="24"/>
                                <w:szCs w:val="24"/>
                                <w:lang w:val="en-GB" w:eastAsia="fr-FR" w:bidi="ar-DZ"/>
                              </w:rPr>
                              <w:t>Department of English Language and Literature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FB670" id="_x0000_t202" coordsize="21600,21600" o:spt="202" path="m,l,21600r21600,l21600,xe">
                <v:stroke joinstyle="miter"/>
                <v:path gradientshapeok="t" o:connecttype="rect"/>
              </v:shapetype>
              <v:shape id="Zone de texte 49" o:spid="_x0000_s1026" type="#_x0000_t202" style="position:absolute;margin-left:15.95pt;margin-top:-19.35pt;width:427.5pt;height:143.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" filled="f" stroked="f" strokeweight=".5pt">
                <v:textbox>
                  <w:txbxContent>
                    <w:p w14:paraId="5E818D8C" w14:textId="77777777" w:rsidR="003106F2" w:rsidRPr="00EE7EB5" w:rsidRDefault="003106F2" w:rsidP="003106F2">
                      <w:pPr>
                        <w:jc w:val="center"/>
                        <w:rPr>
                          <w:rFonts w:ascii="Baskerville Old Face" w:eastAsia="Calibri" w:hAnsi="Baskerville Old Face" w:cs="Times New Roman"/>
                          <w:b/>
                          <w:bCs/>
                          <w:color w:val="FFFFFF" w:themeColor="background1"/>
                          <w:sz w:val="24"/>
                          <w:szCs w:val="24"/>
                          <w:lang w:val="en-GB" w:eastAsia="fr-FR" w:bidi="ar-DZ"/>
                        </w:rPr>
                      </w:pPr>
                      <w:r w:rsidRPr="00EE7EB5">
                        <w:rPr>
                          <w:rFonts w:ascii="Baskerville Old Face" w:eastAsia="Calibri" w:hAnsi="Baskerville Old Face" w:cs="Times New Roman"/>
                          <w:b/>
                          <w:bCs/>
                          <w:color w:val="FFFFFF" w:themeColor="background1"/>
                          <w:sz w:val="24"/>
                          <w:szCs w:val="24"/>
                          <w:lang w:val="en-GB" w:eastAsia="fr-FR" w:bidi="ar-DZ"/>
                        </w:rPr>
                        <w:t xml:space="preserve">People’s Democratic Republic of </w:t>
                      </w:r>
                      <w:r w:rsidR="00DA6AA2" w:rsidRPr="00EE7EB5">
                        <w:rPr>
                          <w:rFonts w:ascii="Baskerville Old Face" w:eastAsia="Calibri" w:hAnsi="Baskerville Old Face" w:cs="Times New Roman"/>
                          <w:b/>
                          <w:bCs/>
                          <w:color w:val="FFFFFF" w:themeColor="background1"/>
                          <w:sz w:val="24"/>
                          <w:szCs w:val="24"/>
                          <w:lang w:val="en-GB" w:eastAsia="fr-FR" w:bidi="ar-DZ"/>
                        </w:rPr>
                        <w:t>ALGERIA</w:t>
                      </w:r>
                    </w:p>
                    <w:p w14:paraId="2B200E86" w14:textId="77777777" w:rsidR="003106F2" w:rsidRPr="00EE7EB5" w:rsidRDefault="003106F2" w:rsidP="003106F2">
                      <w:pPr>
                        <w:jc w:val="center"/>
                        <w:rPr>
                          <w:rFonts w:ascii="Baskerville Old Face" w:eastAsia="Calibri" w:hAnsi="Baskerville Old Face" w:cs="Times New Roman"/>
                          <w:b/>
                          <w:bCs/>
                          <w:color w:val="FFFFFF" w:themeColor="background1"/>
                          <w:sz w:val="24"/>
                          <w:szCs w:val="24"/>
                          <w:lang w:val="en-GB" w:eastAsia="fr-FR" w:bidi="ar-DZ"/>
                        </w:rPr>
                      </w:pPr>
                      <w:r w:rsidRPr="00EE7EB5">
                        <w:rPr>
                          <w:rFonts w:ascii="Baskerville Old Face" w:eastAsia="Calibri" w:hAnsi="Baskerville Old Face" w:cs="Times New Roman"/>
                          <w:b/>
                          <w:bCs/>
                          <w:color w:val="FFFFFF" w:themeColor="background1"/>
                          <w:sz w:val="24"/>
                          <w:szCs w:val="24"/>
                          <w:lang w:val="en-GB" w:eastAsia="fr-FR" w:bidi="ar-DZ"/>
                        </w:rPr>
                        <w:t>Ministry of Higher Education and Scientific Research</w:t>
                      </w:r>
                    </w:p>
                    <w:p w14:paraId="07D9FC48" w14:textId="77777777" w:rsidR="003106F2" w:rsidRPr="00EE7EB5" w:rsidRDefault="00DA6AA2" w:rsidP="00E013B8">
                      <w:pPr>
                        <w:jc w:val="center"/>
                        <w:rPr>
                          <w:rFonts w:ascii="Baskerville Old Face" w:eastAsia="Calibri" w:hAnsi="Baskerville Old Face" w:cs="Times New Roman"/>
                          <w:b/>
                          <w:bCs/>
                          <w:color w:val="FFFFFF" w:themeColor="background1"/>
                          <w:sz w:val="24"/>
                          <w:szCs w:val="24"/>
                          <w:lang w:val="en-GB" w:eastAsia="fr-FR" w:bidi="ar-DZ"/>
                        </w:rPr>
                      </w:pPr>
                      <w:proofErr w:type="spellStart"/>
                      <w:r w:rsidRPr="00EE7EB5">
                        <w:rPr>
                          <w:rFonts w:ascii="Baskerville Old Face" w:eastAsia="Calibri" w:hAnsi="Baskerville Old Face" w:cs="Times New Roman"/>
                          <w:b/>
                          <w:bCs/>
                          <w:color w:val="FFFFFF" w:themeColor="background1"/>
                          <w:sz w:val="24"/>
                          <w:szCs w:val="24"/>
                          <w:lang w:val="en-GB" w:eastAsia="fr-FR" w:bidi="ar-DZ"/>
                        </w:rPr>
                        <w:t>Mostefa</w:t>
                      </w:r>
                      <w:proofErr w:type="spellEnd"/>
                      <w:r w:rsidRPr="00EE7EB5">
                        <w:rPr>
                          <w:rFonts w:ascii="Baskerville Old Face" w:eastAsia="Calibri" w:hAnsi="Baskerville Old Face" w:cs="Times New Roman"/>
                          <w:b/>
                          <w:bCs/>
                          <w:color w:val="FFFFFF" w:themeColor="background1"/>
                          <w:sz w:val="24"/>
                          <w:szCs w:val="24"/>
                          <w:lang w:val="en-GB" w:eastAsia="fr-FR" w:bidi="ar-DZ"/>
                        </w:rPr>
                        <w:t xml:space="preserve"> </w:t>
                      </w:r>
                      <w:proofErr w:type="spellStart"/>
                      <w:r w:rsidR="002F4537" w:rsidRPr="00EE7EB5">
                        <w:rPr>
                          <w:rFonts w:ascii="Baskerville Old Face" w:eastAsia="Calibri" w:hAnsi="Baskerville Old Face" w:cs="Times New Roman"/>
                          <w:b/>
                          <w:bCs/>
                          <w:color w:val="FFFFFF" w:themeColor="background1"/>
                          <w:sz w:val="24"/>
                          <w:szCs w:val="24"/>
                          <w:lang w:val="en-GB" w:eastAsia="fr-FR" w:bidi="ar-DZ"/>
                        </w:rPr>
                        <w:t>Benboulaid</w:t>
                      </w:r>
                      <w:proofErr w:type="spellEnd"/>
                      <w:r w:rsidR="003106F2" w:rsidRPr="00EE7EB5">
                        <w:rPr>
                          <w:rFonts w:ascii="Baskerville Old Face" w:eastAsia="Calibri" w:hAnsi="Baskerville Old Face" w:cs="Times New Roman"/>
                          <w:b/>
                          <w:bCs/>
                          <w:color w:val="FFFFFF" w:themeColor="background1"/>
                          <w:sz w:val="24"/>
                          <w:szCs w:val="24"/>
                          <w:lang w:val="en-GB" w:eastAsia="fr-FR" w:bidi="ar-DZ"/>
                        </w:rPr>
                        <w:t xml:space="preserve">, </w:t>
                      </w:r>
                      <w:r w:rsidRPr="00EE7EB5">
                        <w:rPr>
                          <w:rFonts w:ascii="Baskerville Old Face" w:eastAsia="Calibri" w:hAnsi="Baskerville Old Face" w:cs="Times New Roman"/>
                          <w:b/>
                          <w:bCs/>
                          <w:color w:val="FFFFFF" w:themeColor="background1"/>
                          <w:sz w:val="24"/>
                          <w:szCs w:val="24"/>
                          <w:lang w:val="en-GB" w:eastAsia="fr-FR" w:bidi="ar-DZ"/>
                        </w:rPr>
                        <w:t>BATNA</w:t>
                      </w:r>
                      <w:r w:rsidR="003106F2" w:rsidRPr="00EE7EB5">
                        <w:rPr>
                          <w:rFonts w:ascii="Baskerville Old Face" w:eastAsia="Calibri" w:hAnsi="Baskerville Old Face" w:cs="Times New Roman"/>
                          <w:b/>
                          <w:bCs/>
                          <w:color w:val="FFFFFF" w:themeColor="background1"/>
                          <w:sz w:val="24"/>
                          <w:szCs w:val="24"/>
                          <w:lang w:val="en-GB" w:eastAsia="fr-FR" w:bidi="ar-DZ"/>
                        </w:rPr>
                        <w:t>-2 University</w:t>
                      </w:r>
                    </w:p>
                    <w:p w14:paraId="50B00237" w14:textId="77777777" w:rsidR="003106F2" w:rsidRPr="00EE7EB5" w:rsidRDefault="003106F2" w:rsidP="003106F2">
                      <w:pPr>
                        <w:jc w:val="center"/>
                        <w:rPr>
                          <w:rFonts w:ascii="Baskerville Old Face" w:eastAsia="Calibri" w:hAnsi="Baskerville Old Face" w:cs="Times New Roman"/>
                          <w:b/>
                          <w:bCs/>
                          <w:color w:val="FFFFFF" w:themeColor="background1"/>
                          <w:sz w:val="24"/>
                          <w:szCs w:val="24"/>
                          <w:lang w:val="en-GB" w:eastAsia="fr-FR" w:bidi="ar-DZ"/>
                        </w:rPr>
                      </w:pPr>
                      <w:r w:rsidRPr="00EE7EB5">
                        <w:rPr>
                          <w:rFonts w:ascii="Baskerville Old Face" w:eastAsia="Calibri" w:hAnsi="Baskerville Old Face" w:cs="Times New Roman"/>
                          <w:b/>
                          <w:bCs/>
                          <w:color w:val="FFFFFF" w:themeColor="background1"/>
                          <w:sz w:val="24"/>
                          <w:szCs w:val="24"/>
                          <w:lang w:val="en-GB" w:eastAsia="fr-FR" w:bidi="ar-DZ"/>
                        </w:rPr>
                        <w:t>Faculty of Letters and Foreign Languages</w:t>
                      </w:r>
                    </w:p>
                    <w:p w14:paraId="0B51CA55" w14:textId="77777777" w:rsidR="00C22D59" w:rsidRPr="00EE7EB5" w:rsidRDefault="003106F2" w:rsidP="003106F2">
                      <w:pPr>
                        <w:jc w:val="center"/>
                        <w:rPr>
                          <w:rFonts w:ascii="Baskerville Old Face" w:hAnsi="Baskerville Old Face"/>
                          <w:sz w:val="24"/>
                          <w:szCs w:val="24"/>
                          <w:lang w:val="en-GB"/>
                        </w:rPr>
                      </w:pPr>
                      <w:r w:rsidRPr="00EE7EB5">
                        <w:rPr>
                          <w:rFonts w:ascii="Baskerville Old Face" w:eastAsia="Calibri" w:hAnsi="Baskerville Old Face" w:cs="Times New Roman"/>
                          <w:b/>
                          <w:bCs/>
                          <w:color w:val="FFFFFF" w:themeColor="background1"/>
                          <w:sz w:val="24"/>
                          <w:szCs w:val="24"/>
                          <w:lang w:val="en-GB" w:eastAsia="fr-FR" w:bidi="ar-DZ"/>
                        </w:rPr>
                        <w:t>Department of English Language and Literature</w:t>
                      </w:r>
                    </w:p>
                  </w:txbxContent>
                </v:textbox>
              </v:shape>
            </w:pict>
          </mc:Fallback>
        </mc:AlternateContent>
      </w:r>
    </w:p>
    <w:p w14:paraId="60A69D59" w14:textId="77777777" w:rsidR="00C22D59" w:rsidRDefault="00C22D59" w:rsidP="00C22D59">
      <w:pPr>
        <w:tabs>
          <w:tab w:val="left" w:pos="1455"/>
          <w:tab w:val="center" w:pos="4677"/>
        </w:tabs>
        <w:spacing w:after="0"/>
        <w:jc w:val="center"/>
        <w:rPr>
          <w:rFonts w:ascii="Georgia" w:eastAsia="Calibri" w:hAnsi="Georgia" w:cs="Times New Roman"/>
          <w:b/>
          <w:bCs/>
          <w:color w:val="FFFFFF" w:themeColor="background1"/>
          <w:sz w:val="24"/>
          <w:szCs w:val="24"/>
          <w:lang w:eastAsia="fr-FR" w:bidi="ar-DZ"/>
        </w:rPr>
      </w:pPr>
    </w:p>
    <w:p w14:paraId="72EF3A5E" w14:textId="77777777" w:rsidR="009F1B59" w:rsidRPr="00C22D59" w:rsidRDefault="009F1B59" w:rsidP="00C22D59">
      <w:pPr>
        <w:spacing w:line="240" w:lineRule="auto"/>
        <w:jc w:val="center"/>
        <w:rPr>
          <w:rFonts w:ascii="Baskerville Old Face" w:hAnsi="Baskerville Old Face"/>
          <w:b/>
          <w:bCs/>
          <w:color w:val="E5DEDB" w:themeColor="text2" w:themeTint="33"/>
          <w:sz w:val="24"/>
          <w:szCs w:val="24"/>
          <w:lang w:val="en-US"/>
        </w:rPr>
      </w:pPr>
    </w:p>
    <w:p w14:paraId="5E9F280D" w14:textId="77777777" w:rsidR="005933D9" w:rsidRPr="009F1B59" w:rsidRDefault="005933D9">
      <w:pPr>
        <w:rPr>
          <w:lang w:val="en-GB"/>
        </w:rPr>
      </w:pPr>
    </w:p>
    <w:p w14:paraId="1AD056F6" w14:textId="77777777" w:rsidR="005933D9" w:rsidRPr="009F1B59" w:rsidRDefault="003106F2">
      <w:pPr>
        <w:rPr>
          <w:lang w:val="en-GB"/>
        </w:rPr>
      </w:pPr>
      <w:r w:rsidRPr="00997956">
        <w:rPr>
          <w:rFonts w:ascii="Baskerville Old Face" w:hAnsi="Baskerville Old Face"/>
          <w:b/>
          <w:bCs/>
          <w:noProof/>
          <w:color w:val="E5DEDB" w:themeColor="text2" w:themeTint="33"/>
          <w:sz w:val="24"/>
          <w:szCs w:val="24"/>
          <w:lang w:eastAsia="fr-FR"/>
        </w:rPr>
        <w:drawing>
          <wp:anchor distT="0" distB="0" distL="114300" distR="114300" simplePos="0" relativeHeight="251673600" behindDoc="0" locked="0" layoutInCell="1" allowOverlap="1" wp14:anchorId="0CE0CCE8" wp14:editId="272197CE">
            <wp:simplePos x="0" y="0"/>
            <wp:positionH relativeFrom="page">
              <wp:posOffset>563880</wp:posOffset>
            </wp:positionH>
            <wp:positionV relativeFrom="paragraph">
              <wp:posOffset>221615</wp:posOffset>
            </wp:positionV>
            <wp:extent cx="2344057" cy="2068286"/>
            <wp:effectExtent l="0" t="0" r="0" b="8255"/>
            <wp:wrapNone/>
            <wp:docPr id="17" name="Picture 10" descr="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4057" cy="2068286"/>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5A4E5D9" w14:textId="77777777" w:rsidR="005933D9" w:rsidRPr="009F1B59" w:rsidRDefault="00590162">
      <w:pPr>
        <w:rPr>
          <w:lang w:val="en-GB"/>
        </w:rPr>
      </w:pPr>
      <w:r>
        <w:rPr>
          <w:noProof/>
          <w:lang w:eastAsia="fr-FR"/>
        </w:rPr>
        <mc:AlternateContent>
          <mc:Choice Requires="wps">
            <w:drawing>
              <wp:anchor distT="0" distB="0" distL="114300" distR="114300" simplePos="0" relativeHeight="251642368" behindDoc="0" locked="0" layoutInCell="1" allowOverlap="1" wp14:anchorId="4EC9842A" wp14:editId="23E0204B">
                <wp:simplePos x="0" y="0"/>
                <wp:positionH relativeFrom="page">
                  <wp:posOffset>396240</wp:posOffset>
                </wp:positionH>
                <wp:positionV relativeFrom="paragraph">
                  <wp:posOffset>3178175</wp:posOffset>
                </wp:positionV>
                <wp:extent cx="6762750" cy="173355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73355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6F7B1" w14:textId="77777777" w:rsidR="00567932" w:rsidRDefault="0097610F" w:rsidP="00567932">
                            <w:pPr>
                              <w:spacing w:line="360" w:lineRule="auto"/>
                              <w:jc w:val="center"/>
                              <w:rPr>
                                <w:rFonts w:ascii="Agency FB bold" w:eastAsia="SimSun" w:hAnsi="Agency FB bold" w:cs="Leelawadee" w:hint="eastAsia"/>
                                <w:b/>
                                <w:bCs/>
                                <w:color w:val="92D050"/>
                                <w:sz w:val="40"/>
                                <w:szCs w:val="40"/>
                                <w:lang w:val="en-GB"/>
                              </w:rPr>
                            </w:pPr>
                            <w:r w:rsidRPr="00A71245">
                              <w:rPr>
                                <w:rFonts w:ascii="Agency FB bold" w:eastAsia="SimSun" w:hAnsi="Agency FB bold" w:cs="Leelawadee" w:hint="eastAsia"/>
                                <w:b/>
                                <w:bCs/>
                                <w:color w:val="92D050"/>
                                <w:sz w:val="40"/>
                                <w:szCs w:val="40"/>
                                <w:lang w:val="en-GB"/>
                              </w:rPr>
                              <w:t>BLENDED</w:t>
                            </w:r>
                            <w:r w:rsidR="00AD22FD" w:rsidRPr="00A71245">
                              <w:rPr>
                                <w:rFonts w:ascii="Agency FB bold" w:eastAsia="SimSun" w:hAnsi="Agency FB bold" w:cs="Leelawadee"/>
                                <w:b/>
                                <w:bCs/>
                                <w:color w:val="92D050"/>
                                <w:sz w:val="40"/>
                                <w:szCs w:val="40"/>
                                <w:lang w:val="en-GB"/>
                              </w:rPr>
                              <w:t xml:space="preserve"> </w:t>
                            </w:r>
                            <w:r w:rsidR="000C254C" w:rsidRPr="00A71245">
                              <w:rPr>
                                <w:rFonts w:ascii="Agency FB bold" w:eastAsia="SimSun" w:hAnsi="Agency FB bold" w:cs="Leelawadee" w:hint="eastAsia"/>
                                <w:b/>
                                <w:bCs/>
                                <w:color w:val="92D050"/>
                                <w:sz w:val="40"/>
                                <w:szCs w:val="40"/>
                                <w:lang w:val="en-GB"/>
                              </w:rPr>
                              <w:t>LEARNING</w:t>
                            </w:r>
                            <w:r w:rsidR="00567932">
                              <w:rPr>
                                <w:rFonts w:ascii="Agency FB bold" w:eastAsia="SimSun" w:hAnsi="Agency FB bold" w:cs="Leelawadee"/>
                                <w:b/>
                                <w:bCs/>
                                <w:color w:val="92D050"/>
                                <w:sz w:val="40"/>
                                <w:szCs w:val="40"/>
                                <w:lang w:val="en-GB"/>
                              </w:rPr>
                              <w:t xml:space="preserve"> OF</w:t>
                            </w:r>
                            <w:r w:rsidR="00F171D2" w:rsidRPr="00A71245">
                              <w:rPr>
                                <w:rFonts w:ascii="Agency FB bold" w:eastAsia="SimSun" w:hAnsi="Agency FB bold" w:cs="Leelawadee"/>
                                <w:b/>
                                <w:bCs/>
                                <w:color w:val="92D050"/>
                                <w:sz w:val="40"/>
                                <w:szCs w:val="40"/>
                                <w:lang w:val="en-GB"/>
                              </w:rPr>
                              <w:t xml:space="preserve"> FOREIGN </w:t>
                            </w:r>
                            <w:r w:rsidR="00567932" w:rsidRPr="00A71245">
                              <w:rPr>
                                <w:rFonts w:ascii="Agency FB bold" w:eastAsia="SimSun" w:hAnsi="Agency FB bold" w:cs="Leelawadee"/>
                                <w:b/>
                                <w:bCs/>
                                <w:color w:val="92D050"/>
                                <w:sz w:val="40"/>
                                <w:szCs w:val="40"/>
                                <w:lang w:val="en-GB"/>
                              </w:rPr>
                              <w:t>LANGUAGE</w:t>
                            </w:r>
                            <w:r w:rsidR="00567932">
                              <w:rPr>
                                <w:rFonts w:ascii="Agency FB bold" w:eastAsia="SimSun" w:hAnsi="Agency FB bold" w:cs="Leelawadee"/>
                                <w:b/>
                                <w:bCs/>
                                <w:color w:val="92D050"/>
                                <w:sz w:val="40"/>
                                <w:szCs w:val="40"/>
                                <w:lang w:val="en-GB"/>
                              </w:rPr>
                              <w:t>S:</w:t>
                            </w:r>
                            <w:r w:rsidR="000C254C" w:rsidRPr="00A71245">
                              <w:rPr>
                                <w:rFonts w:ascii="Agency FB bold" w:eastAsia="SimSun" w:hAnsi="Agency FB bold" w:cs="Leelawadee"/>
                                <w:b/>
                                <w:bCs/>
                                <w:color w:val="92D050"/>
                                <w:sz w:val="40"/>
                                <w:szCs w:val="40"/>
                                <w:lang w:val="en-GB"/>
                              </w:rPr>
                              <w:t xml:space="preserve"> </w:t>
                            </w:r>
                          </w:p>
                          <w:p w14:paraId="78F9106C" w14:textId="77777777" w:rsidR="0074666F" w:rsidRPr="00A71245" w:rsidRDefault="000C254C" w:rsidP="00567932">
                            <w:pPr>
                              <w:spacing w:line="360" w:lineRule="auto"/>
                              <w:jc w:val="center"/>
                              <w:rPr>
                                <w:rFonts w:ascii="Agency FB bold" w:eastAsia="SimSun" w:hAnsi="Agency FB bold" w:cs="Leelawadee" w:hint="eastAsia"/>
                                <w:b/>
                                <w:bCs/>
                                <w:color w:val="92D050"/>
                                <w:sz w:val="40"/>
                                <w:szCs w:val="40"/>
                                <w:lang w:val="en-GB"/>
                              </w:rPr>
                            </w:pPr>
                            <w:r w:rsidRPr="00A71245">
                              <w:rPr>
                                <w:rFonts w:ascii="Agency FB bold" w:eastAsia="SimSun" w:hAnsi="Agency FB bold" w:cs="Leelawadee" w:hint="eastAsia"/>
                                <w:b/>
                                <w:bCs/>
                                <w:color w:val="92D050"/>
                                <w:sz w:val="40"/>
                                <w:szCs w:val="40"/>
                                <w:lang w:val="en-GB"/>
                              </w:rPr>
                              <w:t xml:space="preserve">A NEW REALITY IN </w:t>
                            </w:r>
                            <w:r w:rsidR="008E18A0" w:rsidRPr="00A71245">
                              <w:rPr>
                                <w:rFonts w:ascii="Agency FB bold" w:eastAsia="SimSun" w:hAnsi="Agency FB bold" w:cs="Leelawadee"/>
                                <w:b/>
                                <w:bCs/>
                                <w:color w:val="92D050"/>
                                <w:sz w:val="40"/>
                                <w:szCs w:val="40"/>
                                <w:lang w:val="en-GB"/>
                              </w:rPr>
                              <w:t>HIGHER EDUCATION</w:t>
                            </w:r>
                          </w:p>
                          <w:p w14:paraId="05F7F83F" w14:textId="77777777" w:rsidR="008E18A0" w:rsidRPr="003106F2" w:rsidRDefault="008E18A0" w:rsidP="001C5018">
                            <w:pPr>
                              <w:spacing w:after="0" w:line="360" w:lineRule="auto"/>
                              <w:jc w:val="center"/>
                              <w:rPr>
                                <w:rFonts w:ascii="Baskerville Old Face" w:hAnsi="Baskerville Old Face"/>
                                <w:b/>
                                <w:bCs/>
                                <w:color w:val="D5D1D1" w:themeColor="accent6" w:themeTint="66"/>
                                <w:sz w:val="32"/>
                                <w:szCs w:val="32"/>
                              </w:rPr>
                            </w:pPr>
                            <w:r w:rsidRPr="003106F2">
                              <w:rPr>
                                <w:rFonts w:ascii="Baskerville Old Face" w:hAnsi="Baskerville Old Face"/>
                                <w:b/>
                                <w:bCs/>
                                <w:color w:val="D5D1D1" w:themeColor="accent6" w:themeTint="66"/>
                                <w:sz w:val="32"/>
                                <w:szCs w:val="32"/>
                              </w:rPr>
                              <w:t xml:space="preserve">L’APPRENTISSAGE HYBRIDE DES LANGUES </w:t>
                            </w:r>
                            <w:r w:rsidR="002D2F84" w:rsidRPr="003106F2">
                              <w:rPr>
                                <w:rFonts w:ascii="Baskerville Old Face" w:hAnsi="Baskerville Old Face"/>
                                <w:b/>
                                <w:bCs/>
                                <w:color w:val="D5D1D1" w:themeColor="accent6" w:themeTint="66"/>
                                <w:sz w:val="32"/>
                                <w:szCs w:val="32"/>
                              </w:rPr>
                              <w:t>ETRANGERES:</w:t>
                            </w:r>
                            <w:r w:rsidRPr="003106F2">
                              <w:rPr>
                                <w:rFonts w:ascii="Baskerville Old Face" w:hAnsi="Baskerville Old Face"/>
                                <w:b/>
                                <w:bCs/>
                                <w:color w:val="D5D1D1" w:themeColor="accent6" w:themeTint="66"/>
                                <w:sz w:val="32"/>
                                <w:szCs w:val="32"/>
                              </w:rPr>
                              <w:t xml:space="preserve"> </w:t>
                            </w:r>
                          </w:p>
                          <w:p w14:paraId="14FB49DA" w14:textId="77777777" w:rsidR="008E18A0" w:rsidRPr="003106F2" w:rsidRDefault="008E18A0" w:rsidP="001C5018">
                            <w:pPr>
                              <w:spacing w:line="360" w:lineRule="auto"/>
                              <w:jc w:val="center"/>
                              <w:rPr>
                                <w:rFonts w:ascii="Baskerville Old Face" w:eastAsia="SimSun" w:hAnsi="Baskerville Old Face" w:cs="Leelawadee"/>
                                <w:b/>
                                <w:bCs/>
                                <w:color w:val="D5D1D1" w:themeColor="accent6" w:themeTint="66"/>
                                <w:sz w:val="44"/>
                                <w:szCs w:val="32"/>
                              </w:rPr>
                            </w:pPr>
                            <w:r w:rsidRPr="003106F2">
                              <w:rPr>
                                <w:rFonts w:ascii="Baskerville Old Face" w:hAnsi="Baskerville Old Face"/>
                                <w:b/>
                                <w:bCs/>
                                <w:color w:val="D5D1D1" w:themeColor="accent6" w:themeTint="66"/>
                                <w:sz w:val="32"/>
                                <w:szCs w:val="32"/>
                              </w:rPr>
                              <w:t>UNE NOUVELLE REALITE DE L’ENSEIGNEMENT SUPERIEUR</w:t>
                            </w:r>
                          </w:p>
                          <w:p w14:paraId="074CF62F" w14:textId="77777777" w:rsidR="005933D9" w:rsidRPr="008E18A0" w:rsidRDefault="005933D9" w:rsidP="005933D9">
                            <w:pPr>
                              <w:spacing w:line="192" w:lineRule="auto"/>
                              <w:rPr>
                                <w:rFonts w:ascii="Agency FB bold" w:hAnsi="Agency FB bold"/>
                                <w:color w:val="ACCE0F"/>
                                <w:sz w:val="194"/>
                                <w:szCs w:val="1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9842A" id="Zone de texte 2" o:spid="_x0000_s1027" type="#_x0000_t202" style="position:absolute;margin-left:31.2pt;margin-top:250.25pt;width:532.5pt;height:136.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" filled="f" fillcolor="#923743" stroked="f">
                <v:textbox inset="0,0,0,0">
                  <w:txbxContent>
                    <w:p w14:paraId="3326F7B1" w14:textId="77777777" w:rsidR="00567932" w:rsidRDefault="0097610F" w:rsidP="00567932">
                      <w:pPr>
                        <w:spacing w:line="360" w:lineRule="auto"/>
                        <w:jc w:val="center"/>
                        <w:rPr>
                          <w:rFonts w:ascii="Agency FB bold" w:eastAsia="SimSun" w:hAnsi="Agency FB bold" w:cs="Leelawadee" w:hint="eastAsia"/>
                          <w:b/>
                          <w:bCs/>
                          <w:color w:val="92D050"/>
                          <w:sz w:val="40"/>
                          <w:szCs w:val="40"/>
                          <w:lang w:val="en-GB"/>
                        </w:rPr>
                      </w:pPr>
                      <w:r w:rsidRPr="00A71245">
                        <w:rPr>
                          <w:rFonts w:ascii="Agency FB bold" w:eastAsia="SimSun" w:hAnsi="Agency FB bold" w:cs="Leelawadee" w:hint="eastAsia"/>
                          <w:b/>
                          <w:bCs/>
                          <w:color w:val="92D050"/>
                          <w:sz w:val="40"/>
                          <w:szCs w:val="40"/>
                          <w:lang w:val="en-GB"/>
                        </w:rPr>
                        <w:t>BLENDED</w:t>
                      </w:r>
                      <w:r w:rsidR="00AD22FD" w:rsidRPr="00A71245">
                        <w:rPr>
                          <w:rFonts w:ascii="Agency FB bold" w:eastAsia="SimSun" w:hAnsi="Agency FB bold" w:cs="Leelawadee"/>
                          <w:b/>
                          <w:bCs/>
                          <w:color w:val="92D050"/>
                          <w:sz w:val="40"/>
                          <w:szCs w:val="40"/>
                          <w:lang w:val="en-GB"/>
                        </w:rPr>
                        <w:t xml:space="preserve"> </w:t>
                      </w:r>
                      <w:r w:rsidR="000C254C" w:rsidRPr="00A71245">
                        <w:rPr>
                          <w:rFonts w:ascii="Agency FB bold" w:eastAsia="SimSun" w:hAnsi="Agency FB bold" w:cs="Leelawadee" w:hint="eastAsia"/>
                          <w:b/>
                          <w:bCs/>
                          <w:color w:val="92D050"/>
                          <w:sz w:val="40"/>
                          <w:szCs w:val="40"/>
                          <w:lang w:val="en-GB"/>
                        </w:rPr>
                        <w:t>LEARNING</w:t>
                      </w:r>
                      <w:r w:rsidR="00567932">
                        <w:rPr>
                          <w:rFonts w:ascii="Agency FB bold" w:eastAsia="SimSun" w:hAnsi="Agency FB bold" w:cs="Leelawadee"/>
                          <w:b/>
                          <w:bCs/>
                          <w:color w:val="92D050"/>
                          <w:sz w:val="40"/>
                          <w:szCs w:val="40"/>
                          <w:lang w:val="en-GB"/>
                        </w:rPr>
                        <w:t xml:space="preserve"> OF</w:t>
                      </w:r>
                      <w:r w:rsidR="00F171D2" w:rsidRPr="00A71245">
                        <w:rPr>
                          <w:rFonts w:ascii="Agency FB bold" w:eastAsia="SimSun" w:hAnsi="Agency FB bold" w:cs="Leelawadee"/>
                          <w:b/>
                          <w:bCs/>
                          <w:color w:val="92D050"/>
                          <w:sz w:val="40"/>
                          <w:szCs w:val="40"/>
                          <w:lang w:val="en-GB"/>
                        </w:rPr>
                        <w:t xml:space="preserve"> FOREIGN </w:t>
                      </w:r>
                      <w:r w:rsidR="00567932" w:rsidRPr="00A71245">
                        <w:rPr>
                          <w:rFonts w:ascii="Agency FB bold" w:eastAsia="SimSun" w:hAnsi="Agency FB bold" w:cs="Leelawadee"/>
                          <w:b/>
                          <w:bCs/>
                          <w:color w:val="92D050"/>
                          <w:sz w:val="40"/>
                          <w:szCs w:val="40"/>
                          <w:lang w:val="en-GB"/>
                        </w:rPr>
                        <w:t>LANGUAGE</w:t>
                      </w:r>
                      <w:r w:rsidR="00567932">
                        <w:rPr>
                          <w:rFonts w:ascii="Agency FB bold" w:eastAsia="SimSun" w:hAnsi="Agency FB bold" w:cs="Leelawadee"/>
                          <w:b/>
                          <w:bCs/>
                          <w:color w:val="92D050"/>
                          <w:sz w:val="40"/>
                          <w:szCs w:val="40"/>
                          <w:lang w:val="en-GB"/>
                        </w:rPr>
                        <w:t>S:</w:t>
                      </w:r>
                      <w:r w:rsidR="000C254C" w:rsidRPr="00A71245">
                        <w:rPr>
                          <w:rFonts w:ascii="Agency FB bold" w:eastAsia="SimSun" w:hAnsi="Agency FB bold" w:cs="Leelawadee"/>
                          <w:b/>
                          <w:bCs/>
                          <w:color w:val="92D050"/>
                          <w:sz w:val="40"/>
                          <w:szCs w:val="40"/>
                          <w:lang w:val="en-GB"/>
                        </w:rPr>
                        <w:t xml:space="preserve"> </w:t>
                      </w:r>
                    </w:p>
                    <w:p w14:paraId="78F9106C" w14:textId="77777777" w:rsidR="0074666F" w:rsidRPr="00A71245" w:rsidRDefault="000C254C" w:rsidP="00567932">
                      <w:pPr>
                        <w:spacing w:line="360" w:lineRule="auto"/>
                        <w:jc w:val="center"/>
                        <w:rPr>
                          <w:rFonts w:ascii="Agency FB bold" w:eastAsia="SimSun" w:hAnsi="Agency FB bold" w:cs="Leelawadee" w:hint="eastAsia"/>
                          <w:b/>
                          <w:bCs/>
                          <w:color w:val="92D050"/>
                          <w:sz w:val="40"/>
                          <w:szCs w:val="40"/>
                          <w:lang w:val="en-GB"/>
                        </w:rPr>
                      </w:pPr>
                      <w:r w:rsidRPr="00A71245">
                        <w:rPr>
                          <w:rFonts w:ascii="Agency FB bold" w:eastAsia="SimSun" w:hAnsi="Agency FB bold" w:cs="Leelawadee" w:hint="eastAsia"/>
                          <w:b/>
                          <w:bCs/>
                          <w:color w:val="92D050"/>
                          <w:sz w:val="40"/>
                          <w:szCs w:val="40"/>
                          <w:lang w:val="en-GB"/>
                        </w:rPr>
                        <w:t xml:space="preserve">A NEW REALITY IN </w:t>
                      </w:r>
                      <w:r w:rsidR="008E18A0" w:rsidRPr="00A71245">
                        <w:rPr>
                          <w:rFonts w:ascii="Agency FB bold" w:eastAsia="SimSun" w:hAnsi="Agency FB bold" w:cs="Leelawadee"/>
                          <w:b/>
                          <w:bCs/>
                          <w:color w:val="92D050"/>
                          <w:sz w:val="40"/>
                          <w:szCs w:val="40"/>
                          <w:lang w:val="en-GB"/>
                        </w:rPr>
                        <w:t>HIGHER EDUCATION</w:t>
                      </w:r>
                    </w:p>
                    <w:p w14:paraId="05F7F83F" w14:textId="77777777" w:rsidR="008E18A0" w:rsidRPr="003106F2" w:rsidRDefault="008E18A0" w:rsidP="001C5018">
                      <w:pPr>
                        <w:spacing w:after="0" w:line="360" w:lineRule="auto"/>
                        <w:jc w:val="center"/>
                        <w:rPr>
                          <w:rFonts w:ascii="Baskerville Old Face" w:hAnsi="Baskerville Old Face"/>
                          <w:b/>
                          <w:bCs/>
                          <w:color w:val="D5D1D1" w:themeColor="accent6" w:themeTint="66"/>
                          <w:sz w:val="32"/>
                          <w:szCs w:val="32"/>
                        </w:rPr>
                      </w:pPr>
                      <w:r w:rsidRPr="003106F2">
                        <w:rPr>
                          <w:rFonts w:ascii="Baskerville Old Face" w:hAnsi="Baskerville Old Face"/>
                          <w:b/>
                          <w:bCs/>
                          <w:color w:val="D5D1D1" w:themeColor="accent6" w:themeTint="66"/>
                          <w:sz w:val="32"/>
                          <w:szCs w:val="32"/>
                        </w:rPr>
                        <w:t xml:space="preserve">L’APPRENTISSAGE HYBRIDE DES LANGUES </w:t>
                      </w:r>
                      <w:r w:rsidR="002D2F84" w:rsidRPr="003106F2">
                        <w:rPr>
                          <w:rFonts w:ascii="Baskerville Old Face" w:hAnsi="Baskerville Old Face"/>
                          <w:b/>
                          <w:bCs/>
                          <w:color w:val="D5D1D1" w:themeColor="accent6" w:themeTint="66"/>
                          <w:sz w:val="32"/>
                          <w:szCs w:val="32"/>
                        </w:rPr>
                        <w:t>ETRANGERES:</w:t>
                      </w:r>
                      <w:r w:rsidRPr="003106F2">
                        <w:rPr>
                          <w:rFonts w:ascii="Baskerville Old Face" w:hAnsi="Baskerville Old Face"/>
                          <w:b/>
                          <w:bCs/>
                          <w:color w:val="D5D1D1" w:themeColor="accent6" w:themeTint="66"/>
                          <w:sz w:val="32"/>
                          <w:szCs w:val="32"/>
                        </w:rPr>
                        <w:t xml:space="preserve"> </w:t>
                      </w:r>
                    </w:p>
                    <w:p w14:paraId="14FB49DA" w14:textId="77777777" w:rsidR="008E18A0" w:rsidRPr="003106F2" w:rsidRDefault="008E18A0" w:rsidP="001C5018">
                      <w:pPr>
                        <w:spacing w:line="360" w:lineRule="auto"/>
                        <w:jc w:val="center"/>
                        <w:rPr>
                          <w:rFonts w:ascii="Baskerville Old Face" w:eastAsia="SimSun" w:hAnsi="Baskerville Old Face" w:cs="Leelawadee"/>
                          <w:b/>
                          <w:bCs/>
                          <w:color w:val="D5D1D1" w:themeColor="accent6" w:themeTint="66"/>
                          <w:sz w:val="44"/>
                          <w:szCs w:val="32"/>
                        </w:rPr>
                      </w:pPr>
                      <w:r w:rsidRPr="003106F2">
                        <w:rPr>
                          <w:rFonts w:ascii="Baskerville Old Face" w:hAnsi="Baskerville Old Face"/>
                          <w:b/>
                          <w:bCs/>
                          <w:color w:val="D5D1D1" w:themeColor="accent6" w:themeTint="66"/>
                          <w:sz w:val="32"/>
                          <w:szCs w:val="32"/>
                        </w:rPr>
                        <w:t>UNE NOUVELLE REALITE DE L’ENSEIGNEMENT SUPERIEUR</w:t>
                      </w:r>
                    </w:p>
                    <w:p w14:paraId="074CF62F" w14:textId="77777777" w:rsidR="005933D9" w:rsidRPr="008E18A0" w:rsidRDefault="005933D9" w:rsidP="005933D9">
                      <w:pPr>
                        <w:spacing w:line="192" w:lineRule="auto"/>
                        <w:rPr>
                          <w:rFonts w:ascii="Agency FB bold" w:hAnsi="Agency FB bold"/>
                          <w:color w:val="ACCE0F"/>
                          <w:sz w:val="194"/>
                          <w:szCs w:val="144"/>
                        </w:rPr>
                      </w:pPr>
                    </w:p>
                  </w:txbxContent>
                </v:textbox>
                <w10:wrap anchorx="page"/>
              </v:shape>
            </w:pict>
          </mc:Fallback>
        </mc:AlternateContent>
      </w:r>
      <w:r>
        <w:rPr>
          <w:rFonts w:ascii="Agency FB bold" w:eastAsia="SimSun" w:hAnsi="Agency FB bold" w:cs="Leelawadee"/>
          <w:noProof/>
          <w:color w:val="FFFFFF" w:themeColor="background1"/>
          <w:sz w:val="90"/>
          <w:szCs w:val="90"/>
          <w:lang w:eastAsia="fr-FR"/>
        </w:rPr>
        <mc:AlternateContent>
          <mc:Choice Requires="wps">
            <w:drawing>
              <wp:anchor distT="0" distB="0" distL="114300" distR="114300" simplePos="0" relativeHeight="251651584" behindDoc="0" locked="0" layoutInCell="1" allowOverlap="1" wp14:anchorId="68439956" wp14:editId="045E6C03">
                <wp:simplePos x="0" y="0"/>
                <wp:positionH relativeFrom="page">
                  <wp:posOffset>414020</wp:posOffset>
                </wp:positionH>
                <wp:positionV relativeFrom="paragraph">
                  <wp:posOffset>2692400</wp:posOffset>
                </wp:positionV>
                <wp:extent cx="6981825" cy="581025"/>
                <wp:effectExtent l="0" t="0" r="9525" b="952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58102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D75E9" w14:textId="77777777" w:rsidR="00282E50" w:rsidRPr="00D477F7" w:rsidRDefault="00F171D2" w:rsidP="00AD22FD">
                            <w:pPr>
                              <w:spacing w:line="216" w:lineRule="auto"/>
                              <w:rPr>
                                <w:rFonts w:ascii="Agency FB bold" w:hAnsi="Agency FB bold"/>
                                <w:color w:val="FFFFFF" w:themeColor="background1"/>
                                <w:sz w:val="56"/>
                                <w:szCs w:val="56"/>
                                <w:lang w:val="en-GB"/>
                              </w:rPr>
                            </w:pPr>
                            <w:r w:rsidRPr="00D477F7">
                              <w:rPr>
                                <w:rFonts w:ascii="Agency FB bold" w:eastAsia="SimSun" w:hAnsi="Agency FB bold" w:cs="Leelawadee"/>
                                <w:color w:val="FFFFFF" w:themeColor="background1"/>
                                <w:sz w:val="56"/>
                                <w:szCs w:val="56"/>
                                <w:lang w:val="en-GB"/>
                              </w:rPr>
                              <w:t xml:space="preserve">The First </w:t>
                            </w:r>
                            <w:r w:rsidR="00AD22FD" w:rsidRPr="00D477F7">
                              <w:rPr>
                                <w:rFonts w:ascii="Agency FB bold" w:eastAsia="SimSun" w:hAnsi="Agency FB bold" w:cs="Leelawadee"/>
                                <w:color w:val="FFFFFF" w:themeColor="background1"/>
                                <w:sz w:val="56"/>
                                <w:szCs w:val="56"/>
                                <w:lang w:val="en-GB"/>
                              </w:rPr>
                              <w:t>Online International Conference On</w:t>
                            </w:r>
                            <w:r w:rsidR="00D477F7" w:rsidRPr="00D477F7">
                              <w:rPr>
                                <w:rFonts w:ascii="Agency FB bold" w:eastAsia="SimSun" w:hAnsi="Agency FB bold" w:cs="Leelawadee"/>
                                <w:color w:val="FFFFFF" w:themeColor="background1"/>
                                <w:sz w:val="56"/>
                                <w:szCs w:val="56"/>
                                <w:lang w:val="en-GB"/>
                              </w:rPr>
                              <w:t>:</w:t>
                            </w:r>
                            <w:r w:rsidR="00AD22FD" w:rsidRPr="00D477F7">
                              <w:rPr>
                                <w:rFonts w:ascii="Agency FB bold" w:eastAsia="SimSun" w:hAnsi="Agency FB bold" w:cs="Leelawadee"/>
                                <w:color w:val="FFFFFF" w:themeColor="background1"/>
                                <w:sz w:val="56"/>
                                <w:szCs w:val="56"/>
                                <w:lang w:val="en-GB"/>
                              </w:rPr>
                              <w:t xml:space="preserve"> </w:t>
                            </w:r>
                          </w:p>
                          <w:p w14:paraId="71F1700A" w14:textId="77777777" w:rsidR="00282E50" w:rsidRPr="00F171D2" w:rsidRDefault="00282E50" w:rsidP="00282E50">
                            <w:pPr>
                              <w:spacing w:line="216" w:lineRule="auto"/>
                              <w:rPr>
                                <w:rFonts w:ascii="Agency FB bold" w:hAnsi="Agency FB bold"/>
                                <w:color w:val="FFFFFF" w:themeColor="background1"/>
                                <w:sz w:val="58"/>
                                <w:szCs w:val="58"/>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39956" id="Zone de texte 8" o:spid="_x0000_s1028" type="#_x0000_t202" style="position:absolute;margin-left:32.6pt;margin-top:212pt;width:549.75pt;height:45.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" filled="f" fillcolor="#923743" stroked="f">
                <v:textbox inset="0,0,0,0">
                  <w:txbxContent>
                    <w:p w14:paraId="748D75E9" w14:textId="77777777" w:rsidR="00282E50" w:rsidRPr="00D477F7" w:rsidRDefault="00F171D2" w:rsidP="00AD22FD">
                      <w:pPr>
                        <w:spacing w:line="216" w:lineRule="auto"/>
                        <w:rPr>
                          <w:rFonts w:ascii="Agency FB bold" w:hAnsi="Agency FB bold"/>
                          <w:color w:val="FFFFFF" w:themeColor="background1"/>
                          <w:sz w:val="56"/>
                          <w:szCs w:val="56"/>
                          <w:lang w:val="en-GB"/>
                        </w:rPr>
                      </w:pPr>
                      <w:r w:rsidRPr="00D477F7">
                        <w:rPr>
                          <w:rFonts w:ascii="Agency FB bold" w:eastAsia="SimSun" w:hAnsi="Agency FB bold" w:cs="Leelawadee"/>
                          <w:color w:val="FFFFFF" w:themeColor="background1"/>
                          <w:sz w:val="56"/>
                          <w:szCs w:val="56"/>
                          <w:lang w:val="en-GB"/>
                        </w:rPr>
                        <w:t xml:space="preserve">The First </w:t>
                      </w:r>
                      <w:r w:rsidR="00AD22FD" w:rsidRPr="00D477F7">
                        <w:rPr>
                          <w:rFonts w:ascii="Agency FB bold" w:eastAsia="SimSun" w:hAnsi="Agency FB bold" w:cs="Leelawadee"/>
                          <w:color w:val="FFFFFF" w:themeColor="background1"/>
                          <w:sz w:val="56"/>
                          <w:szCs w:val="56"/>
                          <w:lang w:val="en-GB"/>
                        </w:rPr>
                        <w:t>Online International Conference On</w:t>
                      </w:r>
                      <w:r w:rsidR="00D477F7" w:rsidRPr="00D477F7">
                        <w:rPr>
                          <w:rFonts w:ascii="Agency FB bold" w:eastAsia="SimSun" w:hAnsi="Agency FB bold" w:cs="Leelawadee"/>
                          <w:color w:val="FFFFFF" w:themeColor="background1"/>
                          <w:sz w:val="56"/>
                          <w:szCs w:val="56"/>
                          <w:lang w:val="en-GB"/>
                        </w:rPr>
                        <w:t>:</w:t>
                      </w:r>
                      <w:r w:rsidR="00AD22FD" w:rsidRPr="00D477F7">
                        <w:rPr>
                          <w:rFonts w:ascii="Agency FB bold" w:eastAsia="SimSun" w:hAnsi="Agency FB bold" w:cs="Leelawadee"/>
                          <w:color w:val="FFFFFF" w:themeColor="background1"/>
                          <w:sz w:val="56"/>
                          <w:szCs w:val="56"/>
                          <w:lang w:val="en-GB"/>
                        </w:rPr>
                        <w:t xml:space="preserve"> </w:t>
                      </w:r>
                    </w:p>
                    <w:p w14:paraId="71F1700A" w14:textId="77777777" w:rsidR="00282E50" w:rsidRPr="00F171D2" w:rsidRDefault="00282E50" w:rsidP="00282E50">
                      <w:pPr>
                        <w:spacing w:line="216" w:lineRule="auto"/>
                        <w:rPr>
                          <w:rFonts w:ascii="Agency FB bold" w:hAnsi="Agency FB bold"/>
                          <w:color w:val="FFFFFF" w:themeColor="background1"/>
                          <w:sz w:val="58"/>
                          <w:szCs w:val="58"/>
                          <w:lang w:val="en-GB"/>
                        </w:rPr>
                      </w:pPr>
                    </w:p>
                  </w:txbxContent>
                </v:textbox>
                <w10:wrap anchorx="page"/>
              </v:shape>
            </w:pict>
          </mc:Fallback>
        </mc:AlternateContent>
      </w:r>
      <w:r w:rsidR="00FA0F64" w:rsidRPr="00997956">
        <w:rPr>
          <w:noProof/>
          <w:color w:val="E5DEDB" w:themeColor="text2" w:themeTint="33"/>
          <w:lang w:eastAsia="fr-FR"/>
        </w:rPr>
        <w:drawing>
          <wp:anchor distT="0" distB="0" distL="114300" distR="114300" simplePos="0" relativeHeight="251668992" behindDoc="0" locked="0" layoutInCell="1" allowOverlap="1" wp14:anchorId="3562548E" wp14:editId="18529E89">
            <wp:simplePos x="0" y="0"/>
            <wp:positionH relativeFrom="margin">
              <wp:align>right</wp:align>
            </wp:positionH>
            <wp:positionV relativeFrom="paragraph">
              <wp:posOffset>197485</wp:posOffset>
            </wp:positionV>
            <wp:extent cx="2942590" cy="1654175"/>
            <wp:effectExtent l="19050" t="19050" r="10160" b="22225"/>
            <wp:wrapNone/>
            <wp:docPr id="39" name="Image 39" descr="C:\Users\EBF\Desktop\Brochur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F\Desktop\Brochure\image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4374"/>
                    <a:stretch/>
                  </pic:blipFill>
                  <pic:spPr bwMode="auto">
                    <a:xfrm>
                      <a:off x="0" y="0"/>
                      <a:ext cx="2942590" cy="1654175"/>
                    </a:xfrm>
                    <a:prstGeom prst="ellipse">
                      <a:avLst/>
                    </a:prstGeom>
                    <a:ln w="19050">
                      <a:solidFill>
                        <a:schemeClr val="accent6"/>
                      </a:solid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500">
        <w:rPr>
          <w:noProof/>
          <w:color w:val="92D050"/>
          <w:lang w:eastAsia="fr-FR"/>
        </w:rPr>
        <mc:AlternateContent>
          <mc:Choice Requires="wps">
            <w:drawing>
              <wp:anchor distT="0" distB="0" distL="114300" distR="114300" simplePos="0" relativeHeight="251664896" behindDoc="0" locked="0" layoutInCell="1" allowOverlap="1" wp14:anchorId="3498A42B" wp14:editId="5EDEDA83">
                <wp:simplePos x="0" y="0"/>
                <wp:positionH relativeFrom="column">
                  <wp:posOffset>-208280</wp:posOffset>
                </wp:positionH>
                <wp:positionV relativeFrom="paragraph">
                  <wp:posOffset>6937375</wp:posOffset>
                </wp:positionV>
                <wp:extent cx="3308985" cy="1562735"/>
                <wp:effectExtent l="0" t="0" r="5715" b="18415"/>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156273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7913" w14:textId="77777777" w:rsidR="00DA6AA2" w:rsidRDefault="00564D9F" w:rsidP="00DA6AA2">
                            <w:pPr>
                              <w:spacing w:line="16" w:lineRule="atLeast"/>
                              <w:jc w:val="center"/>
                              <w:rPr>
                                <w:rFonts w:ascii="Poppins-bold" w:eastAsia="SimSun" w:hAnsi="Poppins-bold" w:cs="Leelawadee" w:hint="eastAsia"/>
                                <w:color w:val="FFFFFF" w:themeColor="background1"/>
                                <w:sz w:val="36"/>
                                <w:szCs w:val="36"/>
                                <w:lang w:val="en-GB"/>
                              </w:rPr>
                            </w:pPr>
                            <w:r>
                              <w:rPr>
                                <w:rFonts w:ascii="Poppins-bold" w:eastAsia="SimSun" w:hAnsi="Poppins-bold" w:cs="Leelawadee"/>
                                <w:color w:val="FFFFFF" w:themeColor="background1"/>
                                <w:sz w:val="36"/>
                                <w:szCs w:val="36"/>
                                <w:lang w:val="en-GB"/>
                              </w:rPr>
                              <w:t xml:space="preserve">Honorary </w:t>
                            </w:r>
                            <w:r w:rsidR="006623B4">
                              <w:rPr>
                                <w:rFonts w:ascii="Poppins-bold" w:eastAsia="SimSun" w:hAnsi="Poppins-bold" w:cs="Leelawadee"/>
                                <w:color w:val="FFFFFF" w:themeColor="background1"/>
                                <w:sz w:val="36"/>
                                <w:szCs w:val="36"/>
                                <w:lang w:val="en-GB"/>
                              </w:rPr>
                              <w:t>Chair</w:t>
                            </w:r>
                            <w:r w:rsidRPr="00564D9F">
                              <w:rPr>
                                <w:rFonts w:ascii="Poppins-bold" w:eastAsia="SimSun" w:hAnsi="Poppins-bold" w:cs="Leelawadee"/>
                                <w:color w:val="FFFFFF" w:themeColor="background1"/>
                                <w:sz w:val="36"/>
                                <w:szCs w:val="36"/>
                                <w:lang w:val="en-GB"/>
                              </w:rPr>
                              <w:t>:</w:t>
                            </w:r>
                          </w:p>
                          <w:p w14:paraId="62FBB3F4" w14:textId="77777777" w:rsidR="00564D9F" w:rsidRDefault="00D32069" w:rsidP="00DA6AA2">
                            <w:pPr>
                              <w:spacing w:line="16" w:lineRule="atLeast"/>
                              <w:jc w:val="center"/>
                              <w:rPr>
                                <w:rFonts w:ascii="Poppins-bold" w:eastAsia="SimSun" w:hAnsi="Poppins-bold" w:cs="Leelawadee" w:hint="eastAsia"/>
                                <w:color w:val="FFFFFF" w:themeColor="background1"/>
                                <w:sz w:val="36"/>
                                <w:szCs w:val="36"/>
                                <w:lang w:val="en-GB"/>
                              </w:rPr>
                            </w:pPr>
                            <w:proofErr w:type="spellStart"/>
                            <w:r>
                              <w:rPr>
                                <w:rFonts w:ascii="Poppins-bold" w:eastAsia="SimSun" w:hAnsi="Poppins-bold" w:cs="Leelawadee"/>
                                <w:b/>
                                <w:bCs/>
                                <w:color w:val="FFFFFF" w:themeColor="background1"/>
                                <w:sz w:val="36"/>
                                <w:szCs w:val="36"/>
                                <w:lang w:val="en-GB"/>
                              </w:rPr>
                              <w:t>D</w:t>
                            </w:r>
                            <w:r w:rsidR="00564D9F" w:rsidRPr="008035FD">
                              <w:rPr>
                                <w:rFonts w:ascii="Poppins-bold" w:eastAsia="SimSun" w:hAnsi="Poppins-bold" w:cs="Leelawadee"/>
                                <w:b/>
                                <w:bCs/>
                                <w:color w:val="FFFFFF" w:themeColor="background1"/>
                                <w:sz w:val="36"/>
                                <w:szCs w:val="36"/>
                                <w:lang w:val="en-GB"/>
                              </w:rPr>
                              <w:t>r.</w:t>
                            </w:r>
                            <w:proofErr w:type="spellEnd"/>
                            <w:r w:rsidR="00564D9F" w:rsidRPr="008035FD">
                              <w:rPr>
                                <w:rFonts w:ascii="Poppins-bold" w:eastAsia="SimSun" w:hAnsi="Poppins-bold" w:cs="Leelawadee"/>
                                <w:b/>
                                <w:bCs/>
                                <w:color w:val="FFFFFF" w:themeColor="background1"/>
                                <w:sz w:val="36"/>
                                <w:szCs w:val="36"/>
                                <w:lang w:val="en-GB"/>
                              </w:rPr>
                              <w:t xml:space="preserve"> </w:t>
                            </w:r>
                            <w:r w:rsidR="001722EC" w:rsidRPr="008035FD">
                              <w:rPr>
                                <w:rFonts w:ascii="Poppins-bold" w:eastAsia="SimSun" w:hAnsi="Poppins-bold" w:cs="Leelawadee"/>
                                <w:b/>
                                <w:bCs/>
                                <w:color w:val="FFFFFF" w:themeColor="background1"/>
                                <w:sz w:val="36"/>
                                <w:szCs w:val="36"/>
                                <w:lang w:val="en-GB"/>
                              </w:rPr>
                              <w:t>Hac</w:t>
                            </w:r>
                            <w:r w:rsidR="00AF697A" w:rsidRPr="008035FD">
                              <w:rPr>
                                <w:rFonts w:ascii="Poppins-bold" w:eastAsia="SimSun" w:hAnsi="Poppins-bold" w:cs="Leelawadee"/>
                                <w:b/>
                                <w:bCs/>
                                <w:color w:val="FFFFFF" w:themeColor="background1"/>
                                <w:sz w:val="36"/>
                                <w:szCs w:val="36"/>
                                <w:lang w:val="en-GB"/>
                              </w:rPr>
                              <w:t>e</w:t>
                            </w:r>
                            <w:r w:rsidR="001722EC" w:rsidRPr="008035FD">
                              <w:rPr>
                                <w:rFonts w:ascii="Poppins-bold" w:eastAsia="SimSun" w:hAnsi="Poppins-bold" w:cs="Leelawadee"/>
                                <w:b/>
                                <w:bCs/>
                                <w:color w:val="FFFFFF" w:themeColor="background1"/>
                                <w:sz w:val="36"/>
                                <w:szCs w:val="36"/>
                                <w:lang w:val="en-GB"/>
                              </w:rPr>
                              <w:t>n</w:t>
                            </w:r>
                            <w:r w:rsidR="00AF697A" w:rsidRPr="008035FD">
                              <w:rPr>
                                <w:rFonts w:ascii="Poppins-bold" w:eastAsia="SimSun" w:hAnsi="Poppins-bold" w:cs="Leelawadee"/>
                                <w:b/>
                                <w:bCs/>
                                <w:color w:val="FFFFFF" w:themeColor="background1"/>
                                <w:sz w:val="36"/>
                                <w:szCs w:val="36"/>
                                <w:lang w:val="en-GB"/>
                              </w:rPr>
                              <w:t>e</w:t>
                            </w:r>
                            <w:r w:rsidR="001722EC" w:rsidRPr="008035FD">
                              <w:rPr>
                                <w:rFonts w:ascii="Poppins-bold" w:eastAsia="SimSun" w:hAnsi="Poppins-bold" w:cs="Leelawadee"/>
                                <w:b/>
                                <w:bCs/>
                                <w:color w:val="FFFFFF" w:themeColor="background1"/>
                                <w:sz w:val="36"/>
                                <w:szCs w:val="36"/>
                                <w:lang w:val="en-GB"/>
                              </w:rPr>
                              <w:t xml:space="preserve"> </w:t>
                            </w:r>
                            <w:r w:rsidR="001722EC" w:rsidRPr="008035FD">
                              <w:rPr>
                                <w:rFonts w:ascii="Poppins-bold" w:eastAsia="SimSun" w:hAnsi="Poppins-bold" w:cs="Leelawadee" w:hint="eastAsia"/>
                                <w:b/>
                                <w:bCs/>
                                <w:color w:val="FFFFFF" w:themeColor="background1"/>
                                <w:sz w:val="36"/>
                                <w:szCs w:val="36"/>
                                <w:lang w:val="en-GB"/>
                              </w:rPr>
                              <w:t>SMADI</w:t>
                            </w:r>
                          </w:p>
                          <w:p w14:paraId="6D33809D" w14:textId="77777777" w:rsidR="00F80996" w:rsidRPr="00F80996" w:rsidRDefault="00F80996" w:rsidP="00F50532">
                            <w:pPr>
                              <w:jc w:val="center"/>
                              <w:rPr>
                                <w:rFonts w:ascii="Georgia" w:hAnsi="Georgia"/>
                                <w:color w:val="FFFFFF" w:themeColor="background1"/>
                                <w:sz w:val="32"/>
                                <w:szCs w:val="32"/>
                                <w:lang w:val="en-GB"/>
                              </w:rPr>
                            </w:pPr>
                            <w:r w:rsidRPr="00F80996">
                              <w:rPr>
                                <w:rFonts w:ascii="Georgia" w:hAnsi="Georgia"/>
                                <w:color w:val="FFFFFF" w:themeColor="background1"/>
                                <w:sz w:val="32"/>
                                <w:szCs w:val="32"/>
                                <w:lang w:val="en-GB"/>
                              </w:rPr>
                              <w:t>Rector of BATNA 2 University</w:t>
                            </w:r>
                          </w:p>
                          <w:p w14:paraId="6BD9F33B" w14:textId="77777777" w:rsidR="00F80996" w:rsidRPr="00564D9F" w:rsidRDefault="00F80996" w:rsidP="00AF697A">
                            <w:pPr>
                              <w:spacing w:line="16" w:lineRule="atLeast"/>
                              <w:jc w:val="center"/>
                              <w:rPr>
                                <w:rFonts w:ascii="Poppins-bold" w:hAnsi="Poppins-bold"/>
                                <w:color w:val="FFFFFF" w:themeColor="background1"/>
                                <w:sz w:val="36"/>
                                <w:szCs w:val="36"/>
                                <w:lang w:val="en-GB"/>
                              </w:rPr>
                            </w:pPr>
                          </w:p>
                          <w:p w14:paraId="2355035D" w14:textId="77777777" w:rsidR="00564D9F" w:rsidRPr="00564D9F" w:rsidRDefault="00564D9F" w:rsidP="00564D9F">
                            <w:pPr>
                              <w:spacing w:line="16" w:lineRule="atLeast"/>
                              <w:rPr>
                                <w:rFonts w:ascii="Poppins-bold" w:hAnsi="Poppins-bold"/>
                                <w:color w:val="FFFFFF" w:themeColor="background1"/>
                                <w:sz w:val="36"/>
                                <w:szCs w:val="36"/>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8A42B" id="Zone de texte 19" o:spid="_x0000_s1029" type="#_x0000_t202" style="position:absolute;margin-left:-16.4pt;margin-top:546.25pt;width:260.55pt;height:123.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" filled="f" fillcolor="#923743" stroked="f">
                <v:textbox inset="0,0,0,0">
                  <w:txbxContent>
                    <w:p w14:paraId="5C527913" w14:textId="77777777" w:rsidR="00DA6AA2" w:rsidRDefault="00564D9F" w:rsidP="00DA6AA2">
                      <w:pPr>
                        <w:spacing w:line="16" w:lineRule="atLeast"/>
                        <w:jc w:val="center"/>
                        <w:rPr>
                          <w:rFonts w:ascii="Poppins-bold" w:eastAsia="SimSun" w:hAnsi="Poppins-bold" w:cs="Leelawadee" w:hint="eastAsia"/>
                          <w:color w:val="FFFFFF" w:themeColor="background1"/>
                          <w:sz w:val="36"/>
                          <w:szCs w:val="36"/>
                          <w:lang w:val="en-GB"/>
                        </w:rPr>
                      </w:pPr>
                      <w:r>
                        <w:rPr>
                          <w:rFonts w:ascii="Poppins-bold" w:eastAsia="SimSun" w:hAnsi="Poppins-bold" w:cs="Leelawadee"/>
                          <w:color w:val="FFFFFF" w:themeColor="background1"/>
                          <w:sz w:val="36"/>
                          <w:szCs w:val="36"/>
                          <w:lang w:val="en-GB"/>
                        </w:rPr>
                        <w:t xml:space="preserve">Honorary </w:t>
                      </w:r>
                      <w:r w:rsidR="006623B4">
                        <w:rPr>
                          <w:rFonts w:ascii="Poppins-bold" w:eastAsia="SimSun" w:hAnsi="Poppins-bold" w:cs="Leelawadee"/>
                          <w:color w:val="FFFFFF" w:themeColor="background1"/>
                          <w:sz w:val="36"/>
                          <w:szCs w:val="36"/>
                          <w:lang w:val="en-GB"/>
                        </w:rPr>
                        <w:t>Chair</w:t>
                      </w:r>
                      <w:r w:rsidRPr="00564D9F">
                        <w:rPr>
                          <w:rFonts w:ascii="Poppins-bold" w:eastAsia="SimSun" w:hAnsi="Poppins-bold" w:cs="Leelawadee"/>
                          <w:color w:val="FFFFFF" w:themeColor="background1"/>
                          <w:sz w:val="36"/>
                          <w:szCs w:val="36"/>
                          <w:lang w:val="en-GB"/>
                        </w:rPr>
                        <w:t>:</w:t>
                      </w:r>
                    </w:p>
                    <w:p w14:paraId="62FBB3F4" w14:textId="77777777" w:rsidR="00564D9F" w:rsidRDefault="00D32069" w:rsidP="00DA6AA2">
                      <w:pPr>
                        <w:spacing w:line="16" w:lineRule="atLeast"/>
                        <w:jc w:val="center"/>
                        <w:rPr>
                          <w:rFonts w:ascii="Poppins-bold" w:eastAsia="SimSun" w:hAnsi="Poppins-bold" w:cs="Leelawadee" w:hint="eastAsia"/>
                          <w:color w:val="FFFFFF" w:themeColor="background1"/>
                          <w:sz w:val="36"/>
                          <w:szCs w:val="36"/>
                          <w:lang w:val="en-GB"/>
                        </w:rPr>
                      </w:pPr>
                      <w:proofErr w:type="spellStart"/>
                      <w:r>
                        <w:rPr>
                          <w:rFonts w:ascii="Poppins-bold" w:eastAsia="SimSun" w:hAnsi="Poppins-bold" w:cs="Leelawadee"/>
                          <w:b/>
                          <w:bCs/>
                          <w:color w:val="FFFFFF" w:themeColor="background1"/>
                          <w:sz w:val="36"/>
                          <w:szCs w:val="36"/>
                          <w:lang w:val="en-GB"/>
                        </w:rPr>
                        <w:t>D</w:t>
                      </w:r>
                      <w:r w:rsidR="00564D9F" w:rsidRPr="008035FD">
                        <w:rPr>
                          <w:rFonts w:ascii="Poppins-bold" w:eastAsia="SimSun" w:hAnsi="Poppins-bold" w:cs="Leelawadee"/>
                          <w:b/>
                          <w:bCs/>
                          <w:color w:val="FFFFFF" w:themeColor="background1"/>
                          <w:sz w:val="36"/>
                          <w:szCs w:val="36"/>
                          <w:lang w:val="en-GB"/>
                        </w:rPr>
                        <w:t>r.</w:t>
                      </w:r>
                      <w:proofErr w:type="spellEnd"/>
                      <w:r w:rsidR="00564D9F" w:rsidRPr="008035FD">
                        <w:rPr>
                          <w:rFonts w:ascii="Poppins-bold" w:eastAsia="SimSun" w:hAnsi="Poppins-bold" w:cs="Leelawadee"/>
                          <w:b/>
                          <w:bCs/>
                          <w:color w:val="FFFFFF" w:themeColor="background1"/>
                          <w:sz w:val="36"/>
                          <w:szCs w:val="36"/>
                          <w:lang w:val="en-GB"/>
                        </w:rPr>
                        <w:t xml:space="preserve"> </w:t>
                      </w:r>
                      <w:r w:rsidR="001722EC" w:rsidRPr="008035FD">
                        <w:rPr>
                          <w:rFonts w:ascii="Poppins-bold" w:eastAsia="SimSun" w:hAnsi="Poppins-bold" w:cs="Leelawadee"/>
                          <w:b/>
                          <w:bCs/>
                          <w:color w:val="FFFFFF" w:themeColor="background1"/>
                          <w:sz w:val="36"/>
                          <w:szCs w:val="36"/>
                          <w:lang w:val="en-GB"/>
                        </w:rPr>
                        <w:t>Hac</w:t>
                      </w:r>
                      <w:r w:rsidR="00AF697A" w:rsidRPr="008035FD">
                        <w:rPr>
                          <w:rFonts w:ascii="Poppins-bold" w:eastAsia="SimSun" w:hAnsi="Poppins-bold" w:cs="Leelawadee"/>
                          <w:b/>
                          <w:bCs/>
                          <w:color w:val="FFFFFF" w:themeColor="background1"/>
                          <w:sz w:val="36"/>
                          <w:szCs w:val="36"/>
                          <w:lang w:val="en-GB"/>
                        </w:rPr>
                        <w:t>e</w:t>
                      </w:r>
                      <w:r w:rsidR="001722EC" w:rsidRPr="008035FD">
                        <w:rPr>
                          <w:rFonts w:ascii="Poppins-bold" w:eastAsia="SimSun" w:hAnsi="Poppins-bold" w:cs="Leelawadee"/>
                          <w:b/>
                          <w:bCs/>
                          <w:color w:val="FFFFFF" w:themeColor="background1"/>
                          <w:sz w:val="36"/>
                          <w:szCs w:val="36"/>
                          <w:lang w:val="en-GB"/>
                        </w:rPr>
                        <w:t>n</w:t>
                      </w:r>
                      <w:r w:rsidR="00AF697A" w:rsidRPr="008035FD">
                        <w:rPr>
                          <w:rFonts w:ascii="Poppins-bold" w:eastAsia="SimSun" w:hAnsi="Poppins-bold" w:cs="Leelawadee"/>
                          <w:b/>
                          <w:bCs/>
                          <w:color w:val="FFFFFF" w:themeColor="background1"/>
                          <w:sz w:val="36"/>
                          <w:szCs w:val="36"/>
                          <w:lang w:val="en-GB"/>
                        </w:rPr>
                        <w:t>e</w:t>
                      </w:r>
                      <w:r w:rsidR="001722EC" w:rsidRPr="008035FD">
                        <w:rPr>
                          <w:rFonts w:ascii="Poppins-bold" w:eastAsia="SimSun" w:hAnsi="Poppins-bold" w:cs="Leelawadee"/>
                          <w:b/>
                          <w:bCs/>
                          <w:color w:val="FFFFFF" w:themeColor="background1"/>
                          <w:sz w:val="36"/>
                          <w:szCs w:val="36"/>
                          <w:lang w:val="en-GB"/>
                        </w:rPr>
                        <w:t xml:space="preserve"> </w:t>
                      </w:r>
                      <w:r w:rsidR="001722EC" w:rsidRPr="008035FD">
                        <w:rPr>
                          <w:rFonts w:ascii="Poppins-bold" w:eastAsia="SimSun" w:hAnsi="Poppins-bold" w:cs="Leelawadee" w:hint="eastAsia"/>
                          <w:b/>
                          <w:bCs/>
                          <w:color w:val="FFFFFF" w:themeColor="background1"/>
                          <w:sz w:val="36"/>
                          <w:szCs w:val="36"/>
                          <w:lang w:val="en-GB"/>
                        </w:rPr>
                        <w:t>SMADI</w:t>
                      </w:r>
                    </w:p>
                    <w:p w14:paraId="6D33809D" w14:textId="77777777" w:rsidR="00F80996" w:rsidRPr="00F80996" w:rsidRDefault="00F80996" w:rsidP="00F50532">
                      <w:pPr>
                        <w:jc w:val="center"/>
                        <w:rPr>
                          <w:rFonts w:ascii="Georgia" w:hAnsi="Georgia"/>
                          <w:color w:val="FFFFFF" w:themeColor="background1"/>
                          <w:sz w:val="32"/>
                          <w:szCs w:val="32"/>
                          <w:lang w:val="en-GB"/>
                        </w:rPr>
                      </w:pPr>
                      <w:r w:rsidRPr="00F80996">
                        <w:rPr>
                          <w:rFonts w:ascii="Georgia" w:hAnsi="Georgia"/>
                          <w:color w:val="FFFFFF" w:themeColor="background1"/>
                          <w:sz w:val="32"/>
                          <w:szCs w:val="32"/>
                          <w:lang w:val="en-GB"/>
                        </w:rPr>
                        <w:t>Rector of BATNA 2 University</w:t>
                      </w:r>
                    </w:p>
                    <w:p w14:paraId="6BD9F33B" w14:textId="77777777" w:rsidR="00F80996" w:rsidRPr="00564D9F" w:rsidRDefault="00F80996" w:rsidP="00AF697A">
                      <w:pPr>
                        <w:spacing w:line="16" w:lineRule="atLeast"/>
                        <w:jc w:val="center"/>
                        <w:rPr>
                          <w:rFonts w:ascii="Poppins-bold" w:hAnsi="Poppins-bold"/>
                          <w:color w:val="FFFFFF" w:themeColor="background1"/>
                          <w:sz w:val="36"/>
                          <w:szCs w:val="36"/>
                          <w:lang w:val="en-GB"/>
                        </w:rPr>
                      </w:pPr>
                    </w:p>
                    <w:p w14:paraId="2355035D" w14:textId="77777777" w:rsidR="00564D9F" w:rsidRPr="00564D9F" w:rsidRDefault="00564D9F" w:rsidP="00564D9F">
                      <w:pPr>
                        <w:spacing w:line="16" w:lineRule="atLeast"/>
                        <w:rPr>
                          <w:rFonts w:ascii="Poppins-bold" w:hAnsi="Poppins-bold"/>
                          <w:color w:val="FFFFFF" w:themeColor="background1"/>
                          <w:sz w:val="36"/>
                          <w:szCs w:val="36"/>
                          <w:lang w:val="en-GB"/>
                        </w:rPr>
                      </w:pPr>
                    </w:p>
                  </w:txbxContent>
                </v:textbox>
              </v:shape>
            </w:pict>
          </mc:Fallback>
        </mc:AlternateContent>
      </w:r>
      <w:r w:rsidR="00121500">
        <w:rPr>
          <w:rFonts w:ascii="Agency FB bold" w:eastAsia="SimSun" w:hAnsi="Agency FB bold" w:cs="Leelawadee"/>
          <w:noProof/>
          <w:color w:val="FFFFFF" w:themeColor="background1"/>
          <w:sz w:val="90"/>
          <w:szCs w:val="90"/>
          <w:lang w:eastAsia="fr-FR"/>
        </w:rPr>
        <mc:AlternateContent>
          <mc:Choice Requires="wps">
            <w:drawing>
              <wp:anchor distT="0" distB="0" distL="114300" distR="114300" simplePos="0" relativeHeight="251656704" behindDoc="0" locked="0" layoutInCell="1" allowOverlap="1" wp14:anchorId="2671CC14" wp14:editId="76AED1BC">
                <wp:simplePos x="0" y="0"/>
                <wp:positionH relativeFrom="column">
                  <wp:posOffset>585470</wp:posOffset>
                </wp:positionH>
                <wp:positionV relativeFrom="paragraph">
                  <wp:posOffset>2216785</wp:posOffset>
                </wp:positionV>
                <wp:extent cx="5057775" cy="528955"/>
                <wp:effectExtent l="0" t="0" r="9525" b="444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52895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94186" w14:textId="77777777" w:rsidR="00AD22FD" w:rsidRPr="00197BFF" w:rsidRDefault="00AD22FD" w:rsidP="00121500">
                            <w:pPr>
                              <w:spacing w:line="216" w:lineRule="auto"/>
                              <w:jc w:val="center"/>
                              <w:rPr>
                                <w:rFonts w:ascii="Agency FB bold" w:hAnsi="Agency FB bold"/>
                                <w:color w:val="FFFFFF" w:themeColor="background1"/>
                                <w:sz w:val="90"/>
                                <w:szCs w:val="90"/>
                                <w:lang w:val="en-GB"/>
                              </w:rPr>
                            </w:pPr>
                            <w:r w:rsidRPr="006623B4">
                              <w:rPr>
                                <w:rFonts w:ascii="Agency FB bold" w:eastAsia="SimSun" w:hAnsi="Agency FB bold" w:cs="Leelawadee"/>
                                <w:color w:val="FFFFFF" w:themeColor="background1"/>
                                <w:sz w:val="84"/>
                                <w:szCs w:val="52"/>
                                <w:lang w:val="en-GB"/>
                              </w:rPr>
                              <w:t>CALL FOR PAPER</w:t>
                            </w:r>
                            <w:r w:rsidR="009F1B59" w:rsidRPr="006623B4">
                              <w:rPr>
                                <w:rFonts w:ascii="Agency FB bold" w:eastAsia="SimSun" w:hAnsi="Agency FB bold" w:cs="Leelawadee"/>
                                <w:color w:val="FFFFFF" w:themeColor="background1"/>
                                <w:sz w:val="84"/>
                                <w:szCs w:val="52"/>
                                <w:lang w:val="en-GB"/>
                              </w:rPr>
                              <w:t>S</w:t>
                            </w:r>
                            <w:r w:rsidRPr="006623B4">
                              <w:rPr>
                                <w:rFonts w:ascii="Agency FB bold" w:eastAsia="SimSun" w:hAnsi="Agency FB bold" w:cs="Leelawadee"/>
                                <w:color w:val="FFFFFF" w:themeColor="background1"/>
                                <w:sz w:val="84"/>
                                <w:szCs w:val="52"/>
                                <w:lang w:val="en-GB"/>
                              </w:rPr>
                              <w:t xml:space="preserve"> </w:t>
                            </w:r>
                            <w:r w:rsidRPr="00197BFF">
                              <w:rPr>
                                <w:rFonts w:ascii="Agency FB bold" w:eastAsia="SimSun" w:hAnsi="Agency FB bold" w:cs="Leelawadee"/>
                                <w:color w:val="FFFFFF" w:themeColor="background1"/>
                                <w:sz w:val="90"/>
                                <w:szCs w:val="90"/>
                                <w:lang w:val="en-GB"/>
                              </w:rPr>
                              <w:t>B IPSUM</w:t>
                            </w:r>
                          </w:p>
                          <w:p w14:paraId="28E38CDF" w14:textId="77777777" w:rsidR="00AD22FD" w:rsidRPr="00197BFF" w:rsidRDefault="00AD22FD" w:rsidP="00AD22FD">
                            <w:pPr>
                              <w:spacing w:line="216" w:lineRule="auto"/>
                              <w:rPr>
                                <w:rFonts w:ascii="Agency FB bold" w:hAnsi="Agency FB bold"/>
                                <w:color w:val="FFFFFF" w:themeColor="background1"/>
                                <w:sz w:val="90"/>
                                <w:szCs w:val="9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1CC14" id="Zone de texte 10" o:spid="_x0000_s1030" type="#_x0000_t202" style="position:absolute;margin-left:46.1pt;margin-top:174.55pt;width:398.25pt;height:4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" filled="f" fillcolor="#923743" stroked="f">
                <v:textbox inset="0,0,0,0">
                  <w:txbxContent>
                    <w:p w14:paraId="29C94186" w14:textId="77777777" w:rsidR="00AD22FD" w:rsidRPr="00197BFF" w:rsidRDefault="00AD22FD" w:rsidP="00121500">
                      <w:pPr>
                        <w:spacing w:line="216" w:lineRule="auto"/>
                        <w:jc w:val="center"/>
                        <w:rPr>
                          <w:rFonts w:ascii="Agency FB bold" w:hAnsi="Agency FB bold"/>
                          <w:color w:val="FFFFFF" w:themeColor="background1"/>
                          <w:sz w:val="90"/>
                          <w:szCs w:val="90"/>
                          <w:lang w:val="en-GB"/>
                        </w:rPr>
                      </w:pPr>
                      <w:r w:rsidRPr="006623B4">
                        <w:rPr>
                          <w:rFonts w:ascii="Agency FB bold" w:eastAsia="SimSun" w:hAnsi="Agency FB bold" w:cs="Leelawadee"/>
                          <w:color w:val="FFFFFF" w:themeColor="background1"/>
                          <w:sz w:val="84"/>
                          <w:szCs w:val="52"/>
                          <w:lang w:val="en-GB"/>
                        </w:rPr>
                        <w:t>CALL FOR PAPER</w:t>
                      </w:r>
                      <w:r w:rsidR="009F1B59" w:rsidRPr="006623B4">
                        <w:rPr>
                          <w:rFonts w:ascii="Agency FB bold" w:eastAsia="SimSun" w:hAnsi="Agency FB bold" w:cs="Leelawadee"/>
                          <w:color w:val="FFFFFF" w:themeColor="background1"/>
                          <w:sz w:val="84"/>
                          <w:szCs w:val="52"/>
                          <w:lang w:val="en-GB"/>
                        </w:rPr>
                        <w:t>S</w:t>
                      </w:r>
                      <w:r w:rsidRPr="006623B4">
                        <w:rPr>
                          <w:rFonts w:ascii="Agency FB bold" w:eastAsia="SimSun" w:hAnsi="Agency FB bold" w:cs="Leelawadee"/>
                          <w:color w:val="FFFFFF" w:themeColor="background1"/>
                          <w:sz w:val="84"/>
                          <w:szCs w:val="52"/>
                          <w:lang w:val="en-GB"/>
                        </w:rPr>
                        <w:t xml:space="preserve"> </w:t>
                      </w:r>
                      <w:r w:rsidRPr="00197BFF">
                        <w:rPr>
                          <w:rFonts w:ascii="Agency FB bold" w:eastAsia="SimSun" w:hAnsi="Agency FB bold" w:cs="Leelawadee"/>
                          <w:color w:val="FFFFFF" w:themeColor="background1"/>
                          <w:sz w:val="90"/>
                          <w:szCs w:val="90"/>
                          <w:lang w:val="en-GB"/>
                        </w:rPr>
                        <w:t>B IPSUM</w:t>
                      </w:r>
                    </w:p>
                    <w:p w14:paraId="28E38CDF" w14:textId="77777777" w:rsidR="00AD22FD" w:rsidRPr="00197BFF" w:rsidRDefault="00AD22FD" w:rsidP="00AD22FD">
                      <w:pPr>
                        <w:spacing w:line="216" w:lineRule="auto"/>
                        <w:rPr>
                          <w:rFonts w:ascii="Agency FB bold" w:hAnsi="Agency FB bold"/>
                          <w:color w:val="FFFFFF" w:themeColor="background1"/>
                          <w:sz w:val="90"/>
                          <w:szCs w:val="90"/>
                          <w:lang w:val="en-GB"/>
                        </w:rPr>
                      </w:pPr>
                    </w:p>
                  </w:txbxContent>
                </v:textbox>
              </v:shape>
            </w:pict>
          </mc:Fallback>
        </mc:AlternateContent>
      </w:r>
      <w:r w:rsidR="00B91A4E">
        <w:rPr>
          <w:noProof/>
          <w:lang w:eastAsia="fr-FR"/>
        </w:rPr>
        <mc:AlternateContent>
          <mc:Choice Requires="wps">
            <w:drawing>
              <wp:anchor distT="0" distB="0" distL="114300" distR="114300" simplePos="0" relativeHeight="251674112" behindDoc="0" locked="0" layoutInCell="1" allowOverlap="1" wp14:anchorId="2BB11B86" wp14:editId="4479B1D4">
                <wp:simplePos x="0" y="0"/>
                <wp:positionH relativeFrom="column">
                  <wp:posOffset>42545</wp:posOffset>
                </wp:positionH>
                <wp:positionV relativeFrom="paragraph">
                  <wp:posOffset>5464175</wp:posOffset>
                </wp:positionV>
                <wp:extent cx="6705600" cy="676275"/>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670560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CBB54" w14:textId="77777777" w:rsidR="00567932" w:rsidRPr="00567932" w:rsidRDefault="00F171D2" w:rsidP="00567932">
                            <w:pPr>
                              <w:pStyle w:val="Corpsdetexte"/>
                              <w:spacing w:before="0"/>
                              <w:ind w:left="0" w:firstLine="0"/>
                              <w:jc w:val="both"/>
                              <w:rPr>
                                <w:rFonts w:ascii="Times New Roman"/>
                                <w:b/>
                                <w:color w:val="E9F0F6" w:themeColor="accent1" w:themeTint="33"/>
                                <w:lang w:val="en-GB"/>
                              </w:rPr>
                            </w:pPr>
                            <w:r w:rsidRPr="00567932">
                              <w:rPr>
                                <w:rFonts w:ascii="Times New Roman"/>
                                <w:b/>
                                <w:color w:val="E9F0F6" w:themeColor="accent1" w:themeTint="33"/>
                                <w:lang w:val="en-GB"/>
                              </w:rPr>
                              <w:t>PRFU: The Effectiveness of Blended Learning Strategies on the EFL Learners</w:t>
                            </w:r>
                            <w:r w:rsidRPr="00567932">
                              <w:rPr>
                                <w:rFonts w:ascii="Times New Roman"/>
                                <w:b/>
                                <w:color w:val="E9F0F6" w:themeColor="accent1" w:themeTint="33"/>
                                <w:lang w:val="en-GB"/>
                              </w:rPr>
                              <w:t>’</w:t>
                            </w:r>
                            <w:r w:rsidRPr="00567932">
                              <w:rPr>
                                <w:rFonts w:ascii="Times New Roman"/>
                                <w:b/>
                                <w:color w:val="E9F0F6" w:themeColor="accent1" w:themeTint="33"/>
                                <w:lang w:val="en-GB"/>
                              </w:rPr>
                              <w:t xml:space="preserve"> </w:t>
                            </w:r>
                            <w:r w:rsidR="00F50532" w:rsidRPr="00567932">
                              <w:rPr>
                                <w:rFonts w:ascii="Times New Roman"/>
                                <w:b/>
                                <w:color w:val="E9F0F6" w:themeColor="accent1" w:themeTint="33"/>
                                <w:lang w:val="en-GB"/>
                              </w:rPr>
                              <w:t xml:space="preserve"> </w:t>
                            </w:r>
                            <w:r w:rsidRPr="00567932">
                              <w:rPr>
                                <w:rFonts w:ascii="Times New Roman"/>
                                <w:b/>
                                <w:color w:val="E9F0F6" w:themeColor="accent1" w:themeTint="33"/>
                                <w:lang w:val="en-GB"/>
                              </w:rPr>
                              <w:t>Performances</w:t>
                            </w:r>
                            <w:r w:rsidR="00567932">
                              <w:rPr>
                                <w:rFonts w:ascii="Times New Roman"/>
                                <w:b/>
                                <w:color w:val="E9F0F6" w:themeColor="accent1" w:themeTint="33"/>
                                <w:lang w:val="en-GB"/>
                              </w:rPr>
                              <w:t>.</w:t>
                            </w:r>
                          </w:p>
                          <w:p w14:paraId="5D9B80D9" w14:textId="77777777" w:rsidR="00567932" w:rsidRDefault="00567932" w:rsidP="00567932">
                            <w:pPr>
                              <w:pStyle w:val="Corpsdetexte"/>
                              <w:spacing w:before="0"/>
                              <w:ind w:left="0" w:firstLine="0"/>
                              <w:jc w:val="both"/>
                              <w:rPr>
                                <w:rFonts w:ascii="Times New Roman"/>
                                <w:b/>
                                <w:color w:val="E9F0F6" w:themeColor="accent1" w:themeTint="33"/>
                                <w:lang w:val="en-GB"/>
                              </w:rPr>
                            </w:pPr>
                          </w:p>
                          <w:p w14:paraId="31AADDEC" w14:textId="77777777" w:rsidR="00F171D2" w:rsidRPr="00F50532" w:rsidRDefault="00F171D2" w:rsidP="00567932">
                            <w:pPr>
                              <w:pStyle w:val="Corpsdetexte"/>
                              <w:spacing w:before="0"/>
                              <w:ind w:left="0" w:firstLine="0"/>
                              <w:jc w:val="both"/>
                              <w:rPr>
                                <w:rFonts w:ascii="Times New Roman"/>
                                <w:b/>
                                <w:color w:val="E9F0F6" w:themeColor="accent1" w:themeTint="33"/>
                                <w:sz w:val="28"/>
                                <w:szCs w:val="28"/>
                                <w:lang w:val="en-GB"/>
                              </w:rPr>
                            </w:pPr>
                            <w:r w:rsidRPr="00567932">
                              <w:rPr>
                                <w:rFonts w:ascii="Times New Roman"/>
                                <w:b/>
                                <w:color w:val="E9F0F6" w:themeColor="accent1" w:themeTint="33"/>
                                <w:lang w:val="en-GB"/>
                              </w:rPr>
                              <w:t>Code: H02L01UN050220220002</w:t>
                            </w:r>
                          </w:p>
                          <w:p w14:paraId="03107F74" w14:textId="77777777" w:rsidR="004731D2" w:rsidRPr="00F171D2" w:rsidRDefault="004731D2" w:rsidP="00F171D2">
                            <w:pPr>
                              <w:spacing w:line="240" w:lineRule="auto"/>
                              <w:rPr>
                                <w:b/>
                                <w:bCs/>
                                <w:color w:val="E9F0F6" w:themeColor="accent1" w:themeTint="33"/>
                                <w:sz w:val="20"/>
                                <w:szCs w:val="20"/>
                                <w:lang w:val="en-GB"/>
                              </w:rPr>
                            </w:pPr>
                          </w:p>
                          <w:p w14:paraId="2AF63B04" w14:textId="77777777" w:rsidR="004731D2" w:rsidRPr="00F171D2" w:rsidRDefault="004731D2" w:rsidP="00F171D2">
                            <w:pPr>
                              <w:spacing w:line="240" w:lineRule="auto"/>
                              <w:rPr>
                                <w:b/>
                                <w:bCs/>
                                <w:color w:val="E9F0F6" w:themeColor="accent1" w:themeTint="33"/>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1B86" id="Zone de texte 23" o:spid="_x0000_s1031" type="#_x0000_t202" style="position:absolute;margin-left:3.35pt;margin-top:430.25pt;width:528pt;height:5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" filled="f" stroked="f" strokeweight=".5pt">
                <v:textbox>
                  <w:txbxContent>
                    <w:p w14:paraId="60ACBB54" w14:textId="77777777" w:rsidR="00567932" w:rsidRPr="00567932" w:rsidRDefault="00F171D2" w:rsidP="00567932">
                      <w:pPr>
                        <w:pStyle w:val="Corpsdetexte"/>
                        <w:spacing w:before="0"/>
                        <w:ind w:left="0" w:firstLine="0"/>
                        <w:jc w:val="both"/>
                        <w:rPr>
                          <w:rFonts w:ascii="Times New Roman"/>
                          <w:b/>
                          <w:color w:val="E9F0F6" w:themeColor="accent1" w:themeTint="33"/>
                          <w:lang w:val="en-GB"/>
                        </w:rPr>
                      </w:pPr>
                      <w:r w:rsidRPr="00567932">
                        <w:rPr>
                          <w:rFonts w:ascii="Times New Roman"/>
                          <w:b/>
                          <w:color w:val="E9F0F6" w:themeColor="accent1" w:themeTint="33"/>
                          <w:lang w:val="en-GB"/>
                        </w:rPr>
                        <w:t>PRFU: The Effectiveness of Blended Learning Strategies on the EFL Learners</w:t>
                      </w:r>
                      <w:r w:rsidRPr="00567932">
                        <w:rPr>
                          <w:rFonts w:ascii="Times New Roman"/>
                          <w:b/>
                          <w:color w:val="E9F0F6" w:themeColor="accent1" w:themeTint="33"/>
                          <w:lang w:val="en-GB"/>
                        </w:rPr>
                        <w:t>’</w:t>
                      </w:r>
                      <w:r w:rsidRPr="00567932">
                        <w:rPr>
                          <w:rFonts w:ascii="Times New Roman"/>
                          <w:b/>
                          <w:color w:val="E9F0F6" w:themeColor="accent1" w:themeTint="33"/>
                          <w:lang w:val="en-GB"/>
                        </w:rPr>
                        <w:t xml:space="preserve"> </w:t>
                      </w:r>
                      <w:r w:rsidR="00F50532" w:rsidRPr="00567932">
                        <w:rPr>
                          <w:rFonts w:ascii="Times New Roman"/>
                          <w:b/>
                          <w:color w:val="E9F0F6" w:themeColor="accent1" w:themeTint="33"/>
                          <w:lang w:val="en-GB"/>
                        </w:rPr>
                        <w:t xml:space="preserve"> </w:t>
                      </w:r>
                      <w:r w:rsidRPr="00567932">
                        <w:rPr>
                          <w:rFonts w:ascii="Times New Roman"/>
                          <w:b/>
                          <w:color w:val="E9F0F6" w:themeColor="accent1" w:themeTint="33"/>
                          <w:lang w:val="en-GB"/>
                        </w:rPr>
                        <w:t>Performances</w:t>
                      </w:r>
                      <w:r w:rsidR="00567932">
                        <w:rPr>
                          <w:rFonts w:ascii="Times New Roman"/>
                          <w:b/>
                          <w:color w:val="E9F0F6" w:themeColor="accent1" w:themeTint="33"/>
                          <w:lang w:val="en-GB"/>
                        </w:rPr>
                        <w:t>.</w:t>
                      </w:r>
                    </w:p>
                    <w:p w14:paraId="5D9B80D9" w14:textId="77777777" w:rsidR="00567932" w:rsidRDefault="00567932" w:rsidP="00567932">
                      <w:pPr>
                        <w:pStyle w:val="Corpsdetexte"/>
                        <w:spacing w:before="0"/>
                        <w:ind w:left="0" w:firstLine="0"/>
                        <w:jc w:val="both"/>
                        <w:rPr>
                          <w:rFonts w:ascii="Times New Roman"/>
                          <w:b/>
                          <w:color w:val="E9F0F6" w:themeColor="accent1" w:themeTint="33"/>
                          <w:lang w:val="en-GB"/>
                        </w:rPr>
                      </w:pPr>
                    </w:p>
                    <w:p w14:paraId="31AADDEC" w14:textId="77777777" w:rsidR="00F171D2" w:rsidRPr="00F50532" w:rsidRDefault="00F171D2" w:rsidP="00567932">
                      <w:pPr>
                        <w:pStyle w:val="Corpsdetexte"/>
                        <w:spacing w:before="0"/>
                        <w:ind w:left="0" w:firstLine="0"/>
                        <w:jc w:val="both"/>
                        <w:rPr>
                          <w:rFonts w:ascii="Times New Roman"/>
                          <w:b/>
                          <w:color w:val="E9F0F6" w:themeColor="accent1" w:themeTint="33"/>
                          <w:sz w:val="28"/>
                          <w:szCs w:val="28"/>
                          <w:lang w:val="en-GB"/>
                        </w:rPr>
                      </w:pPr>
                      <w:r w:rsidRPr="00567932">
                        <w:rPr>
                          <w:rFonts w:ascii="Times New Roman"/>
                          <w:b/>
                          <w:color w:val="E9F0F6" w:themeColor="accent1" w:themeTint="33"/>
                          <w:lang w:val="en-GB"/>
                        </w:rPr>
                        <w:t>Code: H02L01UN050220220002</w:t>
                      </w:r>
                    </w:p>
                    <w:p w14:paraId="03107F74" w14:textId="77777777" w:rsidR="004731D2" w:rsidRPr="00F171D2" w:rsidRDefault="004731D2" w:rsidP="00F171D2">
                      <w:pPr>
                        <w:spacing w:line="240" w:lineRule="auto"/>
                        <w:rPr>
                          <w:b/>
                          <w:bCs/>
                          <w:color w:val="E9F0F6" w:themeColor="accent1" w:themeTint="33"/>
                          <w:sz w:val="20"/>
                          <w:szCs w:val="20"/>
                          <w:lang w:val="en-GB"/>
                        </w:rPr>
                      </w:pPr>
                    </w:p>
                    <w:p w14:paraId="2AF63B04" w14:textId="77777777" w:rsidR="004731D2" w:rsidRPr="00F171D2" w:rsidRDefault="004731D2" w:rsidP="00F171D2">
                      <w:pPr>
                        <w:spacing w:line="240" w:lineRule="auto"/>
                        <w:rPr>
                          <w:b/>
                          <w:bCs/>
                          <w:color w:val="E9F0F6" w:themeColor="accent1" w:themeTint="33"/>
                          <w:lang w:val="en-GB"/>
                        </w:rPr>
                      </w:pPr>
                    </w:p>
                  </w:txbxContent>
                </v:textbox>
              </v:shape>
            </w:pict>
          </mc:Fallback>
        </mc:AlternateContent>
      </w:r>
      <w:r w:rsidR="00B91A4E">
        <w:rPr>
          <w:noProof/>
          <w:color w:val="92D050"/>
          <w:lang w:eastAsia="fr-FR"/>
        </w:rPr>
        <mc:AlternateContent>
          <mc:Choice Requires="wps">
            <w:drawing>
              <wp:anchor distT="0" distB="0" distL="114300" distR="114300" simplePos="0" relativeHeight="251660800" behindDoc="0" locked="0" layoutInCell="1" allowOverlap="1" wp14:anchorId="0BA7FD2B" wp14:editId="46A8045B">
                <wp:simplePos x="0" y="0"/>
                <wp:positionH relativeFrom="column">
                  <wp:posOffset>3209925</wp:posOffset>
                </wp:positionH>
                <wp:positionV relativeFrom="paragraph">
                  <wp:posOffset>7118985</wp:posOffset>
                </wp:positionV>
                <wp:extent cx="3009900" cy="1146628"/>
                <wp:effectExtent l="0" t="0" r="0" b="1587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46628"/>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2FA6E" w14:textId="77777777" w:rsidR="002867FB" w:rsidRPr="00E013B8" w:rsidRDefault="001722EC" w:rsidP="003D5E3C">
                            <w:pPr>
                              <w:spacing w:line="16" w:lineRule="atLeast"/>
                              <w:jc w:val="center"/>
                              <w:rPr>
                                <w:rFonts w:ascii="Poppins-bold" w:eastAsia="SimSun" w:hAnsi="Poppins-bold" w:cs="Leelawadee" w:hint="eastAsia"/>
                                <w:color w:val="FFFFFF" w:themeColor="background1"/>
                                <w:sz w:val="40"/>
                                <w:szCs w:val="40"/>
                                <w:lang w:val="en-GB"/>
                              </w:rPr>
                            </w:pPr>
                            <w:r w:rsidRPr="00E013B8">
                              <w:rPr>
                                <w:rFonts w:ascii="Poppins-bold" w:eastAsia="SimSun" w:hAnsi="Poppins-bold" w:cs="Leelawadee"/>
                                <w:color w:val="FFFFFF" w:themeColor="background1"/>
                                <w:sz w:val="40"/>
                                <w:szCs w:val="40"/>
                                <w:lang w:val="en-GB"/>
                              </w:rPr>
                              <w:t>Conference</w:t>
                            </w:r>
                            <w:r w:rsidR="006623B4" w:rsidRPr="00E013B8">
                              <w:rPr>
                                <w:rFonts w:ascii="Poppins-bold" w:eastAsia="SimSun" w:hAnsi="Poppins-bold" w:cs="Leelawadee"/>
                                <w:color w:val="FFFFFF" w:themeColor="background1"/>
                                <w:sz w:val="40"/>
                                <w:szCs w:val="40"/>
                                <w:lang w:val="en-GB"/>
                              </w:rPr>
                              <w:t xml:space="preserve"> Chair</w:t>
                            </w:r>
                            <w:r w:rsidRPr="00E013B8">
                              <w:rPr>
                                <w:rFonts w:ascii="Poppins-bold" w:eastAsia="SimSun" w:hAnsi="Poppins-bold" w:cs="Leelawadee"/>
                                <w:color w:val="FFFFFF" w:themeColor="background1"/>
                                <w:sz w:val="40"/>
                                <w:szCs w:val="40"/>
                                <w:lang w:val="en-GB"/>
                              </w:rPr>
                              <w:t>:</w:t>
                            </w:r>
                          </w:p>
                          <w:p w14:paraId="086E457A" w14:textId="77777777" w:rsidR="002867FB" w:rsidRPr="00E013B8" w:rsidRDefault="002867FB" w:rsidP="00503448">
                            <w:pPr>
                              <w:spacing w:line="16" w:lineRule="atLeast"/>
                              <w:jc w:val="center"/>
                              <w:rPr>
                                <w:rFonts w:ascii="Poppins-bold" w:hAnsi="Poppins-bold"/>
                                <w:b/>
                                <w:bCs/>
                                <w:color w:val="FFFFFF" w:themeColor="background1"/>
                                <w:sz w:val="40"/>
                                <w:szCs w:val="40"/>
                                <w:lang w:val="en-GB"/>
                              </w:rPr>
                            </w:pPr>
                            <w:proofErr w:type="spellStart"/>
                            <w:r w:rsidRPr="00E013B8">
                              <w:rPr>
                                <w:rFonts w:ascii="Poppins-bold" w:eastAsia="SimSun" w:hAnsi="Poppins-bold" w:cs="Leelawadee"/>
                                <w:b/>
                                <w:bCs/>
                                <w:color w:val="FFFFFF" w:themeColor="background1"/>
                                <w:sz w:val="40"/>
                                <w:szCs w:val="40"/>
                                <w:lang w:val="en-GB"/>
                              </w:rPr>
                              <w:t>Dr.</w:t>
                            </w:r>
                            <w:proofErr w:type="spellEnd"/>
                            <w:r w:rsidRPr="00E013B8">
                              <w:rPr>
                                <w:rFonts w:ascii="Poppins-bold" w:eastAsia="SimSun" w:hAnsi="Poppins-bold" w:cs="Leelawadee"/>
                                <w:b/>
                                <w:bCs/>
                                <w:color w:val="FFFFFF" w:themeColor="background1"/>
                                <w:sz w:val="40"/>
                                <w:szCs w:val="40"/>
                                <w:lang w:val="en-GB"/>
                              </w:rPr>
                              <w:t xml:space="preserve"> </w:t>
                            </w:r>
                            <w:proofErr w:type="spellStart"/>
                            <w:r w:rsidR="00503448" w:rsidRPr="00E013B8">
                              <w:rPr>
                                <w:rFonts w:ascii="Poppins-bold" w:eastAsia="SimSun" w:hAnsi="Poppins-bold" w:cs="Leelawadee"/>
                                <w:b/>
                                <w:bCs/>
                                <w:color w:val="FFFFFF" w:themeColor="background1"/>
                                <w:sz w:val="40"/>
                                <w:szCs w:val="40"/>
                                <w:lang w:val="en-GB"/>
                              </w:rPr>
                              <w:t>Souhila</w:t>
                            </w:r>
                            <w:proofErr w:type="spellEnd"/>
                            <w:r w:rsidR="00503448" w:rsidRPr="00E013B8">
                              <w:rPr>
                                <w:rFonts w:ascii="Poppins-bold" w:eastAsia="SimSun" w:hAnsi="Poppins-bold" w:cs="Leelawadee"/>
                                <w:b/>
                                <w:bCs/>
                                <w:color w:val="FFFFFF" w:themeColor="background1"/>
                                <w:sz w:val="40"/>
                                <w:szCs w:val="40"/>
                                <w:lang w:val="en-GB"/>
                              </w:rPr>
                              <w:t xml:space="preserve"> </w:t>
                            </w:r>
                            <w:r w:rsidR="00503448" w:rsidRPr="00E013B8">
                              <w:rPr>
                                <w:rFonts w:ascii="Poppins-bold" w:eastAsia="SimSun" w:hAnsi="Poppins-bold" w:cs="Leelawadee" w:hint="eastAsia"/>
                                <w:b/>
                                <w:bCs/>
                                <w:color w:val="FFFFFF" w:themeColor="background1"/>
                                <w:sz w:val="40"/>
                                <w:szCs w:val="40"/>
                                <w:lang w:val="en-GB"/>
                              </w:rPr>
                              <w:t>HELLALET</w:t>
                            </w:r>
                          </w:p>
                          <w:p w14:paraId="096C0203" w14:textId="77777777" w:rsidR="002867FB" w:rsidRPr="006623B4" w:rsidRDefault="002867FB" w:rsidP="002867FB">
                            <w:pPr>
                              <w:spacing w:line="16" w:lineRule="atLeast"/>
                              <w:rPr>
                                <w:rFonts w:ascii="Poppins-bold" w:hAnsi="Poppins-bold"/>
                                <w:color w:val="FFFFFF" w:themeColor="background1"/>
                                <w:sz w:val="40"/>
                                <w:szCs w:val="44"/>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7FD2B" id="Zone de texte 18" o:spid="_x0000_s1032" type="#_x0000_t202" style="position:absolute;margin-left:252.75pt;margin-top:560.55pt;width:237pt;height:90.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" filled="f" fillcolor="#923743" stroked="f">
                <v:textbox inset="0,0,0,0">
                  <w:txbxContent>
                    <w:p w14:paraId="75A2FA6E" w14:textId="77777777" w:rsidR="002867FB" w:rsidRPr="00E013B8" w:rsidRDefault="001722EC" w:rsidP="003D5E3C">
                      <w:pPr>
                        <w:spacing w:line="16" w:lineRule="atLeast"/>
                        <w:jc w:val="center"/>
                        <w:rPr>
                          <w:rFonts w:ascii="Poppins-bold" w:eastAsia="SimSun" w:hAnsi="Poppins-bold" w:cs="Leelawadee" w:hint="eastAsia"/>
                          <w:color w:val="FFFFFF" w:themeColor="background1"/>
                          <w:sz w:val="40"/>
                          <w:szCs w:val="40"/>
                          <w:lang w:val="en-GB"/>
                        </w:rPr>
                      </w:pPr>
                      <w:r w:rsidRPr="00E013B8">
                        <w:rPr>
                          <w:rFonts w:ascii="Poppins-bold" w:eastAsia="SimSun" w:hAnsi="Poppins-bold" w:cs="Leelawadee"/>
                          <w:color w:val="FFFFFF" w:themeColor="background1"/>
                          <w:sz w:val="40"/>
                          <w:szCs w:val="40"/>
                          <w:lang w:val="en-GB"/>
                        </w:rPr>
                        <w:t>Conference</w:t>
                      </w:r>
                      <w:r w:rsidR="006623B4" w:rsidRPr="00E013B8">
                        <w:rPr>
                          <w:rFonts w:ascii="Poppins-bold" w:eastAsia="SimSun" w:hAnsi="Poppins-bold" w:cs="Leelawadee"/>
                          <w:color w:val="FFFFFF" w:themeColor="background1"/>
                          <w:sz w:val="40"/>
                          <w:szCs w:val="40"/>
                          <w:lang w:val="en-GB"/>
                        </w:rPr>
                        <w:t xml:space="preserve"> Chair</w:t>
                      </w:r>
                      <w:r w:rsidRPr="00E013B8">
                        <w:rPr>
                          <w:rFonts w:ascii="Poppins-bold" w:eastAsia="SimSun" w:hAnsi="Poppins-bold" w:cs="Leelawadee"/>
                          <w:color w:val="FFFFFF" w:themeColor="background1"/>
                          <w:sz w:val="40"/>
                          <w:szCs w:val="40"/>
                          <w:lang w:val="en-GB"/>
                        </w:rPr>
                        <w:t>:</w:t>
                      </w:r>
                    </w:p>
                    <w:p w14:paraId="086E457A" w14:textId="77777777" w:rsidR="002867FB" w:rsidRPr="00E013B8" w:rsidRDefault="002867FB" w:rsidP="00503448">
                      <w:pPr>
                        <w:spacing w:line="16" w:lineRule="atLeast"/>
                        <w:jc w:val="center"/>
                        <w:rPr>
                          <w:rFonts w:ascii="Poppins-bold" w:hAnsi="Poppins-bold"/>
                          <w:b/>
                          <w:bCs/>
                          <w:color w:val="FFFFFF" w:themeColor="background1"/>
                          <w:sz w:val="40"/>
                          <w:szCs w:val="40"/>
                          <w:lang w:val="en-GB"/>
                        </w:rPr>
                      </w:pPr>
                      <w:proofErr w:type="spellStart"/>
                      <w:r w:rsidRPr="00E013B8">
                        <w:rPr>
                          <w:rFonts w:ascii="Poppins-bold" w:eastAsia="SimSun" w:hAnsi="Poppins-bold" w:cs="Leelawadee"/>
                          <w:b/>
                          <w:bCs/>
                          <w:color w:val="FFFFFF" w:themeColor="background1"/>
                          <w:sz w:val="40"/>
                          <w:szCs w:val="40"/>
                          <w:lang w:val="en-GB"/>
                        </w:rPr>
                        <w:t>Dr.</w:t>
                      </w:r>
                      <w:proofErr w:type="spellEnd"/>
                      <w:r w:rsidRPr="00E013B8">
                        <w:rPr>
                          <w:rFonts w:ascii="Poppins-bold" w:eastAsia="SimSun" w:hAnsi="Poppins-bold" w:cs="Leelawadee"/>
                          <w:b/>
                          <w:bCs/>
                          <w:color w:val="FFFFFF" w:themeColor="background1"/>
                          <w:sz w:val="40"/>
                          <w:szCs w:val="40"/>
                          <w:lang w:val="en-GB"/>
                        </w:rPr>
                        <w:t xml:space="preserve"> </w:t>
                      </w:r>
                      <w:proofErr w:type="spellStart"/>
                      <w:r w:rsidR="00503448" w:rsidRPr="00E013B8">
                        <w:rPr>
                          <w:rFonts w:ascii="Poppins-bold" w:eastAsia="SimSun" w:hAnsi="Poppins-bold" w:cs="Leelawadee"/>
                          <w:b/>
                          <w:bCs/>
                          <w:color w:val="FFFFFF" w:themeColor="background1"/>
                          <w:sz w:val="40"/>
                          <w:szCs w:val="40"/>
                          <w:lang w:val="en-GB"/>
                        </w:rPr>
                        <w:t>Souhila</w:t>
                      </w:r>
                      <w:proofErr w:type="spellEnd"/>
                      <w:r w:rsidR="00503448" w:rsidRPr="00E013B8">
                        <w:rPr>
                          <w:rFonts w:ascii="Poppins-bold" w:eastAsia="SimSun" w:hAnsi="Poppins-bold" w:cs="Leelawadee"/>
                          <w:b/>
                          <w:bCs/>
                          <w:color w:val="FFFFFF" w:themeColor="background1"/>
                          <w:sz w:val="40"/>
                          <w:szCs w:val="40"/>
                          <w:lang w:val="en-GB"/>
                        </w:rPr>
                        <w:t xml:space="preserve"> </w:t>
                      </w:r>
                      <w:r w:rsidR="00503448" w:rsidRPr="00E013B8">
                        <w:rPr>
                          <w:rFonts w:ascii="Poppins-bold" w:eastAsia="SimSun" w:hAnsi="Poppins-bold" w:cs="Leelawadee" w:hint="eastAsia"/>
                          <w:b/>
                          <w:bCs/>
                          <w:color w:val="FFFFFF" w:themeColor="background1"/>
                          <w:sz w:val="40"/>
                          <w:szCs w:val="40"/>
                          <w:lang w:val="en-GB"/>
                        </w:rPr>
                        <w:t>HELLALET</w:t>
                      </w:r>
                    </w:p>
                    <w:p w14:paraId="096C0203" w14:textId="77777777" w:rsidR="002867FB" w:rsidRPr="006623B4" w:rsidRDefault="002867FB" w:rsidP="002867FB">
                      <w:pPr>
                        <w:spacing w:line="16" w:lineRule="atLeast"/>
                        <w:rPr>
                          <w:rFonts w:ascii="Poppins-bold" w:hAnsi="Poppins-bold"/>
                          <w:color w:val="FFFFFF" w:themeColor="background1"/>
                          <w:sz w:val="40"/>
                          <w:szCs w:val="44"/>
                          <w:lang w:val="en-GB"/>
                        </w:rPr>
                      </w:pPr>
                    </w:p>
                  </w:txbxContent>
                </v:textbox>
              </v:shape>
            </w:pict>
          </mc:Fallback>
        </mc:AlternateContent>
      </w:r>
      <w:r w:rsidR="00567932">
        <w:rPr>
          <w:noProof/>
          <w:lang w:eastAsia="fr-FR"/>
        </w:rPr>
        <mc:AlternateContent>
          <mc:Choice Requires="wps">
            <w:drawing>
              <wp:anchor distT="0" distB="0" distL="114300" distR="114300" simplePos="0" relativeHeight="251653632" behindDoc="0" locked="0" layoutInCell="1" allowOverlap="1" wp14:anchorId="36BBF791" wp14:editId="64154DB7">
                <wp:simplePos x="0" y="0"/>
                <wp:positionH relativeFrom="column">
                  <wp:posOffset>1187450</wp:posOffset>
                </wp:positionH>
                <wp:positionV relativeFrom="paragraph">
                  <wp:posOffset>6031865</wp:posOffset>
                </wp:positionV>
                <wp:extent cx="3200400" cy="548640"/>
                <wp:effectExtent l="0" t="3810" r="3175"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4864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5A4CB" w14:textId="77777777" w:rsidR="0097610F" w:rsidRPr="00B21C7B" w:rsidRDefault="00F80996" w:rsidP="008F2F81">
                            <w:pPr>
                              <w:spacing w:line="16" w:lineRule="atLeast"/>
                              <w:jc w:val="center"/>
                              <w:rPr>
                                <w:rFonts w:ascii="Poppins-bold" w:hAnsi="Poppins-bold"/>
                                <w:color w:val="FFFFFF" w:themeColor="background1"/>
                                <w:sz w:val="60"/>
                                <w:szCs w:val="60"/>
                              </w:rPr>
                            </w:pPr>
                            <w:r>
                              <w:rPr>
                                <w:rFonts w:ascii="Poppins-bold" w:eastAsia="SimSun" w:hAnsi="Poppins-bold" w:cs="Leelawadee"/>
                                <w:color w:val="FFFFFF" w:themeColor="background1"/>
                                <w:sz w:val="60"/>
                                <w:szCs w:val="60"/>
                              </w:rPr>
                              <w:t xml:space="preserve">May </w:t>
                            </w:r>
                            <w:r w:rsidR="004940EC" w:rsidRPr="00B8719E">
                              <w:rPr>
                                <w:rFonts w:ascii="Georgia" w:hAnsi="Georgia"/>
                                <w:color w:val="FFFFFF" w:themeColor="background1"/>
                                <w:sz w:val="60"/>
                                <w:szCs w:val="60"/>
                                <w:lang w:val="en-GB"/>
                              </w:rPr>
                              <w:t>1</w:t>
                            </w:r>
                            <w:r w:rsidR="008F2F81">
                              <w:rPr>
                                <w:rFonts w:ascii="Georgia" w:hAnsi="Georgia"/>
                                <w:color w:val="FFFFFF" w:themeColor="background1"/>
                                <w:sz w:val="60"/>
                                <w:szCs w:val="60"/>
                                <w:lang w:val="en-GB"/>
                              </w:rPr>
                              <w:t>2</w:t>
                            </w:r>
                            <w:r w:rsidR="004940EC" w:rsidRPr="00B8719E">
                              <w:rPr>
                                <w:rFonts w:ascii="Georgia" w:hAnsi="Georgia"/>
                                <w:color w:val="FFFFFF" w:themeColor="background1"/>
                                <w:sz w:val="60"/>
                                <w:szCs w:val="60"/>
                                <w:vertAlign w:val="superscript"/>
                                <w:lang w:val="en-GB"/>
                              </w:rPr>
                              <w:t>th</w:t>
                            </w:r>
                            <w:r w:rsidR="004940EC">
                              <w:rPr>
                                <w:rFonts w:ascii="Georgia" w:hAnsi="Georgia"/>
                                <w:color w:val="FFFFFF" w:themeColor="background1"/>
                                <w:sz w:val="60"/>
                                <w:szCs w:val="60"/>
                              </w:rPr>
                              <w:t xml:space="preserve">, </w:t>
                            </w:r>
                            <w:r w:rsidR="004940EC">
                              <w:rPr>
                                <w:rFonts w:ascii="Poppins-bold" w:eastAsia="SimSun" w:hAnsi="Poppins-bold" w:cs="Leelawadee"/>
                                <w:color w:val="FFFFFF" w:themeColor="background1"/>
                                <w:sz w:val="60"/>
                                <w:szCs w:val="60"/>
                              </w:rPr>
                              <w:t>2022</w:t>
                            </w:r>
                          </w:p>
                          <w:p w14:paraId="307FBE63" w14:textId="77777777" w:rsidR="0097610F" w:rsidRPr="00B21C7B" w:rsidRDefault="0097610F" w:rsidP="0097610F">
                            <w:pPr>
                              <w:spacing w:line="16" w:lineRule="atLeast"/>
                              <w:rPr>
                                <w:rFonts w:ascii="Poppins-bold" w:hAnsi="Poppins-bold"/>
                                <w:color w:val="FFFFFF" w:themeColor="background1"/>
                                <w:sz w:val="60"/>
                                <w:szCs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BF791" id="Zone de texte 9" o:spid="_x0000_s1033" type="#_x0000_t202" style="position:absolute;margin-left:93.5pt;margin-top:474.95pt;width:252pt;height:43.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" filled="f" fillcolor="#923743" stroked="f">
                <v:textbox inset="0,0,0,0">
                  <w:txbxContent>
                    <w:p w14:paraId="01B5A4CB" w14:textId="77777777" w:rsidR="0097610F" w:rsidRPr="00B21C7B" w:rsidRDefault="00F80996" w:rsidP="008F2F81">
                      <w:pPr>
                        <w:spacing w:line="16" w:lineRule="atLeast"/>
                        <w:jc w:val="center"/>
                        <w:rPr>
                          <w:rFonts w:ascii="Poppins-bold" w:hAnsi="Poppins-bold"/>
                          <w:color w:val="FFFFFF" w:themeColor="background1"/>
                          <w:sz w:val="60"/>
                          <w:szCs w:val="60"/>
                        </w:rPr>
                      </w:pPr>
                      <w:r>
                        <w:rPr>
                          <w:rFonts w:ascii="Poppins-bold" w:eastAsia="SimSun" w:hAnsi="Poppins-bold" w:cs="Leelawadee"/>
                          <w:color w:val="FFFFFF" w:themeColor="background1"/>
                          <w:sz w:val="60"/>
                          <w:szCs w:val="60"/>
                        </w:rPr>
                        <w:t xml:space="preserve">May </w:t>
                      </w:r>
                      <w:r w:rsidR="004940EC" w:rsidRPr="00B8719E">
                        <w:rPr>
                          <w:rFonts w:ascii="Georgia" w:hAnsi="Georgia"/>
                          <w:color w:val="FFFFFF" w:themeColor="background1"/>
                          <w:sz w:val="60"/>
                          <w:szCs w:val="60"/>
                          <w:lang w:val="en-GB"/>
                        </w:rPr>
                        <w:t>1</w:t>
                      </w:r>
                      <w:r w:rsidR="008F2F81">
                        <w:rPr>
                          <w:rFonts w:ascii="Georgia" w:hAnsi="Georgia"/>
                          <w:color w:val="FFFFFF" w:themeColor="background1"/>
                          <w:sz w:val="60"/>
                          <w:szCs w:val="60"/>
                          <w:lang w:val="en-GB"/>
                        </w:rPr>
                        <w:t>2</w:t>
                      </w:r>
                      <w:r w:rsidR="004940EC" w:rsidRPr="00B8719E">
                        <w:rPr>
                          <w:rFonts w:ascii="Georgia" w:hAnsi="Georgia"/>
                          <w:color w:val="FFFFFF" w:themeColor="background1"/>
                          <w:sz w:val="60"/>
                          <w:szCs w:val="60"/>
                          <w:vertAlign w:val="superscript"/>
                          <w:lang w:val="en-GB"/>
                        </w:rPr>
                        <w:t>th</w:t>
                      </w:r>
                      <w:r w:rsidR="004940EC">
                        <w:rPr>
                          <w:rFonts w:ascii="Georgia" w:hAnsi="Georgia"/>
                          <w:color w:val="FFFFFF" w:themeColor="background1"/>
                          <w:sz w:val="60"/>
                          <w:szCs w:val="60"/>
                        </w:rPr>
                        <w:t xml:space="preserve">, </w:t>
                      </w:r>
                      <w:r w:rsidR="004940EC">
                        <w:rPr>
                          <w:rFonts w:ascii="Poppins-bold" w:eastAsia="SimSun" w:hAnsi="Poppins-bold" w:cs="Leelawadee"/>
                          <w:color w:val="FFFFFF" w:themeColor="background1"/>
                          <w:sz w:val="60"/>
                          <w:szCs w:val="60"/>
                        </w:rPr>
                        <w:t>2022</w:t>
                      </w:r>
                    </w:p>
                    <w:p w14:paraId="307FBE63" w14:textId="77777777" w:rsidR="0097610F" w:rsidRPr="00B21C7B" w:rsidRDefault="0097610F" w:rsidP="0097610F">
                      <w:pPr>
                        <w:spacing w:line="16" w:lineRule="atLeast"/>
                        <w:rPr>
                          <w:rFonts w:ascii="Poppins-bold" w:hAnsi="Poppins-bold"/>
                          <w:color w:val="FFFFFF" w:themeColor="background1"/>
                          <w:sz w:val="60"/>
                          <w:szCs w:val="60"/>
                        </w:rPr>
                      </w:pPr>
                    </w:p>
                  </w:txbxContent>
                </v:textbox>
              </v:shape>
            </w:pict>
          </mc:Fallback>
        </mc:AlternateContent>
      </w:r>
      <w:r w:rsidR="008035FD">
        <w:rPr>
          <w:noProof/>
          <w:lang w:eastAsia="fr-FR"/>
        </w:rPr>
        <mc:AlternateContent>
          <mc:Choice Requires="wps">
            <w:drawing>
              <wp:anchor distT="0" distB="0" distL="114300" distR="114300" simplePos="0" relativeHeight="251647488" behindDoc="0" locked="0" layoutInCell="1" allowOverlap="1" wp14:anchorId="20534FBB" wp14:editId="37268224">
                <wp:simplePos x="0" y="0"/>
                <wp:positionH relativeFrom="column">
                  <wp:posOffset>-2133291</wp:posOffset>
                </wp:positionH>
                <wp:positionV relativeFrom="paragraph">
                  <wp:posOffset>2295857</wp:posOffset>
                </wp:positionV>
                <wp:extent cx="3236219" cy="45719"/>
                <wp:effectExtent l="0" t="4763"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236219" cy="45719"/>
                        </a:xfrm>
                        <a:prstGeom prst="rect">
                          <a:avLst/>
                        </a:prstGeom>
                        <a:solidFill>
                          <a:srgbClr val="ACCE0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C1257" w14:textId="77777777" w:rsidR="00282E50" w:rsidRPr="00B31FA4" w:rsidRDefault="00282E50" w:rsidP="00282E50">
                            <w:pPr>
                              <w:spacing w:line="12" w:lineRule="atLeast"/>
                              <w:rPr>
                                <w:rFonts w:ascii="Barlow Medium" w:hAnsi="Barlow Medium"/>
                                <w:color w:val="243D70"/>
                                <w:sz w:val="140"/>
                                <w:szCs w:val="1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34FBB" id="Zone de texte 7" o:spid="_x0000_s1034" type="#_x0000_t202" style="position:absolute;margin-left:-168pt;margin-top:180.8pt;width:254.8pt;height:3.6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" fillcolor="#acce0f" stroked="f">
                <v:textbox inset="0,0,0,0">
                  <w:txbxContent>
                    <w:p w14:paraId="34EC1257" w14:textId="77777777" w:rsidR="00282E50" w:rsidRPr="00B31FA4" w:rsidRDefault="00282E50" w:rsidP="00282E50">
                      <w:pPr>
                        <w:spacing w:line="12" w:lineRule="atLeast"/>
                        <w:rPr>
                          <w:rFonts w:ascii="Barlow Medium" w:hAnsi="Barlow Medium"/>
                          <w:color w:val="243D70"/>
                          <w:sz w:val="140"/>
                          <w:szCs w:val="140"/>
                        </w:rPr>
                      </w:pPr>
                    </w:p>
                  </w:txbxContent>
                </v:textbox>
              </v:shape>
            </w:pict>
          </mc:Fallback>
        </mc:AlternateContent>
      </w:r>
      <w:r w:rsidR="00F80996">
        <w:rPr>
          <w:noProof/>
          <w:lang w:eastAsia="fr-FR"/>
        </w:rPr>
        <mc:AlternateContent>
          <mc:Choice Requires="wps">
            <w:drawing>
              <wp:anchor distT="0" distB="0" distL="114300" distR="114300" simplePos="0" relativeHeight="251644416" behindDoc="0" locked="0" layoutInCell="1" allowOverlap="1" wp14:anchorId="5B5B644F" wp14:editId="5C24249B">
                <wp:simplePos x="0" y="0"/>
                <wp:positionH relativeFrom="column">
                  <wp:posOffset>-347980</wp:posOffset>
                </wp:positionH>
                <wp:positionV relativeFrom="paragraph">
                  <wp:posOffset>6826885</wp:posOffset>
                </wp:positionV>
                <wp:extent cx="6368415" cy="64135"/>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64135"/>
                        </a:xfrm>
                        <a:prstGeom prst="rect">
                          <a:avLst/>
                        </a:prstGeom>
                        <a:solidFill>
                          <a:srgbClr val="ACCE0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FE5A6" w14:textId="77777777" w:rsidR="00282E50" w:rsidRPr="00B31FA4" w:rsidRDefault="00282E50" w:rsidP="00282E50">
                            <w:pPr>
                              <w:spacing w:line="12" w:lineRule="atLeast"/>
                              <w:rPr>
                                <w:rFonts w:ascii="Barlow Medium" w:hAnsi="Barlow Medium"/>
                                <w:color w:val="243D70"/>
                                <w:sz w:val="140"/>
                                <w:szCs w:val="1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B644F" id="Zone de texte 4" o:spid="_x0000_s1035" type="#_x0000_t202" style="position:absolute;margin-left:-27.4pt;margin-top:537.55pt;width:501.45pt;height:5.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" fillcolor="#acce0f" stroked="f">
                <v:textbox inset="0,0,0,0">
                  <w:txbxContent>
                    <w:p w14:paraId="0F5FE5A6" w14:textId="77777777" w:rsidR="00282E50" w:rsidRPr="00B31FA4" w:rsidRDefault="00282E50" w:rsidP="00282E50">
                      <w:pPr>
                        <w:spacing w:line="12" w:lineRule="atLeast"/>
                        <w:rPr>
                          <w:rFonts w:ascii="Barlow Medium" w:hAnsi="Barlow Medium"/>
                          <w:color w:val="243D70"/>
                          <w:sz w:val="140"/>
                          <w:szCs w:val="140"/>
                        </w:rPr>
                      </w:pPr>
                    </w:p>
                  </w:txbxContent>
                </v:textbox>
              </v:shape>
            </w:pict>
          </mc:Fallback>
        </mc:AlternateContent>
      </w:r>
      <w:r w:rsidR="005933D9" w:rsidRPr="009F1B59">
        <w:rPr>
          <w:lang w:val="en-GB"/>
        </w:rPr>
        <w:br w:type="page"/>
      </w:r>
    </w:p>
    <w:p w14:paraId="62127E70" w14:textId="77777777" w:rsidR="00590162" w:rsidRDefault="00590162" w:rsidP="00121500">
      <w:pPr>
        <w:spacing w:line="240" w:lineRule="auto"/>
        <w:ind w:firstLine="708"/>
        <w:jc w:val="both"/>
        <w:rPr>
          <w:rFonts w:ascii="Georgia" w:hAnsi="Georgia"/>
          <w:sz w:val="24"/>
          <w:szCs w:val="24"/>
          <w:lang w:val="en-GB"/>
        </w:rPr>
      </w:pPr>
    </w:p>
    <w:p w14:paraId="7A8968E6" w14:textId="77777777" w:rsidR="00590162" w:rsidRDefault="00590162" w:rsidP="00121500">
      <w:pPr>
        <w:spacing w:line="240" w:lineRule="auto"/>
        <w:ind w:firstLine="708"/>
        <w:jc w:val="both"/>
        <w:rPr>
          <w:rFonts w:ascii="Georgia" w:hAnsi="Georgia"/>
          <w:sz w:val="24"/>
          <w:szCs w:val="24"/>
          <w:lang w:val="en-GB"/>
        </w:rPr>
      </w:pPr>
    </w:p>
    <w:p w14:paraId="048A3412" w14:textId="77777777" w:rsidR="00590162" w:rsidRPr="008909ED" w:rsidRDefault="00590162" w:rsidP="00590162">
      <w:pPr>
        <w:shd w:val="clear" w:color="auto" w:fill="D4E1ED" w:themeFill="accent1" w:themeFillTint="66"/>
        <w:rPr>
          <w:rFonts w:ascii="Georgia" w:hAnsi="Georgia"/>
          <w:b/>
          <w:bCs/>
          <w:sz w:val="28"/>
          <w:szCs w:val="28"/>
          <w:lang w:val="en-GB"/>
        </w:rPr>
      </w:pPr>
      <w:r w:rsidRPr="00F344BC">
        <w:rPr>
          <w:rFonts w:ascii="Barlow Medium" w:hAnsi="Barlow Medium"/>
          <w:noProof/>
          <w:color w:val="243D70"/>
          <w:sz w:val="140"/>
          <w:szCs w:val="140"/>
          <w:lang w:eastAsia="fr-FR"/>
        </w:rPr>
        <w:drawing>
          <wp:anchor distT="0" distB="0" distL="114300" distR="114300" simplePos="0" relativeHeight="251742208" behindDoc="0" locked="0" layoutInCell="1" allowOverlap="1" wp14:anchorId="719D3C73" wp14:editId="3825086E">
            <wp:simplePos x="904875" y="1733550"/>
            <wp:positionH relativeFrom="column">
              <wp:align>left</wp:align>
            </wp:positionH>
            <wp:positionV relativeFrom="paragraph">
              <wp:align>top</wp:align>
            </wp:positionV>
            <wp:extent cx="64135" cy="12038"/>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35" cy="12038"/>
                    </a:xfrm>
                    <a:prstGeom prst="rect">
                      <a:avLst/>
                    </a:prstGeom>
                    <a:noFill/>
                    <a:ln>
                      <a:noFill/>
                    </a:ln>
                  </pic:spPr>
                </pic:pic>
              </a:graphicData>
            </a:graphic>
          </wp:anchor>
        </w:drawing>
      </w:r>
      <w:r w:rsidRPr="008909ED">
        <w:rPr>
          <w:rFonts w:ascii="Georgia" w:hAnsi="Georgia"/>
          <w:b/>
          <w:bCs/>
          <w:sz w:val="28"/>
          <w:szCs w:val="28"/>
          <w:lang w:val="en-GB"/>
        </w:rPr>
        <w:t>Conference Theme</w:t>
      </w:r>
    </w:p>
    <w:p w14:paraId="44FC5B66" w14:textId="77777777" w:rsidR="00620AA7" w:rsidRDefault="00620AA7" w:rsidP="00121500">
      <w:pPr>
        <w:spacing w:line="240" w:lineRule="auto"/>
        <w:ind w:firstLine="708"/>
        <w:jc w:val="both"/>
        <w:rPr>
          <w:rFonts w:ascii="Georgia" w:hAnsi="Georgia"/>
          <w:sz w:val="24"/>
          <w:szCs w:val="24"/>
          <w:lang w:val="en-GB"/>
        </w:rPr>
      </w:pPr>
      <w:r w:rsidRPr="00D71338">
        <w:rPr>
          <w:rFonts w:ascii="Georgia" w:hAnsi="Georgia"/>
          <w:sz w:val="24"/>
          <w:szCs w:val="24"/>
          <w:lang w:val="en-GB"/>
        </w:rPr>
        <w:t>Higher education has witnessed a number of innovative teaching and learning methods and strategies in response to globalization and the development of information and communication technologies (ICTs). Due to nowadays outstanding position of technology, focus is on the integration of ICTs in education, in general, and in second/foreign languages  teaching and learning, in particular, as it facilitates easy and immediate access to target language resources whether in  remote or in- class ways.</w:t>
      </w:r>
    </w:p>
    <w:p w14:paraId="204B2F20" w14:textId="77777777" w:rsidR="00EE7EB5" w:rsidRDefault="00FA0F64" w:rsidP="00FA0F64">
      <w:pPr>
        <w:spacing w:line="240" w:lineRule="auto"/>
        <w:ind w:firstLine="709"/>
        <w:jc w:val="both"/>
        <w:rPr>
          <w:rFonts w:ascii="Georgia" w:hAnsi="Georgia"/>
          <w:sz w:val="24"/>
          <w:szCs w:val="24"/>
          <w:lang w:val="en-GB"/>
        </w:rPr>
      </w:pPr>
      <w:r>
        <w:rPr>
          <w:rFonts w:ascii="Georgia" w:hAnsi="Georgia"/>
          <w:sz w:val="24"/>
          <w:szCs w:val="24"/>
          <w:lang w:val="en-GB"/>
        </w:rPr>
        <w:t>Blended learning</w:t>
      </w:r>
      <w:r w:rsidR="004D248F">
        <w:rPr>
          <w:rFonts w:ascii="Georgia" w:hAnsi="Georgia"/>
          <w:sz w:val="24"/>
          <w:szCs w:val="24"/>
          <w:lang w:val="en-GB"/>
        </w:rPr>
        <w:t xml:space="preserve"> (BL)</w:t>
      </w:r>
      <w:r>
        <w:rPr>
          <w:rFonts w:ascii="Georgia" w:hAnsi="Georgia"/>
          <w:sz w:val="24"/>
          <w:szCs w:val="24"/>
          <w:lang w:val="en-GB"/>
        </w:rPr>
        <w:t xml:space="preserve">, </w:t>
      </w:r>
      <w:r w:rsidR="00EE7EB5" w:rsidRPr="00EE7EB5">
        <w:rPr>
          <w:rFonts w:ascii="Georgia" w:hAnsi="Georgia"/>
          <w:sz w:val="24"/>
          <w:szCs w:val="24"/>
          <w:lang w:val="en-GB"/>
        </w:rPr>
        <w:t>which combines both ways</w:t>
      </w:r>
      <w:r>
        <w:rPr>
          <w:rFonts w:ascii="Georgia" w:hAnsi="Georgia"/>
          <w:sz w:val="24"/>
          <w:szCs w:val="24"/>
          <w:lang w:val="en-GB"/>
        </w:rPr>
        <w:t>,</w:t>
      </w:r>
      <w:r w:rsidR="00EE7EB5" w:rsidRPr="00EE7EB5">
        <w:rPr>
          <w:rFonts w:ascii="Georgia" w:hAnsi="Georgia"/>
          <w:sz w:val="24"/>
          <w:szCs w:val="24"/>
          <w:lang w:val="en-GB"/>
        </w:rPr>
        <w:t xml:space="preserve"> is relatively a new technique that arises from technology's influence on teaching and learning processes by the use of multiple ICT tools to develop students’ </w:t>
      </w:r>
      <w:r w:rsidR="00AF6307">
        <w:rPr>
          <w:rFonts w:ascii="Georgia" w:hAnsi="Georgia"/>
          <w:sz w:val="24"/>
          <w:szCs w:val="24"/>
          <w:lang w:val="en-GB"/>
        </w:rPr>
        <w:t>academic achievement</w:t>
      </w:r>
      <w:r w:rsidR="00CC79B9">
        <w:rPr>
          <w:rFonts w:ascii="Georgia" w:hAnsi="Georgia"/>
          <w:sz w:val="24"/>
          <w:szCs w:val="24"/>
          <w:lang w:val="en-GB"/>
        </w:rPr>
        <w:t xml:space="preserve"> </w:t>
      </w:r>
      <w:r w:rsidR="00CC79B9" w:rsidRPr="00CC79B9">
        <w:rPr>
          <w:rFonts w:ascii="Georgia" w:hAnsi="Georgia"/>
          <w:sz w:val="24"/>
          <w:szCs w:val="24"/>
          <w:lang w:val="en-GB"/>
        </w:rPr>
        <w:t>(</w:t>
      </w:r>
      <w:r w:rsidR="00121500" w:rsidRPr="00121500">
        <w:rPr>
          <w:rFonts w:ascii="Georgia" w:hAnsi="Georgia"/>
          <w:sz w:val="24"/>
          <w:szCs w:val="24"/>
          <w:lang w:val="en-GB"/>
        </w:rPr>
        <w:t>McGee &amp; Reis</w:t>
      </w:r>
      <w:r w:rsidR="00CC79B9" w:rsidRPr="00CC79B9">
        <w:rPr>
          <w:rFonts w:ascii="Georgia" w:hAnsi="Georgia"/>
          <w:sz w:val="24"/>
          <w:szCs w:val="24"/>
          <w:lang w:val="en-GB"/>
        </w:rPr>
        <w:t>, 2012).</w:t>
      </w:r>
      <w:r w:rsidR="00AF6307">
        <w:rPr>
          <w:rFonts w:ascii="Georgia" w:hAnsi="Georgia"/>
          <w:sz w:val="24"/>
          <w:szCs w:val="24"/>
          <w:lang w:val="en-GB"/>
        </w:rPr>
        <w:t xml:space="preserve"> </w:t>
      </w:r>
      <w:r w:rsidR="004C7BAB">
        <w:rPr>
          <w:rFonts w:ascii="Georgia" w:hAnsi="Georgia"/>
          <w:sz w:val="24"/>
          <w:szCs w:val="24"/>
          <w:lang w:val="en-GB"/>
        </w:rPr>
        <w:t xml:space="preserve">Practical research has brought evidence that such combinations </w:t>
      </w:r>
      <w:r w:rsidR="00EE7EB5" w:rsidRPr="00EE7EB5">
        <w:rPr>
          <w:rFonts w:ascii="Georgia" w:hAnsi="Georgia"/>
          <w:sz w:val="24"/>
          <w:szCs w:val="24"/>
          <w:lang w:val="en-GB"/>
        </w:rPr>
        <w:t xml:space="preserve">increase </w:t>
      </w:r>
      <w:r w:rsidR="004C7BAB">
        <w:rPr>
          <w:rFonts w:ascii="Georgia" w:hAnsi="Georgia"/>
          <w:sz w:val="24"/>
          <w:szCs w:val="24"/>
          <w:lang w:val="en-GB"/>
        </w:rPr>
        <w:t>learners’</w:t>
      </w:r>
      <w:r w:rsidR="00EE7EB5" w:rsidRPr="00EE7EB5">
        <w:rPr>
          <w:rFonts w:ascii="Georgia" w:hAnsi="Georgia"/>
          <w:sz w:val="24"/>
          <w:szCs w:val="24"/>
          <w:lang w:val="en-GB"/>
        </w:rPr>
        <w:t xml:space="preserve"> motivation and interest</w:t>
      </w:r>
      <w:r w:rsidR="00CC79B9">
        <w:rPr>
          <w:rFonts w:ascii="Georgia" w:hAnsi="Georgia"/>
          <w:sz w:val="24"/>
          <w:szCs w:val="24"/>
          <w:lang w:val="en-GB"/>
        </w:rPr>
        <w:t xml:space="preserve"> to develop learning skills such as investigation, </w:t>
      </w:r>
      <w:r w:rsidR="00675DCF">
        <w:rPr>
          <w:rFonts w:ascii="Georgia" w:hAnsi="Georgia"/>
          <w:sz w:val="24"/>
          <w:szCs w:val="24"/>
          <w:lang w:val="en-GB"/>
        </w:rPr>
        <w:t>autonomy,</w:t>
      </w:r>
      <w:r w:rsidR="00CC79B9">
        <w:rPr>
          <w:rFonts w:ascii="Georgia" w:hAnsi="Georgia"/>
          <w:sz w:val="24"/>
          <w:szCs w:val="24"/>
          <w:lang w:val="en-GB"/>
        </w:rPr>
        <w:t xml:space="preserve"> and critical thinking</w:t>
      </w:r>
      <w:r w:rsidR="004C7BAB">
        <w:rPr>
          <w:rFonts w:ascii="Georgia" w:hAnsi="Georgia"/>
          <w:sz w:val="24"/>
          <w:szCs w:val="24"/>
          <w:lang w:val="en-GB"/>
        </w:rPr>
        <w:t xml:space="preserve"> (Saliba,</w:t>
      </w:r>
      <w:r w:rsidR="00121500">
        <w:rPr>
          <w:rFonts w:ascii="Georgia" w:hAnsi="Georgia"/>
          <w:sz w:val="24"/>
          <w:szCs w:val="24"/>
          <w:lang w:val="en-GB"/>
        </w:rPr>
        <w:t xml:space="preserve"> </w:t>
      </w:r>
      <w:r w:rsidR="004C7BAB">
        <w:rPr>
          <w:rFonts w:ascii="Georgia" w:hAnsi="Georgia"/>
          <w:sz w:val="24"/>
          <w:szCs w:val="24"/>
          <w:lang w:val="en-GB"/>
        </w:rPr>
        <w:t>2013)</w:t>
      </w:r>
      <w:r w:rsidR="00CC79B9">
        <w:rPr>
          <w:rFonts w:ascii="Georgia" w:hAnsi="Georgia"/>
          <w:sz w:val="24"/>
          <w:szCs w:val="24"/>
          <w:lang w:val="en-GB"/>
        </w:rPr>
        <w:t>. W</w:t>
      </w:r>
      <w:r w:rsidR="00EE7EB5" w:rsidRPr="00EE7EB5">
        <w:rPr>
          <w:rFonts w:ascii="Georgia" w:hAnsi="Georgia"/>
          <w:sz w:val="24"/>
          <w:szCs w:val="24"/>
          <w:lang w:val="en-GB"/>
        </w:rPr>
        <w:t>e thought it</w:t>
      </w:r>
      <w:r w:rsidR="00CC79B9">
        <w:rPr>
          <w:rFonts w:ascii="Georgia" w:hAnsi="Georgia"/>
          <w:sz w:val="24"/>
          <w:szCs w:val="24"/>
          <w:lang w:val="en-GB"/>
        </w:rPr>
        <w:t>, therefore, possible</w:t>
      </w:r>
      <w:r w:rsidR="00EE7EB5" w:rsidRPr="00EE7EB5">
        <w:rPr>
          <w:rFonts w:ascii="Georgia" w:hAnsi="Georgia"/>
          <w:sz w:val="24"/>
          <w:szCs w:val="24"/>
          <w:lang w:val="en-GB"/>
        </w:rPr>
        <w:t xml:space="preserve"> to design and implement new generation learning mediums that are authentic, practical and enthralling. Students’</w:t>
      </w:r>
      <w:r w:rsidR="003A2EF7">
        <w:rPr>
          <w:rFonts w:ascii="Georgia" w:hAnsi="Georgia"/>
          <w:sz w:val="24"/>
          <w:szCs w:val="24"/>
          <w:lang w:val="en-GB"/>
        </w:rPr>
        <w:t xml:space="preserve"> access to the digital world would</w:t>
      </w:r>
      <w:r w:rsidR="00EE7EB5" w:rsidRPr="00EE7EB5">
        <w:rPr>
          <w:rFonts w:ascii="Georgia" w:hAnsi="Georgia"/>
          <w:sz w:val="24"/>
          <w:szCs w:val="24"/>
          <w:lang w:val="en-GB"/>
        </w:rPr>
        <w:t xml:space="preserve"> let them move between the virtual and the traditional mediums or even mix them together in what is usually int</w:t>
      </w:r>
      <w:r w:rsidR="00675DCF">
        <w:rPr>
          <w:rFonts w:ascii="Georgia" w:hAnsi="Georgia"/>
          <w:sz w:val="24"/>
          <w:szCs w:val="24"/>
          <w:lang w:val="en-GB"/>
        </w:rPr>
        <w:t>roduced as blended learni</w:t>
      </w:r>
      <w:r w:rsidR="00121500">
        <w:rPr>
          <w:rFonts w:ascii="Georgia" w:hAnsi="Georgia"/>
          <w:sz w:val="24"/>
          <w:szCs w:val="24"/>
          <w:lang w:val="en-GB"/>
        </w:rPr>
        <w:t>ng (</w:t>
      </w:r>
      <w:r w:rsidR="00675DCF">
        <w:rPr>
          <w:rFonts w:ascii="Georgia" w:hAnsi="Georgia"/>
          <w:sz w:val="24"/>
          <w:szCs w:val="24"/>
          <w:lang w:val="en-GB"/>
        </w:rPr>
        <w:t xml:space="preserve">Graham et al </w:t>
      </w:r>
      <w:r w:rsidR="00675DCF" w:rsidRPr="00675DCF">
        <w:rPr>
          <w:rFonts w:ascii="Georgia" w:hAnsi="Georgia"/>
          <w:sz w:val="24"/>
          <w:szCs w:val="24"/>
          <w:lang w:val="en-GB"/>
        </w:rPr>
        <w:t>, 2014).</w:t>
      </w:r>
      <w:r w:rsidR="00675DCF">
        <w:rPr>
          <w:rFonts w:ascii="Georgia" w:hAnsi="Georgia"/>
          <w:sz w:val="24"/>
          <w:szCs w:val="24"/>
          <w:lang w:val="en-GB"/>
        </w:rPr>
        <w:t xml:space="preserve"> </w:t>
      </w:r>
    </w:p>
    <w:p w14:paraId="7F5B94A5" w14:textId="77777777" w:rsidR="003A2EF7" w:rsidRDefault="003A2EF7" w:rsidP="004D248F">
      <w:pPr>
        <w:autoSpaceDE w:val="0"/>
        <w:autoSpaceDN w:val="0"/>
        <w:adjustRightInd w:val="0"/>
        <w:spacing w:after="0" w:line="240" w:lineRule="auto"/>
        <w:ind w:firstLine="708"/>
        <w:jc w:val="both"/>
        <w:rPr>
          <w:rFonts w:ascii="Georgia" w:hAnsi="Georgia"/>
          <w:sz w:val="24"/>
          <w:szCs w:val="24"/>
          <w:lang w:val="en-GB"/>
        </w:rPr>
      </w:pPr>
      <w:r w:rsidRPr="003A2EF7">
        <w:rPr>
          <w:rFonts w:ascii="Georgia" w:hAnsi="Georgia"/>
          <w:sz w:val="24"/>
          <w:szCs w:val="24"/>
          <w:lang w:val="en-GB"/>
        </w:rPr>
        <w:t xml:space="preserve">In theory, </w:t>
      </w:r>
      <w:r w:rsidR="004D248F">
        <w:rPr>
          <w:rFonts w:ascii="Georgia" w:hAnsi="Georgia"/>
          <w:sz w:val="24"/>
          <w:szCs w:val="24"/>
          <w:lang w:val="en-GB"/>
        </w:rPr>
        <w:t>BL</w:t>
      </w:r>
      <w:r w:rsidR="00675DCF">
        <w:rPr>
          <w:rFonts w:ascii="Georgia" w:hAnsi="Georgia"/>
          <w:sz w:val="24"/>
          <w:szCs w:val="24"/>
          <w:lang w:val="en-GB"/>
        </w:rPr>
        <w:t xml:space="preserve"> </w:t>
      </w:r>
      <w:r w:rsidR="00675DCF" w:rsidRPr="003A2EF7">
        <w:rPr>
          <w:rFonts w:ascii="Georgia" w:hAnsi="Georgia"/>
          <w:sz w:val="24"/>
          <w:szCs w:val="24"/>
          <w:lang w:val="en-GB"/>
        </w:rPr>
        <w:t>allows</w:t>
      </w:r>
      <w:r w:rsidRPr="003A2EF7">
        <w:rPr>
          <w:rFonts w:ascii="Georgia" w:hAnsi="Georgia"/>
          <w:sz w:val="24"/>
          <w:szCs w:val="24"/>
          <w:lang w:val="en-GB"/>
        </w:rPr>
        <w:t xml:space="preserve"> FL teachers and learners to work with an interconnected mix of books, classroom presentation</w:t>
      </w:r>
      <w:r w:rsidR="00FA0F64">
        <w:rPr>
          <w:rFonts w:ascii="Georgia" w:hAnsi="Georgia"/>
          <w:sz w:val="24"/>
          <w:szCs w:val="24"/>
          <w:lang w:val="en-GB"/>
        </w:rPr>
        <w:t>s</w:t>
      </w:r>
      <w:r w:rsidRPr="003A2EF7">
        <w:rPr>
          <w:rFonts w:ascii="Georgia" w:hAnsi="Georgia"/>
          <w:sz w:val="24"/>
          <w:szCs w:val="24"/>
          <w:lang w:val="en-GB"/>
        </w:rPr>
        <w:t xml:space="preserve">, activities and digital resources as a thoughtful fusion of face-to-face and online learning experiences (Garrison &amp; Vaughan, 2008; Graham, Henrie, &amp; Gibbons, 2014). In practice, </w:t>
      </w:r>
      <w:r w:rsidR="004D248F">
        <w:rPr>
          <w:rFonts w:ascii="Georgia" w:hAnsi="Georgia"/>
          <w:sz w:val="24"/>
          <w:szCs w:val="24"/>
          <w:lang w:val="en-GB"/>
        </w:rPr>
        <w:t>BL</w:t>
      </w:r>
      <w:r w:rsidRPr="003A2EF7">
        <w:rPr>
          <w:rFonts w:ascii="Georgia" w:hAnsi="Georgia"/>
          <w:sz w:val="24"/>
          <w:szCs w:val="24"/>
          <w:lang w:val="en-GB"/>
        </w:rPr>
        <w:t xml:space="preserve"> would provide effective strategies to ensure a posi</w:t>
      </w:r>
      <w:r w:rsidR="00675DCF">
        <w:rPr>
          <w:rFonts w:ascii="Georgia" w:hAnsi="Georgia"/>
          <w:sz w:val="24"/>
          <w:szCs w:val="24"/>
          <w:lang w:val="en-GB"/>
        </w:rPr>
        <w:t xml:space="preserve">tive performance in learning </w:t>
      </w:r>
      <w:r w:rsidR="002F4537">
        <w:rPr>
          <w:rFonts w:ascii="Georgia" w:hAnsi="Georgia"/>
          <w:sz w:val="24"/>
          <w:szCs w:val="24"/>
          <w:lang w:val="en-GB"/>
        </w:rPr>
        <w:t xml:space="preserve">foreign </w:t>
      </w:r>
      <w:r w:rsidR="002F4537" w:rsidRPr="003A2EF7">
        <w:rPr>
          <w:rFonts w:ascii="Georgia" w:hAnsi="Georgia"/>
          <w:sz w:val="24"/>
          <w:szCs w:val="24"/>
          <w:lang w:val="en-GB"/>
        </w:rPr>
        <w:t>languages</w:t>
      </w:r>
      <w:r w:rsidRPr="003A2EF7">
        <w:rPr>
          <w:rFonts w:ascii="Georgia" w:hAnsi="Georgia"/>
          <w:sz w:val="24"/>
          <w:szCs w:val="24"/>
          <w:lang w:val="en-GB"/>
        </w:rPr>
        <w:t xml:space="preserve">. </w:t>
      </w:r>
      <w:r w:rsidR="004D248F">
        <w:rPr>
          <w:rFonts w:ascii="Georgia" w:hAnsi="Georgia"/>
          <w:sz w:val="24"/>
          <w:szCs w:val="24"/>
          <w:lang w:val="en-GB"/>
        </w:rPr>
        <w:t>BL</w:t>
      </w:r>
      <w:r w:rsidRPr="003A2EF7">
        <w:rPr>
          <w:rFonts w:ascii="Georgia" w:hAnsi="Georgia"/>
          <w:sz w:val="24"/>
          <w:szCs w:val="24"/>
          <w:lang w:val="en-GB"/>
        </w:rPr>
        <w:t xml:space="preserve"> is still</w:t>
      </w:r>
      <w:r w:rsidR="00675DCF">
        <w:rPr>
          <w:rFonts w:ascii="Georgia" w:hAnsi="Georgia"/>
          <w:sz w:val="24"/>
          <w:szCs w:val="24"/>
          <w:lang w:val="en-GB"/>
        </w:rPr>
        <w:t xml:space="preserve"> not allotted the deserve</w:t>
      </w:r>
      <w:r w:rsidR="00F50532">
        <w:rPr>
          <w:rFonts w:ascii="Georgia" w:hAnsi="Georgia"/>
          <w:sz w:val="24"/>
          <w:szCs w:val="24"/>
          <w:lang w:val="en-GB"/>
        </w:rPr>
        <w:t xml:space="preserve">d attention in </w:t>
      </w:r>
      <w:r w:rsidRPr="003A2EF7">
        <w:rPr>
          <w:rFonts w:ascii="Georgia" w:hAnsi="Georgia"/>
          <w:sz w:val="24"/>
          <w:szCs w:val="24"/>
          <w:lang w:val="en-GB"/>
        </w:rPr>
        <w:t xml:space="preserve">higher educational institutions where face-to-face models of learning are still in use. Pursuing the traditional instructions in teaching foreign </w:t>
      </w:r>
      <w:r w:rsidR="00B91A4E" w:rsidRPr="003A2EF7">
        <w:rPr>
          <w:rFonts w:ascii="Georgia" w:hAnsi="Georgia"/>
          <w:sz w:val="24"/>
          <w:szCs w:val="24"/>
          <w:lang w:val="en-GB"/>
        </w:rPr>
        <w:t>languages for</w:t>
      </w:r>
      <w:r w:rsidRPr="003A2EF7">
        <w:rPr>
          <w:rFonts w:ascii="Georgia" w:hAnsi="Georgia"/>
          <w:sz w:val="24"/>
          <w:szCs w:val="24"/>
          <w:lang w:val="en-GB"/>
        </w:rPr>
        <w:t xml:space="preserve"> decades in Algeria did not really come with satisfied outcomes since learners of foreign </w:t>
      </w:r>
      <w:r w:rsidR="00B91A4E" w:rsidRPr="003A2EF7">
        <w:rPr>
          <w:rFonts w:ascii="Georgia" w:hAnsi="Georgia"/>
          <w:sz w:val="24"/>
          <w:szCs w:val="24"/>
          <w:lang w:val="en-GB"/>
        </w:rPr>
        <w:t>languages still</w:t>
      </w:r>
      <w:r w:rsidRPr="003A2EF7">
        <w:rPr>
          <w:rFonts w:ascii="Georgia" w:hAnsi="Georgia"/>
          <w:sz w:val="24"/>
          <w:szCs w:val="24"/>
          <w:lang w:val="en-GB"/>
        </w:rPr>
        <w:t xml:space="preserve"> demonstrate remarkable deficiencies in </w:t>
      </w:r>
      <w:r w:rsidR="00B91A4E" w:rsidRPr="003A2EF7">
        <w:rPr>
          <w:rFonts w:ascii="Georgia" w:hAnsi="Georgia"/>
          <w:sz w:val="24"/>
          <w:szCs w:val="24"/>
          <w:lang w:val="en-GB"/>
        </w:rPr>
        <w:t>the language</w:t>
      </w:r>
      <w:r w:rsidRPr="003A2EF7">
        <w:rPr>
          <w:rFonts w:ascii="Georgia" w:hAnsi="Georgia"/>
          <w:sz w:val="24"/>
          <w:szCs w:val="24"/>
          <w:lang w:val="en-GB"/>
        </w:rPr>
        <w:t xml:space="preserve"> performances.</w:t>
      </w:r>
    </w:p>
    <w:p w14:paraId="77627CB8" w14:textId="77777777" w:rsidR="003A2EF7" w:rsidRDefault="003A2EF7" w:rsidP="00620AA7">
      <w:pPr>
        <w:autoSpaceDE w:val="0"/>
        <w:autoSpaceDN w:val="0"/>
        <w:adjustRightInd w:val="0"/>
        <w:spacing w:after="0"/>
        <w:ind w:firstLine="708"/>
        <w:jc w:val="both"/>
        <w:rPr>
          <w:rFonts w:ascii="Georgia" w:hAnsi="Georgia"/>
          <w:sz w:val="24"/>
          <w:szCs w:val="24"/>
          <w:lang w:val="en-GB"/>
        </w:rPr>
      </w:pPr>
    </w:p>
    <w:p w14:paraId="18578593" w14:textId="77777777" w:rsidR="00620AA7" w:rsidRPr="008909ED" w:rsidRDefault="00620AA7" w:rsidP="00121500">
      <w:pPr>
        <w:shd w:val="clear" w:color="auto" w:fill="D4E1ED" w:themeFill="accent1" w:themeFillTint="66"/>
        <w:jc w:val="both"/>
        <w:rPr>
          <w:rFonts w:ascii="Georgia" w:hAnsi="Georgia"/>
          <w:b/>
          <w:bCs/>
          <w:sz w:val="28"/>
          <w:szCs w:val="28"/>
          <w:lang w:val="en-GB"/>
        </w:rPr>
      </w:pPr>
      <w:r w:rsidRPr="008909ED">
        <w:rPr>
          <w:rFonts w:ascii="Georgia" w:hAnsi="Georgia"/>
          <w:b/>
          <w:bCs/>
          <w:sz w:val="28"/>
          <w:szCs w:val="28"/>
          <w:lang w:val="en-GB"/>
        </w:rPr>
        <w:t>Conference Objectives</w:t>
      </w:r>
    </w:p>
    <w:p w14:paraId="70AC0D13" w14:textId="77777777" w:rsidR="002F4537" w:rsidRDefault="002F4537" w:rsidP="004D248F">
      <w:pPr>
        <w:spacing w:line="276" w:lineRule="auto"/>
        <w:ind w:firstLine="567"/>
        <w:jc w:val="both"/>
        <w:rPr>
          <w:rFonts w:ascii="Georgia" w:hAnsi="Georgia"/>
          <w:sz w:val="24"/>
          <w:szCs w:val="24"/>
          <w:lang w:val="en-GB"/>
        </w:rPr>
      </w:pPr>
      <w:r w:rsidRPr="002F4537">
        <w:rPr>
          <w:rFonts w:ascii="Georgia" w:hAnsi="Georgia"/>
          <w:sz w:val="24"/>
          <w:szCs w:val="24"/>
          <w:lang w:val="en-GB"/>
        </w:rPr>
        <w:t xml:space="preserve">The aim of this conference is to </w:t>
      </w:r>
      <w:r w:rsidR="00BB78C1">
        <w:rPr>
          <w:rFonts w:ascii="Georgia" w:hAnsi="Georgia"/>
          <w:sz w:val="24"/>
          <w:szCs w:val="24"/>
          <w:lang w:val="en-GB"/>
        </w:rPr>
        <w:t>share</w:t>
      </w:r>
      <w:r w:rsidRPr="002F4537">
        <w:rPr>
          <w:rFonts w:ascii="Georgia" w:hAnsi="Georgia"/>
          <w:sz w:val="24"/>
          <w:szCs w:val="24"/>
          <w:lang w:val="en-GB"/>
        </w:rPr>
        <w:t xml:space="preserve"> </w:t>
      </w:r>
      <w:r w:rsidR="00BB78C1" w:rsidRPr="002F4537">
        <w:rPr>
          <w:rFonts w:ascii="Georgia" w:hAnsi="Georgia"/>
          <w:sz w:val="24"/>
          <w:szCs w:val="24"/>
          <w:lang w:val="en-GB"/>
        </w:rPr>
        <w:t>scholars</w:t>
      </w:r>
      <w:r w:rsidR="00BB78C1">
        <w:rPr>
          <w:rFonts w:ascii="Georgia" w:hAnsi="Georgia"/>
          <w:sz w:val="24"/>
          <w:szCs w:val="24"/>
          <w:lang w:val="en-GB"/>
        </w:rPr>
        <w:t>’,</w:t>
      </w:r>
      <w:r w:rsidR="00B91A4E">
        <w:rPr>
          <w:rFonts w:ascii="Georgia" w:hAnsi="Georgia"/>
          <w:sz w:val="24"/>
          <w:szCs w:val="24"/>
          <w:lang w:val="en-GB"/>
        </w:rPr>
        <w:t xml:space="preserve"> </w:t>
      </w:r>
      <w:r w:rsidRPr="002F4537">
        <w:rPr>
          <w:rFonts w:ascii="Georgia" w:hAnsi="Georgia"/>
          <w:sz w:val="24"/>
          <w:szCs w:val="24"/>
          <w:lang w:val="en-GB"/>
        </w:rPr>
        <w:t>researchers</w:t>
      </w:r>
      <w:r w:rsidR="00BB78C1">
        <w:rPr>
          <w:rFonts w:ascii="Georgia" w:hAnsi="Georgia"/>
          <w:sz w:val="24"/>
          <w:szCs w:val="24"/>
          <w:lang w:val="en-GB"/>
        </w:rPr>
        <w:t>’ and students’</w:t>
      </w:r>
      <w:r w:rsidRPr="002F4537">
        <w:rPr>
          <w:rFonts w:ascii="Georgia" w:hAnsi="Georgia"/>
          <w:sz w:val="24"/>
          <w:szCs w:val="24"/>
          <w:lang w:val="en-GB"/>
        </w:rPr>
        <w:t xml:space="preserve"> experiences in different </w:t>
      </w:r>
      <w:r w:rsidR="00BB78C1" w:rsidRPr="002F4537">
        <w:rPr>
          <w:rFonts w:ascii="Georgia" w:hAnsi="Georgia"/>
          <w:sz w:val="24"/>
          <w:szCs w:val="24"/>
          <w:lang w:val="en-GB"/>
        </w:rPr>
        <w:t>countries by</w:t>
      </w:r>
      <w:r w:rsidRPr="002F4537">
        <w:rPr>
          <w:rFonts w:ascii="Georgia" w:hAnsi="Georgia"/>
          <w:sz w:val="24"/>
          <w:szCs w:val="24"/>
          <w:lang w:val="en-GB"/>
        </w:rPr>
        <w:t xml:space="preserve"> discussing </w:t>
      </w:r>
      <w:r w:rsidR="00BB78C1" w:rsidRPr="002F4537">
        <w:rPr>
          <w:rFonts w:ascii="Georgia" w:hAnsi="Georgia"/>
          <w:sz w:val="24"/>
          <w:szCs w:val="24"/>
          <w:lang w:val="en-GB"/>
        </w:rPr>
        <w:t>their theoretical</w:t>
      </w:r>
      <w:r w:rsidRPr="002F4537">
        <w:rPr>
          <w:rFonts w:ascii="Georgia" w:hAnsi="Georgia"/>
          <w:sz w:val="24"/>
          <w:szCs w:val="24"/>
          <w:lang w:val="en-GB"/>
        </w:rPr>
        <w:t xml:space="preserve"> knowledge and practical use of </w:t>
      </w:r>
      <w:r w:rsidR="004D248F">
        <w:rPr>
          <w:rFonts w:ascii="Georgia" w:hAnsi="Georgia"/>
          <w:sz w:val="24"/>
          <w:szCs w:val="24"/>
          <w:lang w:val="en-GB"/>
        </w:rPr>
        <w:t>BL</w:t>
      </w:r>
      <w:r w:rsidRPr="002F4537">
        <w:rPr>
          <w:rFonts w:ascii="Georgia" w:hAnsi="Georgia"/>
          <w:sz w:val="24"/>
          <w:szCs w:val="24"/>
          <w:lang w:val="en-GB"/>
        </w:rPr>
        <w:t>. The conference also seeks to achieve the following objectives:</w:t>
      </w:r>
    </w:p>
    <w:p w14:paraId="137E8658" w14:textId="77777777" w:rsidR="00620AA7" w:rsidRDefault="00BB78C1" w:rsidP="008F2F81">
      <w:pPr>
        <w:pStyle w:val="Paragraphedeliste"/>
        <w:numPr>
          <w:ilvl w:val="0"/>
          <w:numId w:val="3"/>
        </w:numPr>
        <w:spacing w:line="360" w:lineRule="auto"/>
        <w:jc w:val="both"/>
        <w:rPr>
          <w:rFonts w:ascii="Georgia" w:hAnsi="Georgia"/>
          <w:sz w:val="24"/>
          <w:szCs w:val="24"/>
          <w:lang w:val="en-GB"/>
        </w:rPr>
      </w:pPr>
      <w:r>
        <w:rPr>
          <w:rFonts w:ascii="Georgia" w:hAnsi="Georgia"/>
          <w:sz w:val="24"/>
          <w:szCs w:val="24"/>
          <w:lang w:val="en-GB"/>
        </w:rPr>
        <w:t xml:space="preserve"> To explore </w:t>
      </w:r>
      <w:r w:rsidR="00620AA7" w:rsidRPr="004B25A8">
        <w:rPr>
          <w:rFonts w:ascii="Georgia" w:hAnsi="Georgia"/>
          <w:sz w:val="24"/>
          <w:szCs w:val="24"/>
          <w:lang w:val="en-GB"/>
        </w:rPr>
        <w:t xml:space="preserve">FL teachers and students’ perceptions of, and attitudes towards using </w:t>
      </w:r>
      <w:r w:rsidR="001C5018">
        <w:rPr>
          <w:rFonts w:ascii="Georgia" w:hAnsi="Georgia"/>
          <w:sz w:val="24"/>
          <w:szCs w:val="24"/>
          <w:lang w:val="en-GB"/>
        </w:rPr>
        <w:t>different BL models</w:t>
      </w:r>
      <w:r>
        <w:rPr>
          <w:rFonts w:ascii="Georgia" w:hAnsi="Georgia"/>
          <w:sz w:val="24"/>
          <w:szCs w:val="24"/>
          <w:lang w:val="en-GB"/>
        </w:rPr>
        <w:t>.</w:t>
      </w:r>
    </w:p>
    <w:p w14:paraId="77F49BEE" w14:textId="77777777" w:rsidR="001C5018" w:rsidRPr="001C5018" w:rsidRDefault="00BB78C1" w:rsidP="008F2F81">
      <w:pPr>
        <w:pStyle w:val="Paragraphedeliste"/>
        <w:numPr>
          <w:ilvl w:val="0"/>
          <w:numId w:val="3"/>
        </w:numPr>
        <w:spacing w:line="360" w:lineRule="auto"/>
        <w:rPr>
          <w:rFonts w:ascii="Georgia" w:hAnsi="Georgia"/>
          <w:sz w:val="24"/>
          <w:szCs w:val="24"/>
          <w:lang w:val="en-GB"/>
        </w:rPr>
      </w:pPr>
      <w:r>
        <w:rPr>
          <w:rFonts w:ascii="Georgia" w:hAnsi="Georgia"/>
          <w:sz w:val="24"/>
          <w:szCs w:val="24"/>
          <w:lang w:val="en-GB"/>
        </w:rPr>
        <w:t xml:space="preserve">To enquire on </w:t>
      </w:r>
      <w:r w:rsidRPr="001C5018">
        <w:rPr>
          <w:rFonts w:ascii="Georgia" w:hAnsi="Georgia"/>
          <w:sz w:val="24"/>
          <w:szCs w:val="24"/>
          <w:lang w:val="en-GB"/>
        </w:rPr>
        <w:t>what</w:t>
      </w:r>
      <w:r w:rsidR="001C5018">
        <w:rPr>
          <w:rFonts w:ascii="Georgia" w:hAnsi="Georgia"/>
          <w:sz w:val="24"/>
          <w:szCs w:val="24"/>
          <w:lang w:val="en-GB"/>
        </w:rPr>
        <w:t xml:space="preserve"> o</w:t>
      </w:r>
      <w:r w:rsidR="001C5018" w:rsidRPr="001C5018">
        <w:rPr>
          <w:rFonts w:ascii="Georgia" w:hAnsi="Georgia"/>
          <w:sz w:val="24"/>
          <w:szCs w:val="24"/>
          <w:lang w:val="en-GB"/>
        </w:rPr>
        <w:t xml:space="preserve">nline </w:t>
      </w:r>
      <w:r w:rsidR="001C5018">
        <w:rPr>
          <w:rFonts w:ascii="Georgia" w:hAnsi="Georgia"/>
          <w:sz w:val="24"/>
          <w:szCs w:val="24"/>
          <w:lang w:val="en-GB"/>
        </w:rPr>
        <w:t>t</w:t>
      </w:r>
      <w:r w:rsidR="001C5018" w:rsidRPr="001C5018">
        <w:rPr>
          <w:rFonts w:ascii="Georgia" w:hAnsi="Georgia"/>
          <w:sz w:val="24"/>
          <w:szCs w:val="24"/>
          <w:lang w:val="en-GB"/>
        </w:rPr>
        <w:t xml:space="preserve">esting and </w:t>
      </w:r>
      <w:r w:rsidR="001C5018">
        <w:rPr>
          <w:rFonts w:ascii="Georgia" w:hAnsi="Georgia"/>
          <w:sz w:val="24"/>
          <w:szCs w:val="24"/>
          <w:lang w:val="en-GB"/>
        </w:rPr>
        <w:t>a</w:t>
      </w:r>
      <w:r w:rsidR="001C5018" w:rsidRPr="001C5018">
        <w:rPr>
          <w:rFonts w:ascii="Georgia" w:hAnsi="Georgia"/>
          <w:sz w:val="24"/>
          <w:szCs w:val="24"/>
          <w:lang w:val="en-GB"/>
        </w:rPr>
        <w:t>ssessment</w:t>
      </w:r>
      <w:r w:rsidR="001C5018">
        <w:rPr>
          <w:rFonts w:ascii="Georgia" w:hAnsi="Georgia"/>
          <w:sz w:val="24"/>
          <w:szCs w:val="24"/>
          <w:lang w:val="en-GB"/>
        </w:rPr>
        <w:t xml:space="preserve"> strategies are </w:t>
      </w:r>
      <w:r w:rsidR="001C5018" w:rsidRPr="001C5018">
        <w:rPr>
          <w:rFonts w:ascii="Georgia" w:hAnsi="Georgia"/>
          <w:sz w:val="24"/>
          <w:szCs w:val="24"/>
          <w:lang w:val="en-GB"/>
        </w:rPr>
        <w:t>in practice</w:t>
      </w:r>
      <w:r>
        <w:rPr>
          <w:rFonts w:ascii="Georgia" w:hAnsi="Georgia"/>
          <w:sz w:val="24"/>
          <w:szCs w:val="24"/>
          <w:lang w:val="en-GB"/>
        </w:rPr>
        <w:t>.</w:t>
      </w:r>
    </w:p>
    <w:p w14:paraId="7E0F01FA" w14:textId="77777777" w:rsidR="00620AA7" w:rsidRDefault="00BB78C1" w:rsidP="00BB78C1">
      <w:pPr>
        <w:pStyle w:val="Paragraphedeliste"/>
        <w:numPr>
          <w:ilvl w:val="0"/>
          <w:numId w:val="3"/>
        </w:numPr>
        <w:spacing w:line="360" w:lineRule="auto"/>
        <w:jc w:val="both"/>
        <w:rPr>
          <w:rFonts w:ascii="Georgia" w:hAnsi="Georgia"/>
          <w:sz w:val="24"/>
          <w:szCs w:val="24"/>
          <w:lang w:val="en-GB"/>
        </w:rPr>
      </w:pPr>
      <w:r>
        <w:rPr>
          <w:rFonts w:ascii="Georgia" w:hAnsi="Georgia"/>
          <w:sz w:val="24"/>
          <w:szCs w:val="24"/>
          <w:lang w:val="en-GB"/>
        </w:rPr>
        <w:t>To exploit the correlation of</w:t>
      </w:r>
      <w:r w:rsidR="00620AA7" w:rsidRPr="004B25A8">
        <w:rPr>
          <w:rFonts w:ascii="Georgia" w:hAnsi="Georgia"/>
          <w:sz w:val="24"/>
          <w:szCs w:val="24"/>
          <w:lang w:val="en-GB"/>
        </w:rPr>
        <w:t xml:space="preserve"> </w:t>
      </w:r>
      <w:r w:rsidR="00620AA7">
        <w:rPr>
          <w:rFonts w:ascii="Georgia" w:hAnsi="Georgia"/>
          <w:sz w:val="24"/>
          <w:szCs w:val="24"/>
          <w:lang w:val="en-GB"/>
        </w:rPr>
        <w:t>BL</w:t>
      </w:r>
      <w:r w:rsidR="00620AA7" w:rsidRPr="004B25A8">
        <w:rPr>
          <w:rFonts w:ascii="Georgia" w:hAnsi="Georgia"/>
          <w:sz w:val="24"/>
          <w:szCs w:val="24"/>
          <w:lang w:val="en-GB"/>
        </w:rPr>
        <w:t xml:space="preserve"> </w:t>
      </w:r>
      <w:r>
        <w:rPr>
          <w:rFonts w:ascii="Georgia" w:hAnsi="Georgia"/>
          <w:sz w:val="24"/>
          <w:szCs w:val="24"/>
          <w:lang w:val="en-GB"/>
        </w:rPr>
        <w:t>to learners’ performances in a foreign language</w:t>
      </w:r>
      <w:r w:rsidR="00620AA7" w:rsidRPr="004B25A8">
        <w:rPr>
          <w:rFonts w:ascii="Georgia" w:hAnsi="Georgia"/>
          <w:sz w:val="24"/>
          <w:szCs w:val="24"/>
          <w:lang w:val="en-GB"/>
        </w:rPr>
        <w:t xml:space="preserve"> classroom</w:t>
      </w:r>
      <w:r>
        <w:rPr>
          <w:rFonts w:ascii="Georgia" w:hAnsi="Georgia"/>
          <w:sz w:val="24"/>
          <w:szCs w:val="24"/>
          <w:lang w:val="en-GB"/>
        </w:rPr>
        <w:t>.</w:t>
      </w:r>
    </w:p>
    <w:p w14:paraId="20CBD23A" w14:textId="77777777" w:rsidR="00620AA7" w:rsidRDefault="0082279E" w:rsidP="008C2E0F">
      <w:pPr>
        <w:pStyle w:val="Paragraphedeliste"/>
        <w:numPr>
          <w:ilvl w:val="0"/>
          <w:numId w:val="3"/>
        </w:numPr>
        <w:spacing w:line="360" w:lineRule="auto"/>
        <w:jc w:val="both"/>
        <w:rPr>
          <w:rFonts w:ascii="Georgia" w:hAnsi="Georgia"/>
          <w:sz w:val="24"/>
          <w:szCs w:val="24"/>
          <w:lang w:val="en-GB"/>
        </w:rPr>
      </w:pPr>
      <w:r>
        <w:rPr>
          <w:rFonts w:ascii="Georgia" w:hAnsi="Georgia"/>
          <w:sz w:val="24"/>
          <w:szCs w:val="24"/>
          <w:lang w:val="en-GB"/>
        </w:rPr>
        <w:t xml:space="preserve">To denote the importance of </w:t>
      </w:r>
      <w:r w:rsidRPr="004B25A8">
        <w:rPr>
          <w:rFonts w:ascii="Georgia" w:hAnsi="Georgia"/>
          <w:sz w:val="24"/>
          <w:szCs w:val="24"/>
          <w:lang w:val="en-GB"/>
        </w:rPr>
        <w:t>integrating</w:t>
      </w:r>
      <w:r w:rsidR="00620AA7" w:rsidRPr="004B25A8">
        <w:rPr>
          <w:rFonts w:ascii="Georgia" w:hAnsi="Georgia"/>
          <w:sz w:val="24"/>
          <w:szCs w:val="24"/>
          <w:lang w:val="en-GB"/>
        </w:rPr>
        <w:t xml:space="preserve"> </w:t>
      </w:r>
      <w:r w:rsidR="00620AA7">
        <w:rPr>
          <w:rFonts w:ascii="Georgia" w:hAnsi="Georgia"/>
          <w:sz w:val="24"/>
          <w:szCs w:val="24"/>
          <w:lang w:val="en-GB"/>
        </w:rPr>
        <w:t>BL</w:t>
      </w:r>
      <w:r>
        <w:rPr>
          <w:rFonts w:ascii="Georgia" w:hAnsi="Georgia"/>
          <w:sz w:val="24"/>
          <w:szCs w:val="24"/>
          <w:lang w:val="en-GB"/>
        </w:rPr>
        <w:t xml:space="preserve"> tools in a </w:t>
      </w:r>
      <w:r w:rsidR="008C2E0F">
        <w:rPr>
          <w:rFonts w:ascii="Georgia" w:hAnsi="Georgia"/>
          <w:sz w:val="24"/>
          <w:szCs w:val="24"/>
          <w:lang w:val="en-GB"/>
        </w:rPr>
        <w:t>FL</w:t>
      </w:r>
      <w:r>
        <w:rPr>
          <w:rFonts w:ascii="Georgia" w:hAnsi="Georgia"/>
          <w:sz w:val="24"/>
          <w:szCs w:val="24"/>
          <w:lang w:val="en-GB"/>
        </w:rPr>
        <w:t xml:space="preserve"> classroom</w:t>
      </w:r>
      <w:r w:rsidR="00620AA7" w:rsidRPr="004B25A8">
        <w:rPr>
          <w:rFonts w:ascii="Georgia" w:hAnsi="Georgia"/>
          <w:sz w:val="24"/>
          <w:szCs w:val="24"/>
          <w:lang w:val="en-GB"/>
        </w:rPr>
        <w:t xml:space="preserve"> for a better performance</w:t>
      </w:r>
      <w:r>
        <w:rPr>
          <w:rFonts w:ascii="Georgia" w:hAnsi="Georgia"/>
          <w:sz w:val="24"/>
          <w:szCs w:val="24"/>
          <w:lang w:val="en-GB"/>
        </w:rPr>
        <w:t>.</w:t>
      </w:r>
    </w:p>
    <w:p w14:paraId="464CBF08" w14:textId="77777777" w:rsidR="008C2E0F" w:rsidRDefault="006572A4" w:rsidP="006572A4">
      <w:pPr>
        <w:pStyle w:val="Paragraphedeliste"/>
        <w:numPr>
          <w:ilvl w:val="0"/>
          <w:numId w:val="3"/>
        </w:numPr>
        <w:spacing w:line="360" w:lineRule="auto"/>
        <w:rPr>
          <w:rFonts w:ascii="Georgia" w:hAnsi="Georgia"/>
          <w:sz w:val="24"/>
          <w:szCs w:val="24"/>
          <w:lang w:val="en-GB"/>
        </w:rPr>
      </w:pPr>
      <w:r>
        <w:rPr>
          <w:rFonts w:ascii="Georgia" w:hAnsi="Georgia"/>
          <w:sz w:val="24"/>
          <w:szCs w:val="24"/>
          <w:lang w:val="en-GB"/>
        </w:rPr>
        <w:t>To f</w:t>
      </w:r>
      <w:r w:rsidR="008C2E0F" w:rsidRPr="008C2E0F">
        <w:rPr>
          <w:rFonts w:ascii="Georgia" w:hAnsi="Georgia"/>
          <w:sz w:val="24"/>
          <w:szCs w:val="24"/>
          <w:lang w:val="en-GB"/>
        </w:rPr>
        <w:t xml:space="preserve">amiliarize </w:t>
      </w:r>
      <w:r w:rsidR="008C2E0F">
        <w:rPr>
          <w:rFonts w:ascii="Georgia" w:hAnsi="Georgia"/>
          <w:sz w:val="24"/>
          <w:szCs w:val="24"/>
          <w:lang w:val="en-GB"/>
        </w:rPr>
        <w:t xml:space="preserve">FL </w:t>
      </w:r>
      <w:r w:rsidR="008C2E0F" w:rsidRPr="008C2E0F">
        <w:rPr>
          <w:rFonts w:ascii="Georgia" w:hAnsi="Georgia"/>
          <w:sz w:val="24"/>
          <w:szCs w:val="24"/>
          <w:lang w:val="en-GB"/>
        </w:rPr>
        <w:t xml:space="preserve">teachers with </w:t>
      </w:r>
      <w:r w:rsidR="008C2E0F">
        <w:rPr>
          <w:rFonts w:ascii="Georgia" w:hAnsi="Georgia"/>
          <w:sz w:val="24"/>
          <w:szCs w:val="24"/>
          <w:lang w:val="en-GB"/>
        </w:rPr>
        <w:t xml:space="preserve">BL </w:t>
      </w:r>
      <w:r w:rsidR="008C2E0F" w:rsidRPr="008C2E0F">
        <w:rPr>
          <w:rFonts w:ascii="Georgia" w:hAnsi="Georgia"/>
          <w:sz w:val="24"/>
          <w:szCs w:val="24"/>
          <w:lang w:val="en-GB"/>
        </w:rPr>
        <w:t xml:space="preserve">strategies </w:t>
      </w:r>
      <w:r w:rsidR="008C2E0F">
        <w:rPr>
          <w:rFonts w:ascii="Georgia" w:hAnsi="Georgia"/>
          <w:sz w:val="24"/>
          <w:szCs w:val="24"/>
          <w:lang w:val="en-GB"/>
        </w:rPr>
        <w:t>for more p</w:t>
      </w:r>
      <w:r w:rsidR="008C2E0F" w:rsidRPr="008C2E0F">
        <w:rPr>
          <w:rFonts w:ascii="Georgia" w:hAnsi="Georgia"/>
          <w:sz w:val="24"/>
          <w:szCs w:val="24"/>
          <w:lang w:val="en-GB"/>
        </w:rPr>
        <w:t>rofessional</w:t>
      </w:r>
      <w:r w:rsidR="008C2E0F">
        <w:rPr>
          <w:rFonts w:ascii="Georgia" w:hAnsi="Georgia"/>
          <w:sz w:val="24"/>
          <w:szCs w:val="24"/>
          <w:lang w:val="en-GB"/>
        </w:rPr>
        <w:t xml:space="preserve"> development</w:t>
      </w:r>
      <w:r w:rsidR="008C2E0F" w:rsidRPr="008C2E0F">
        <w:rPr>
          <w:rFonts w:ascii="Georgia" w:hAnsi="Georgia"/>
          <w:sz w:val="24"/>
          <w:szCs w:val="24"/>
          <w:lang w:val="en-GB"/>
        </w:rPr>
        <w:t>.</w:t>
      </w:r>
    </w:p>
    <w:p w14:paraId="09496615" w14:textId="77777777" w:rsidR="00590162" w:rsidRDefault="00590162" w:rsidP="00590162">
      <w:pPr>
        <w:spacing w:line="360" w:lineRule="auto"/>
        <w:rPr>
          <w:rFonts w:ascii="Georgia" w:hAnsi="Georgia"/>
          <w:sz w:val="24"/>
          <w:szCs w:val="24"/>
          <w:lang w:val="en-GB"/>
        </w:rPr>
      </w:pPr>
    </w:p>
    <w:p w14:paraId="5FDDF4BD" w14:textId="77777777" w:rsidR="00590162" w:rsidRDefault="00590162" w:rsidP="00590162">
      <w:pPr>
        <w:spacing w:line="360" w:lineRule="auto"/>
        <w:rPr>
          <w:rFonts w:ascii="Georgia" w:hAnsi="Georgia"/>
          <w:sz w:val="24"/>
          <w:szCs w:val="24"/>
          <w:lang w:val="en-GB"/>
        </w:rPr>
      </w:pPr>
    </w:p>
    <w:p w14:paraId="6102F0F1" w14:textId="77777777" w:rsidR="00620AA7" w:rsidRPr="008909ED" w:rsidRDefault="0082279E" w:rsidP="004D248F">
      <w:pPr>
        <w:shd w:val="clear" w:color="auto" w:fill="D4E1ED" w:themeFill="accent1" w:themeFillTint="66"/>
        <w:rPr>
          <w:rFonts w:ascii="Georgia" w:hAnsi="Georgia"/>
          <w:b/>
          <w:bCs/>
          <w:sz w:val="28"/>
          <w:szCs w:val="28"/>
          <w:lang w:val="en-GB"/>
        </w:rPr>
      </w:pPr>
      <w:r>
        <w:rPr>
          <w:rFonts w:ascii="Georgia" w:hAnsi="Georgia"/>
          <w:b/>
          <w:bCs/>
          <w:sz w:val="28"/>
          <w:szCs w:val="28"/>
          <w:lang w:val="en-GB"/>
        </w:rPr>
        <w:t xml:space="preserve">Conference </w:t>
      </w:r>
      <w:r w:rsidR="004D248F">
        <w:rPr>
          <w:rFonts w:ascii="Georgia" w:hAnsi="Georgia"/>
          <w:b/>
          <w:bCs/>
          <w:sz w:val="28"/>
          <w:szCs w:val="28"/>
          <w:shd w:val="clear" w:color="auto" w:fill="D4E1ED" w:themeFill="accent1" w:themeFillTint="66"/>
          <w:lang w:val="en-GB"/>
        </w:rPr>
        <w:t>T</w:t>
      </w:r>
      <w:r w:rsidRPr="00121500">
        <w:rPr>
          <w:rFonts w:ascii="Georgia" w:hAnsi="Georgia"/>
          <w:b/>
          <w:bCs/>
          <w:sz w:val="28"/>
          <w:szCs w:val="28"/>
          <w:shd w:val="clear" w:color="auto" w:fill="D4E1ED" w:themeFill="accent1" w:themeFillTint="66"/>
          <w:lang w:val="en-GB"/>
        </w:rPr>
        <w:t>racks</w:t>
      </w:r>
    </w:p>
    <w:p w14:paraId="48E2382C" w14:textId="77777777" w:rsidR="00620AA7" w:rsidRDefault="00130BE3" w:rsidP="0082279E">
      <w:pPr>
        <w:spacing w:line="360" w:lineRule="auto"/>
        <w:rPr>
          <w:rFonts w:ascii="Georgia" w:hAnsi="Georgia"/>
          <w:sz w:val="24"/>
          <w:szCs w:val="24"/>
          <w:lang w:val="en-GB"/>
        </w:rPr>
      </w:pPr>
      <w:r w:rsidRPr="00130BE3">
        <w:rPr>
          <w:rFonts w:ascii="Georgia" w:hAnsi="Georgia"/>
          <w:sz w:val="24"/>
          <w:szCs w:val="24"/>
          <w:lang w:val="en-GB"/>
        </w:rPr>
        <w:t>The conference</w:t>
      </w:r>
      <w:r w:rsidR="00B0222E">
        <w:rPr>
          <w:rFonts w:ascii="Georgia" w:hAnsi="Georgia"/>
          <w:sz w:val="24"/>
          <w:szCs w:val="24"/>
          <w:lang w:val="en-GB"/>
        </w:rPr>
        <w:t xml:space="preserve"> scientific</w:t>
      </w:r>
      <w:r w:rsidRPr="00130BE3">
        <w:rPr>
          <w:rFonts w:ascii="Georgia" w:hAnsi="Georgia"/>
          <w:sz w:val="24"/>
          <w:szCs w:val="24"/>
          <w:lang w:val="en-GB"/>
        </w:rPr>
        <w:t xml:space="preserve"> committee welcomes contributions </w:t>
      </w:r>
      <w:r w:rsidR="00A23D6A">
        <w:rPr>
          <w:rFonts w:ascii="Georgia" w:hAnsi="Georgia"/>
          <w:sz w:val="24"/>
          <w:szCs w:val="24"/>
          <w:lang w:val="en-GB"/>
        </w:rPr>
        <w:t xml:space="preserve">that </w:t>
      </w:r>
      <w:r w:rsidR="0082279E">
        <w:rPr>
          <w:rFonts w:ascii="Georgia" w:hAnsi="Georgia"/>
          <w:sz w:val="24"/>
          <w:szCs w:val="24"/>
          <w:lang w:val="en-GB"/>
        </w:rPr>
        <w:t>address, but not</w:t>
      </w:r>
      <w:r w:rsidR="00EE7C3B">
        <w:rPr>
          <w:rFonts w:ascii="Georgia" w:hAnsi="Georgia"/>
          <w:sz w:val="24"/>
          <w:szCs w:val="24"/>
          <w:lang w:val="en-GB"/>
        </w:rPr>
        <w:t xml:space="preserve"> limited to:</w:t>
      </w:r>
    </w:p>
    <w:p w14:paraId="2991DC08" w14:textId="77777777" w:rsidR="00620AA7" w:rsidRDefault="00620AA7" w:rsidP="00620AA7">
      <w:pPr>
        <w:pStyle w:val="Paragraphedeliste"/>
        <w:numPr>
          <w:ilvl w:val="0"/>
          <w:numId w:val="1"/>
        </w:numPr>
        <w:spacing w:line="360" w:lineRule="auto"/>
        <w:rPr>
          <w:rFonts w:ascii="Georgia" w:hAnsi="Georgia"/>
          <w:sz w:val="24"/>
          <w:szCs w:val="24"/>
          <w:lang w:val="en-GB"/>
        </w:rPr>
      </w:pPr>
      <w:r w:rsidRPr="00027892">
        <w:rPr>
          <w:rFonts w:ascii="Georgia" w:hAnsi="Georgia"/>
          <w:sz w:val="24"/>
          <w:szCs w:val="24"/>
          <w:lang w:val="en-GB"/>
        </w:rPr>
        <w:t xml:space="preserve">Blended </w:t>
      </w:r>
      <w:r>
        <w:rPr>
          <w:rFonts w:ascii="Georgia" w:hAnsi="Georgia"/>
          <w:sz w:val="24"/>
          <w:szCs w:val="24"/>
          <w:lang w:val="en-GB"/>
        </w:rPr>
        <w:t>L</w:t>
      </w:r>
      <w:r w:rsidRPr="00027892">
        <w:rPr>
          <w:rFonts w:ascii="Georgia" w:hAnsi="Georgia"/>
          <w:sz w:val="24"/>
          <w:szCs w:val="24"/>
          <w:lang w:val="en-GB"/>
        </w:rPr>
        <w:t xml:space="preserve">earning </w:t>
      </w:r>
      <w:r>
        <w:rPr>
          <w:rFonts w:ascii="Georgia" w:hAnsi="Georgia"/>
          <w:sz w:val="24"/>
          <w:szCs w:val="24"/>
          <w:lang w:val="en-GB"/>
        </w:rPr>
        <w:t>M</w:t>
      </w:r>
      <w:r w:rsidRPr="00027892">
        <w:rPr>
          <w:rFonts w:ascii="Georgia" w:hAnsi="Georgia"/>
          <w:sz w:val="24"/>
          <w:szCs w:val="24"/>
          <w:lang w:val="en-GB"/>
        </w:rPr>
        <w:t>odels</w:t>
      </w:r>
      <w:r w:rsidR="00EE7C3B">
        <w:rPr>
          <w:rFonts w:ascii="Georgia" w:hAnsi="Georgia"/>
          <w:sz w:val="24"/>
          <w:szCs w:val="24"/>
          <w:lang w:val="en-GB"/>
        </w:rPr>
        <w:t xml:space="preserve"> </w:t>
      </w:r>
    </w:p>
    <w:p w14:paraId="5BB2F5E6" w14:textId="77777777" w:rsidR="00D62C61" w:rsidRDefault="00D62C61" w:rsidP="00D62C61">
      <w:pPr>
        <w:pStyle w:val="Paragraphedeliste"/>
        <w:numPr>
          <w:ilvl w:val="0"/>
          <w:numId w:val="2"/>
        </w:numPr>
        <w:spacing w:line="360" w:lineRule="auto"/>
        <w:rPr>
          <w:rFonts w:ascii="Georgia" w:hAnsi="Georgia"/>
          <w:sz w:val="24"/>
          <w:szCs w:val="24"/>
          <w:lang w:val="en-GB"/>
        </w:rPr>
      </w:pPr>
      <w:r>
        <w:rPr>
          <w:rFonts w:ascii="Georgia" w:hAnsi="Georgia"/>
          <w:sz w:val="24"/>
          <w:szCs w:val="24"/>
          <w:lang w:val="en-GB"/>
        </w:rPr>
        <w:t>P</w:t>
      </w:r>
      <w:r w:rsidRPr="00D62C61">
        <w:rPr>
          <w:rFonts w:ascii="Georgia" w:hAnsi="Georgia"/>
          <w:sz w:val="24"/>
          <w:szCs w:val="24"/>
          <w:lang w:val="en-GB"/>
        </w:rPr>
        <w:t>ractic</w:t>
      </w:r>
      <w:r>
        <w:rPr>
          <w:rFonts w:ascii="Georgia" w:hAnsi="Georgia"/>
          <w:sz w:val="24"/>
          <w:szCs w:val="24"/>
          <w:lang w:val="en-GB"/>
        </w:rPr>
        <w:t>ing</w:t>
      </w:r>
      <w:r w:rsidRPr="00D62C61">
        <w:rPr>
          <w:rFonts w:ascii="Georgia" w:hAnsi="Georgia"/>
          <w:sz w:val="24"/>
          <w:szCs w:val="24"/>
          <w:lang w:val="en-GB"/>
        </w:rPr>
        <w:t xml:space="preserve"> </w:t>
      </w:r>
      <w:r w:rsidR="00620AA7" w:rsidRPr="00D62C61">
        <w:rPr>
          <w:rFonts w:ascii="Georgia" w:hAnsi="Georgia"/>
          <w:sz w:val="24"/>
          <w:szCs w:val="24"/>
          <w:lang w:val="en-GB"/>
        </w:rPr>
        <w:t>Testing and Assessment</w:t>
      </w:r>
      <w:r w:rsidRPr="00D62C61">
        <w:rPr>
          <w:rFonts w:ascii="Georgia" w:hAnsi="Georgia"/>
          <w:sz w:val="24"/>
          <w:szCs w:val="24"/>
          <w:lang w:val="en-GB"/>
        </w:rPr>
        <w:t xml:space="preserve"> at distance (Synchronous/asynchronous) </w:t>
      </w:r>
    </w:p>
    <w:p w14:paraId="7B904DF8" w14:textId="77777777" w:rsidR="00D62C61" w:rsidRPr="00D62C61" w:rsidRDefault="00D62C61" w:rsidP="00D62C61">
      <w:pPr>
        <w:pStyle w:val="Paragraphedeliste"/>
        <w:numPr>
          <w:ilvl w:val="0"/>
          <w:numId w:val="2"/>
        </w:numPr>
        <w:spacing w:line="360" w:lineRule="auto"/>
        <w:rPr>
          <w:rFonts w:ascii="Georgia" w:hAnsi="Georgia"/>
          <w:sz w:val="24"/>
          <w:szCs w:val="24"/>
          <w:lang w:val="en-GB"/>
        </w:rPr>
      </w:pPr>
      <w:r>
        <w:rPr>
          <w:rFonts w:ascii="Georgia" w:hAnsi="Georgia"/>
          <w:sz w:val="24"/>
          <w:szCs w:val="24"/>
          <w:lang w:val="en-GB"/>
        </w:rPr>
        <w:t>D</w:t>
      </w:r>
      <w:r w:rsidR="0082279E" w:rsidRPr="00D62C61">
        <w:rPr>
          <w:rFonts w:ascii="Georgia" w:hAnsi="Georgia"/>
          <w:sz w:val="24"/>
          <w:szCs w:val="24"/>
          <w:lang w:val="en-GB"/>
        </w:rPr>
        <w:t xml:space="preserve">esigning </w:t>
      </w:r>
      <w:r w:rsidR="00620AA7" w:rsidRPr="00D62C61">
        <w:rPr>
          <w:rFonts w:ascii="Georgia" w:hAnsi="Georgia"/>
          <w:sz w:val="24"/>
          <w:szCs w:val="24"/>
          <w:lang w:val="en-GB"/>
        </w:rPr>
        <w:t xml:space="preserve"> lectures  at distance:  Teachers’ experiences </w:t>
      </w:r>
    </w:p>
    <w:p w14:paraId="6A0C25FE" w14:textId="77777777" w:rsidR="00620AA7" w:rsidRPr="00D62C61" w:rsidRDefault="00620AA7" w:rsidP="00620AA7">
      <w:pPr>
        <w:pStyle w:val="Paragraphedeliste"/>
        <w:numPr>
          <w:ilvl w:val="0"/>
          <w:numId w:val="2"/>
        </w:numPr>
        <w:spacing w:line="360" w:lineRule="auto"/>
        <w:rPr>
          <w:rFonts w:ascii="Georgia" w:hAnsi="Georgia"/>
          <w:sz w:val="24"/>
          <w:szCs w:val="24"/>
          <w:lang w:val="en-GB"/>
        </w:rPr>
      </w:pPr>
      <w:r w:rsidRPr="00D62C61">
        <w:rPr>
          <w:rFonts w:ascii="Georgia" w:hAnsi="Georgia"/>
          <w:sz w:val="24"/>
          <w:szCs w:val="24"/>
          <w:lang w:val="en-GB"/>
        </w:rPr>
        <w:t>Advantages and</w:t>
      </w:r>
      <w:r w:rsidR="0082279E" w:rsidRPr="00D62C61">
        <w:rPr>
          <w:rFonts w:ascii="Georgia" w:hAnsi="Georgia"/>
          <w:sz w:val="24"/>
          <w:szCs w:val="24"/>
          <w:lang w:val="en-GB"/>
        </w:rPr>
        <w:t xml:space="preserve">/or </w:t>
      </w:r>
      <w:r w:rsidRPr="00D62C61">
        <w:rPr>
          <w:rFonts w:ascii="Georgia" w:hAnsi="Georgia"/>
          <w:sz w:val="24"/>
          <w:szCs w:val="24"/>
          <w:lang w:val="en-GB"/>
        </w:rPr>
        <w:t xml:space="preserve"> Challenges of Blended Learning</w:t>
      </w:r>
    </w:p>
    <w:p w14:paraId="6F1A67B3" w14:textId="77777777" w:rsidR="00620AA7" w:rsidRDefault="00620AA7" w:rsidP="00620AA7">
      <w:pPr>
        <w:pStyle w:val="Paragraphedeliste"/>
        <w:numPr>
          <w:ilvl w:val="0"/>
          <w:numId w:val="2"/>
        </w:numPr>
        <w:spacing w:line="360" w:lineRule="auto"/>
        <w:rPr>
          <w:rFonts w:ascii="Georgia" w:hAnsi="Georgia"/>
          <w:sz w:val="24"/>
          <w:szCs w:val="24"/>
          <w:lang w:val="en-GB"/>
        </w:rPr>
      </w:pPr>
      <w:r w:rsidRPr="00F10849">
        <w:rPr>
          <w:rFonts w:ascii="Georgia" w:hAnsi="Georgia"/>
          <w:sz w:val="24"/>
          <w:szCs w:val="24"/>
          <w:lang w:val="en-GB"/>
        </w:rPr>
        <w:t xml:space="preserve">Teacher Professional Development in </w:t>
      </w:r>
      <w:r w:rsidRPr="00027892">
        <w:rPr>
          <w:rFonts w:ascii="Georgia" w:hAnsi="Georgia"/>
          <w:sz w:val="24"/>
          <w:szCs w:val="24"/>
          <w:lang w:val="en-GB"/>
        </w:rPr>
        <w:t xml:space="preserve">Blended </w:t>
      </w:r>
      <w:r>
        <w:rPr>
          <w:rFonts w:ascii="Georgia" w:hAnsi="Georgia"/>
          <w:sz w:val="24"/>
          <w:szCs w:val="24"/>
          <w:lang w:val="en-GB"/>
        </w:rPr>
        <w:t>L</w:t>
      </w:r>
      <w:r w:rsidRPr="00027892">
        <w:rPr>
          <w:rFonts w:ascii="Georgia" w:hAnsi="Georgia"/>
          <w:sz w:val="24"/>
          <w:szCs w:val="24"/>
          <w:lang w:val="en-GB"/>
        </w:rPr>
        <w:t>earning</w:t>
      </w:r>
      <w:r w:rsidRPr="00F10849">
        <w:rPr>
          <w:rFonts w:ascii="Georgia" w:hAnsi="Georgia"/>
          <w:sz w:val="24"/>
          <w:szCs w:val="24"/>
          <w:lang w:val="en-GB"/>
        </w:rPr>
        <w:t xml:space="preserve"> </w:t>
      </w:r>
      <w:r w:rsidR="0082279E">
        <w:rPr>
          <w:rFonts w:ascii="Georgia" w:hAnsi="Georgia"/>
          <w:sz w:val="24"/>
          <w:szCs w:val="24"/>
          <w:lang w:val="en-GB"/>
        </w:rPr>
        <w:t xml:space="preserve"> in Higher </w:t>
      </w:r>
      <w:r w:rsidRPr="00F10849">
        <w:rPr>
          <w:rFonts w:ascii="Georgia" w:hAnsi="Georgia"/>
          <w:sz w:val="24"/>
          <w:szCs w:val="24"/>
          <w:lang w:val="en-GB"/>
        </w:rPr>
        <w:t>Education</w:t>
      </w:r>
    </w:p>
    <w:p w14:paraId="6309237A" w14:textId="77777777" w:rsidR="00405B45" w:rsidRDefault="00032057" w:rsidP="00032057">
      <w:pPr>
        <w:shd w:val="clear" w:color="auto" w:fill="D4E1ED" w:themeFill="accent1" w:themeFillTint="66"/>
        <w:spacing w:line="360" w:lineRule="auto"/>
        <w:rPr>
          <w:rFonts w:ascii="Georgia" w:hAnsi="Georgia"/>
          <w:b/>
          <w:bCs/>
          <w:sz w:val="24"/>
          <w:szCs w:val="24"/>
          <w:lang w:val="en-GB"/>
        </w:rPr>
      </w:pPr>
      <w:r>
        <w:rPr>
          <w:rFonts w:ascii="Georgia" w:hAnsi="Georgia"/>
          <w:b/>
          <w:bCs/>
          <w:sz w:val="24"/>
          <w:szCs w:val="24"/>
          <w:lang w:val="en-GB"/>
        </w:rPr>
        <w:t>Axes</w:t>
      </w:r>
    </w:p>
    <w:p w14:paraId="70A2FD6C" w14:textId="4999C2AC" w:rsidR="00032057" w:rsidRPr="00032057" w:rsidRDefault="00B4154A" w:rsidP="00032057">
      <w:pPr>
        <w:pStyle w:val="Paragraphedeliste"/>
        <w:numPr>
          <w:ilvl w:val="0"/>
          <w:numId w:val="8"/>
        </w:numPr>
        <w:spacing w:line="360" w:lineRule="auto"/>
        <w:rPr>
          <w:rFonts w:ascii="Georgia" w:hAnsi="Georgia"/>
          <w:sz w:val="24"/>
          <w:szCs w:val="24"/>
          <w:lang w:val="en-GB"/>
        </w:rPr>
      </w:pPr>
      <w:proofErr w:type="spellStart"/>
      <w:r>
        <w:rPr>
          <w:rFonts w:ascii="Georgia" w:hAnsi="Georgia"/>
          <w:sz w:val="24"/>
          <w:szCs w:val="24"/>
          <w:lang w:val="en-GB"/>
        </w:rPr>
        <w:t>Modeles</w:t>
      </w:r>
      <w:proofErr w:type="spellEnd"/>
      <w:r>
        <w:rPr>
          <w:rFonts w:ascii="Georgia" w:hAnsi="Georgia"/>
          <w:sz w:val="24"/>
          <w:szCs w:val="24"/>
          <w:lang w:val="en-GB"/>
        </w:rPr>
        <w:t xml:space="preserve"> </w:t>
      </w:r>
      <w:proofErr w:type="spellStart"/>
      <w:r>
        <w:rPr>
          <w:rFonts w:ascii="Georgia" w:hAnsi="Georgia"/>
          <w:sz w:val="24"/>
          <w:szCs w:val="24"/>
          <w:lang w:val="en-GB"/>
        </w:rPr>
        <w:t>d’h</w:t>
      </w:r>
      <w:r w:rsidR="004347C9">
        <w:rPr>
          <w:rFonts w:ascii="Georgia" w:hAnsi="Georgia"/>
          <w:sz w:val="24"/>
          <w:szCs w:val="24"/>
          <w:lang w:val="en-GB"/>
        </w:rPr>
        <w:t>ybridation</w:t>
      </w:r>
      <w:proofErr w:type="spellEnd"/>
      <w:r w:rsidR="004347C9">
        <w:rPr>
          <w:rFonts w:ascii="Georgia" w:hAnsi="Georgia"/>
          <w:sz w:val="24"/>
          <w:szCs w:val="24"/>
          <w:lang w:val="en-GB"/>
        </w:rPr>
        <w:t xml:space="preserve"> et </w:t>
      </w:r>
      <w:proofErr w:type="spellStart"/>
      <w:r w:rsidR="004347C9">
        <w:rPr>
          <w:rFonts w:ascii="Georgia" w:hAnsi="Georgia"/>
          <w:sz w:val="24"/>
          <w:szCs w:val="24"/>
          <w:lang w:val="en-GB"/>
        </w:rPr>
        <w:t>dispositifs</w:t>
      </w:r>
      <w:proofErr w:type="spellEnd"/>
      <w:r w:rsidR="004347C9">
        <w:rPr>
          <w:rFonts w:ascii="Georgia" w:hAnsi="Georgia"/>
          <w:sz w:val="24"/>
          <w:szCs w:val="24"/>
          <w:lang w:val="en-GB"/>
        </w:rPr>
        <w:t xml:space="preserve"> </w:t>
      </w:r>
      <w:proofErr w:type="spellStart"/>
      <w:r w:rsidR="004347C9">
        <w:rPr>
          <w:rFonts w:ascii="Georgia" w:hAnsi="Georgia"/>
          <w:sz w:val="24"/>
          <w:szCs w:val="24"/>
          <w:lang w:val="en-GB"/>
        </w:rPr>
        <w:t>hybrides</w:t>
      </w:r>
      <w:proofErr w:type="spellEnd"/>
      <w:r>
        <w:rPr>
          <w:rFonts w:ascii="Georgia" w:hAnsi="Georgia"/>
          <w:sz w:val="24"/>
          <w:szCs w:val="24"/>
          <w:lang w:val="en-GB"/>
        </w:rPr>
        <w:t xml:space="preserve"> </w:t>
      </w:r>
    </w:p>
    <w:p w14:paraId="37E10CF9" w14:textId="1C18E725" w:rsidR="00032057" w:rsidRDefault="00A35B24" w:rsidP="00032057">
      <w:pPr>
        <w:pStyle w:val="Paragraphedeliste"/>
        <w:numPr>
          <w:ilvl w:val="0"/>
          <w:numId w:val="8"/>
        </w:numPr>
        <w:spacing w:line="360" w:lineRule="auto"/>
        <w:rPr>
          <w:rFonts w:ascii="Georgia" w:hAnsi="Georgia"/>
          <w:sz w:val="24"/>
          <w:szCs w:val="24"/>
          <w:lang w:val="en-GB"/>
        </w:rPr>
      </w:pPr>
      <w:r>
        <w:rPr>
          <w:rFonts w:ascii="Georgia" w:hAnsi="Georgia"/>
          <w:sz w:val="24"/>
          <w:szCs w:val="24"/>
          <w:lang w:val="en-GB"/>
        </w:rPr>
        <w:t>Evaluation</w:t>
      </w:r>
      <w:r w:rsidR="00032057" w:rsidRPr="00032057">
        <w:rPr>
          <w:rFonts w:ascii="Georgia" w:hAnsi="Georgia"/>
          <w:sz w:val="24"/>
          <w:szCs w:val="24"/>
          <w:lang w:val="en-GB"/>
        </w:rPr>
        <w:t xml:space="preserve"> </w:t>
      </w:r>
      <w:r w:rsidR="004347C9">
        <w:rPr>
          <w:rFonts w:ascii="Georgia" w:hAnsi="Georgia"/>
          <w:sz w:val="24"/>
          <w:szCs w:val="24"/>
          <w:lang w:val="en-GB"/>
        </w:rPr>
        <w:t>à distance</w:t>
      </w:r>
      <w:r w:rsidR="00032057" w:rsidRPr="00032057">
        <w:rPr>
          <w:rFonts w:ascii="Georgia" w:hAnsi="Georgia"/>
          <w:sz w:val="24"/>
          <w:szCs w:val="24"/>
          <w:lang w:val="en-GB"/>
        </w:rPr>
        <w:t xml:space="preserve"> (</w:t>
      </w:r>
      <w:proofErr w:type="spellStart"/>
      <w:r w:rsidR="00032057" w:rsidRPr="00032057">
        <w:rPr>
          <w:rFonts w:ascii="Georgia" w:hAnsi="Georgia"/>
          <w:sz w:val="24"/>
          <w:szCs w:val="24"/>
          <w:lang w:val="en-GB"/>
        </w:rPr>
        <w:t>Synchrone</w:t>
      </w:r>
      <w:proofErr w:type="spellEnd"/>
      <w:r w:rsidR="00032057" w:rsidRPr="00032057">
        <w:rPr>
          <w:rFonts w:ascii="Georgia" w:hAnsi="Georgia"/>
          <w:sz w:val="24"/>
          <w:szCs w:val="24"/>
          <w:lang w:val="en-GB"/>
        </w:rPr>
        <w:t>/</w:t>
      </w:r>
      <w:proofErr w:type="spellStart"/>
      <w:r w:rsidR="00032057" w:rsidRPr="00032057">
        <w:rPr>
          <w:rFonts w:ascii="Georgia" w:hAnsi="Georgia"/>
          <w:sz w:val="24"/>
          <w:szCs w:val="24"/>
          <w:lang w:val="en-GB"/>
        </w:rPr>
        <w:t>Asynchrone</w:t>
      </w:r>
      <w:proofErr w:type="spellEnd"/>
      <w:r w:rsidR="00032057" w:rsidRPr="00032057">
        <w:rPr>
          <w:rFonts w:ascii="Georgia" w:hAnsi="Georgia"/>
          <w:sz w:val="24"/>
          <w:szCs w:val="24"/>
          <w:lang w:val="en-GB"/>
        </w:rPr>
        <w:t>)</w:t>
      </w:r>
    </w:p>
    <w:p w14:paraId="4FBB864C" w14:textId="77777777" w:rsidR="00032057" w:rsidRDefault="00032057" w:rsidP="00032057">
      <w:pPr>
        <w:pStyle w:val="Paragraphedeliste"/>
        <w:numPr>
          <w:ilvl w:val="0"/>
          <w:numId w:val="8"/>
        </w:numPr>
        <w:spacing w:line="360" w:lineRule="auto"/>
        <w:rPr>
          <w:rFonts w:ascii="Georgia" w:hAnsi="Georgia"/>
          <w:sz w:val="24"/>
          <w:szCs w:val="24"/>
          <w:lang w:val="en-GB"/>
        </w:rPr>
      </w:pPr>
      <w:proofErr w:type="spellStart"/>
      <w:r w:rsidRPr="00032057">
        <w:rPr>
          <w:rFonts w:ascii="Georgia" w:hAnsi="Georgia"/>
          <w:sz w:val="24"/>
          <w:szCs w:val="24"/>
          <w:lang w:val="en-GB"/>
        </w:rPr>
        <w:t>Concevoir</w:t>
      </w:r>
      <w:proofErr w:type="spellEnd"/>
      <w:r w:rsidRPr="00032057">
        <w:rPr>
          <w:rFonts w:ascii="Georgia" w:hAnsi="Georgia"/>
          <w:sz w:val="24"/>
          <w:szCs w:val="24"/>
          <w:lang w:val="en-GB"/>
        </w:rPr>
        <w:t xml:space="preserve"> des </w:t>
      </w:r>
      <w:proofErr w:type="spellStart"/>
      <w:r w:rsidRPr="00032057">
        <w:rPr>
          <w:rFonts w:ascii="Georgia" w:hAnsi="Georgia"/>
          <w:sz w:val="24"/>
          <w:szCs w:val="24"/>
          <w:lang w:val="en-GB"/>
        </w:rPr>
        <w:t>cours</w:t>
      </w:r>
      <w:proofErr w:type="spellEnd"/>
      <w:r w:rsidRPr="00032057">
        <w:rPr>
          <w:rFonts w:ascii="Georgia" w:hAnsi="Georgia"/>
          <w:sz w:val="24"/>
          <w:szCs w:val="24"/>
          <w:lang w:val="en-GB"/>
        </w:rPr>
        <w:t xml:space="preserve"> à distance: retour </w:t>
      </w:r>
      <w:proofErr w:type="spellStart"/>
      <w:r w:rsidRPr="00032057">
        <w:rPr>
          <w:rFonts w:ascii="Georgia" w:hAnsi="Georgia"/>
          <w:sz w:val="24"/>
          <w:szCs w:val="24"/>
          <w:lang w:val="en-GB"/>
        </w:rPr>
        <w:t>d'expériences</w:t>
      </w:r>
      <w:proofErr w:type="spellEnd"/>
    </w:p>
    <w:p w14:paraId="681BE347" w14:textId="6A73EC64" w:rsidR="008A05C1" w:rsidRPr="008A05C1" w:rsidRDefault="000763FE" w:rsidP="008A05C1">
      <w:pPr>
        <w:pStyle w:val="Paragraphedeliste"/>
        <w:numPr>
          <w:ilvl w:val="0"/>
          <w:numId w:val="8"/>
        </w:numPr>
        <w:spacing w:line="360" w:lineRule="auto"/>
        <w:rPr>
          <w:rFonts w:ascii="Georgia" w:hAnsi="Georgia"/>
          <w:b/>
          <w:bCs/>
          <w:sz w:val="24"/>
          <w:szCs w:val="24"/>
          <w:lang w:val="en-GB"/>
        </w:rPr>
      </w:pPr>
      <w:proofErr w:type="spellStart"/>
      <w:r w:rsidRPr="008A05C1">
        <w:rPr>
          <w:rFonts w:ascii="Georgia" w:hAnsi="Georgia"/>
          <w:sz w:val="24"/>
          <w:szCs w:val="24"/>
          <w:lang w:val="en-GB"/>
        </w:rPr>
        <w:t>Avantages</w:t>
      </w:r>
      <w:proofErr w:type="spellEnd"/>
      <w:r w:rsidRPr="008A05C1">
        <w:rPr>
          <w:rFonts w:ascii="Georgia" w:hAnsi="Georgia"/>
          <w:sz w:val="24"/>
          <w:szCs w:val="24"/>
          <w:lang w:val="en-GB"/>
        </w:rPr>
        <w:t xml:space="preserve"> et </w:t>
      </w:r>
      <w:proofErr w:type="spellStart"/>
      <w:r w:rsidR="004347C9">
        <w:rPr>
          <w:rFonts w:ascii="Georgia" w:hAnsi="Georgia"/>
          <w:sz w:val="24"/>
          <w:szCs w:val="24"/>
          <w:lang w:val="en-GB"/>
        </w:rPr>
        <w:t>D</w:t>
      </w:r>
      <w:r w:rsidRPr="008A05C1">
        <w:rPr>
          <w:rFonts w:ascii="Georgia" w:hAnsi="Georgia"/>
          <w:sz w:val="24"/>
          <w:szCs w:val="24"/>
          <w:lang w:val="en-GB"/>
        </w:rPr>
        <w:t>éfis</w:t>
      </w:r>
      <w:proofErr w:type="spellEnd"/>
      <w:r w:rsidRPr="008A05C1">
        <w:rPr>
          <w:rFonts w:ascii="Georgia" w:hAnsi="Georgia"/>
          <w:sz w:val="24"/>
          <w:szCs w:val="24"/>
          <w:lang w:val="en-GB"/>
        </w:rPr>
        <w:t xml:space="preserve"> de </w:t>
      </w:r>
      <w:proofErr w:type="spellStart"/>
      <w:r w:rsidRPr="008A05C1">
        <w:rPr>
          <w:rFonts w:ascii="Georgia" w:hAnsi="Georgia"/>
          <w:sz w:val="24"/>
          <w:szCs w:val="24"/>
          <w:lang w:val="en-GB"/>
        </w:rPr>
        <w:t>l'apprentissage</w:t>
      </w:r>
      <w:proofErr w:type="spellEnd"/>
      <w:r w:rsidRPr="008A05C1">
        <w:rPr>
          <w:rFonts w:ascii="Georgia" w:hAnsi="Georgia"/>
          <w:sz w:val="24"/>
          <w:szCs w:val="24"/>
          <w:lang w:val="en-GB"/>
        </w:rPr>
        <w:t xml:space="preserve"> </w:t>
      </w:r>
      <w:proofErr w:type="spellStart"/>
      <w:r w:rsidRPr="008A05C1">
        <w:rPr>
          <w:rFonts w:ascii="Georgia" w:hAnsi="Georgia"/>
          <w:sz w:val="24"/>
          <w:szCs w:val="24"/>
          <w:lang w:val="en-GB"/>
        </w:rPr>
        <w:t>hybride</w:t>
      </w:r>
      <w:proofErr w:type="spellEnd"/>
    </w:p>
    <w:p w14:paraId="10EB1A8D" w14:textId="069EC0E7" w:rsidR="00032057" w:rsidRPr="008A05C1" w:rsidRDefault="008A05C1" w:rsidP="008A05C1">
      <w:pPr>
        <w:pStyle w:val="Paragraphedeliste"/>
        <w:numPr>
          <w:ilvl w:val="0"/>
          <w:numId w:val="8"/>
        </w:numPr>
        <w:spacing w:line="360" w:lineRule="auto"/>
        <w:rPr>
          <w:rFonts w:ascii="Georgia" w:hAnsi="Georgia"/>
          <w:b/>
          <w:bCs/>
          <w:sz w:val="24"/>
          <w:szCs w:val="24"/>
          <w:lang w:val="en-GB"/>
        </w:rPr>
      </w:pPr>
      <w:r w:rsidRPr="008A05C1">
        <w:rPr>
          <w:rFonts w:ascii="Georgia" w:hAnsi="Georgia"/>
          <w:sz w:val="24"/>
          <w:szCs w:val="24"/>
          <w:lang w:val="en-GB"/>
        </w:rPr>
        <w:t xml:space="preserve">Formation des </w:t>
      </w:r>
      <w:proofErr w:type="spellStart"/>
      <w:r w:rsidRPr="008A05C1">
        <w:rPr>
          <w:rFonts w:ascii="Georgia" w:hAnsi="Georgia"/>
          <w:sz w:val="24"/>
          <w:szCs w:val="24"/>
          <w:lang w:val="en-GB"/>
        </w:rPr>
        <w:t>formateurs</w:t>
      </w:r>
      <w:proofErr w:type="spellEnd"/>
      <w:r w:rsidRPr="008A05C1">
        <w:rPr>
          <w:rFonts w:ascii="Georgia" w:hAnsi="Georgia"/>
          <w:sz w:val="24"/>
          <w:szCs w:val="24"/>
          <w:lang w:val="en-GB"/>
        </w:rPr>
        <w:t xml:space="preserve"> à </w:t>
      </w:r>
      <w:proofErr w:type="spellStart"/>
      <w:r w:rsidRPr="008A05C1">
        <w:rPr>
          <w:rFonts w:ascii="Georgia" w:hAnsi="Georgia"/>
          <w:sz w:val="24"/>
          <w:szCs w:val="24"/>
          <w:lang w:val="en-GB"/>
        </w:rPr>
        <w:t>l'enseignement</w:t>
      </w:r>
      <w:proofErr w:type="spellEnd"/>
      <w:r w:rsidRPr="008A05C1">
        <w:rPr>
          <w:rFonts w:ascii="Georgia" w:hAnsi="Georgia"/>
          <w:sz w:val="24"/>
          <w:szCs w:val="24"/>
          <w:lang w:val="en-GB"/>
        </w:rPr>
        <w:t xml:space="preserve"> </w:t>
      </w:r>
      <w:proofErr w:type="spellStart"/>
      <w:r w:rsidR="00A35B24">
        <w:rPr>
          <w:rFonts w:ascii="Georgia" w:hAnsi="Georgia"/>
          <w:sz w:val="24"/>
          <w:szCs w:val="24"/>
          <w:lang w:val="en-GB"/>
        </w:rPr>
        <w:t>distanciel</w:t>
      </w:r>
      <w:proofErr w:type="spellEnd"/>
      <w:r w:rsidR="004347C9">
        <w:rPr>
          <w:rFonts w:ascii="Georgia" w:hAnsi="Georgia"/>
          <w:sz w:val="24"/>
          <w:szCs w:val="24"/>
          <w:lang w:val="en-GB"/>
        </w:rPr>
        <w:t xml:space="preserve"> au </w:t>
      </w:r>
      <w:proofErr w:type="spellStart"/>
      <w:r w:rsidR="00A35B24">
        <w:rPr>
          <w:rFonts w:ascii="Georgia" w:hAnsi="Georgia"/>
          <w:sz w:val="24"/>
          <w:szCs w:val="24"/>
          <w:lang w:val="en-GB"/>
        </w:rPr>
        <w:t>S</w:t>
      </w:r>
      <w:r w:rsidR="004347C9">
        <w:rPr>
          <w:rFonts w:ascii="Georgia" w:hAnsi="Georgia"/>
          <w:sz w:val="24"/>
          <w:szCs w:val="24"/>
          <w:lang w:val="en-GB"/>
        </w:rPr>
        <w:t>uperieur</w:t>
      </w:r>
      <w:proofErr w:type="spellEnd"/>
      <w:r w:rsidR="004347C9">
        <w:rPr>
          <w:rFonts w:ascii="Georgia" w:hAnsi="Georgia"/>
          <w:sz w:val="24"/>
          <w:szCs w:val="24"/>
          <w:lang w:val="en-GB"/>
        </w:rPr>
        <w:t xml:space="preserve"> </w:t>
      </w:r>
    </w:p>
    <w:p w14:paraId="26663B16" w14:textId="77777777" w:rsidR="00620AA7" w:rsidRDefault="00620AA7" w:rsidP="00620AA7">
      <w:pPr>
        <w:spacing w:line="360" w:lineRule="auto"/>
        <w:rPr>
          <w:rFonts w:ascii="Georgia" w:hAnsi="Georgia"/>
          <w:sz w:val="24"/>
          <w:szCs w:val="24"/>
          <w:lang w:val="en-GB"/>
        </w:rPr>
      </w:pPr>
      <w:r w:rsidRPr="00227C0E">
        <w:rPr>
          <w:rFonts w:ascii="Georgia" w:hAnsi="Georgia"/>
          <w:b/>
          <w:bCs/>
          <w:sz w:val="24"/>
          <w:szCs w:val="24"/>
          <w:lang w:val="en-GB"/>
        </w:rPr>
        <w:t>Keywords:</w:t>
      </w:r>
      <w:r w:rsidRPr="00D71338">
        <w:rPr>
          <w:rFonts w:ascii="Georgia" w:hAnsi="Georgia"/>
          <w:sz w:val="24"/>
          <w:szCs w:val="24"/>
          <w:lang w:val="en-GB"/>
        </w:rPr>
        <w:t xml:space="preserve"> Blended Learning; </w:t>
      </w:r>
      <w:r>
        <w:rPr>
          <w:rFonts w:ascii="Georgia" w:hAnsi="Georgia"/>
          <w:sz w:val="24"/>
          <w:szCs w:val="24"/>
          <w:lang w:val="en-GB"/>
        </w:rPr>
        <w:t xml:space="preserve">Distance </w:t>
      </w:r>
      <w:r w:rsidRPr="00D71338">
        <w:rPr>
          <w:rFonts w:ascii="Georgia" w:hAnsi="Georgia"/>
          <w:sz w:val="24"/>
          <w:szCs w:val="24"/>
          <w:lang w:val="en-GB"/>
        </w:rPr>
        <w:t>Learning; Traditional Face- to-face Learning; Foreign Language</w:t>
      </w:r>
      <w:r>
        <w:rPr>
          <w:rFonts w:ascii="Georgia" w:hAnsi="Georgia"/>
          <w:sz w:val="24"/>
          <w:szCs w:val="24"/>
          <w:lang w:val="en-GB"/>
        </w:rPr>
        <w:t>(s)</w:t>
      </w:r>
      <w:r w:rsidRPr="00D71338">
        <w:rPr>
          <w:rFonts w:ascii="Georgia" w:hAnsi="Georgia"/>
          <w:sz w:val="24"/>
          <w:szCs w:val="24"/>
          <w:lang w:val="en-GB"/>
        </w:rPr>
        <w:t xml:space="preserve"> </w:t>
      </w:r>
    </w:p>
    <w:p w14:paraId="3AF586BF" w14:textId="77777777" w:rsidR="00620AA7" w:rsidRPr="008909ED" w:rsidRDefault="00620AA7" w:rsidP="00121500">
      <w:pPr>
        <w:shd w:val="clear" w:color="auto" w:fill="D4E1ED" w:themeFill="accent1" w:themeFillTint="66"/>
        <w:rPr>
          <w:rFonts w:ascii="Georgia" w:hAnsi="Georgia"/>
          <w:b/>
          <w:bCs/>
          <w:sz w:val="28"/>
          <w:szCs w:val="28"/>
          <w:lang w:val="en-GB"/>
        </w:rPr>
      </w:pPr>
      <w:r w:rsidRPr="008909ED">
        <w:rPr>
          <w:rFonts w:ascii="Georgia" w:hAnsi="Georgia"/>
          <w:b/>
          <w:bCs/>
          <w:sz w:val="28"/>
          <w:szCs w:val="28"/>
          <w:lang w:val="en-GB"/>
        </w:rPr>
        <w:t>References</w:t>
      </w:r>
    </w:p>
    <w:p w14:paraId="783F195C" w14:textId="77777777" w:rsidR="00BF7C7E" w:rsidRPr="00BF7C7E" w:rsidRDefault="00BF7C7E" w:rsidP="00121500">
      <w:pPr>
        <w:pStyle w:val="Paragraphedeliste"/>
        <w:numPr>
          <w:ilvl w:val="0"/>
          <w:numId w:val="4"/>
        </w:numPr>
        <w:spacing w:after="0" w:line="360" w:lineRule="auto"/>
        <w:rPr>
          <w:rFonts w:ascii="Georgia" w:hAnsi="Georgia"/>
          <w:sz w:val="24"/>
          <w:szCs w:val="24"/>
          <w:lang w:val="en-GB"/>
        </w:rPr>
      </w:pPr>
      <w:r w:rsidRPr="00BF7C7E">
        <w:rPr>
          <w:rFonts w:ascii="Georgia" w:hAnsi="Georgia"/>
          <w:sz w:val="24"/>
          <w:szCs w:val="24"/>
          <w:lang w:val="en-GB"/>
        </w:rPr>
        <w:t xml:space="preserve">Garrison, D. R., &amp; Vaughan, N. (2008). </w:t>
      </w:r>
      <w:r w:rsidRPr="00590162">
        <w:rPr>
          <w:rFonts w:ascii="Georgia" w:hAnsi="Georgia"/>
          <w:i/>
          <w:iCs/>
          <w:sz w:val="24"/>
          <w:szCs w:val="24"/>
          <w:lang w:val="en-GB"/>
        </w:rPr>
        <w:t>Blended learning in higher education</w:t>
      </w:r>
      <w:r w:rsidRPr="00BF7C7E">
        <w:rPr>
          <w:rFonts w:ascii="Georgia" w:hAnsi="Georgia"/>
          <w:sz w:val="24"/>
          <w:szCs w:val="24"/>
          <w:lang w:val="en-GB"/>
        </w:rPr>
        <w:t>. San Francisco, CA: Jossey-Bass.</w:t>
      </w:r>
    </w:p>
    <w:p w14:paraId="27BCE5AB" w14:textId="77777777" w:rsidR="00BF7C7E" w:rsidRPr="00BF7C7E" w:rsidRDefault="00BF7C7E" w:rsidP="004D248F">
      <w:pPr>
        <w:pStyle w:val="Paragraphedeliste"/>
        <w:numPr>
          <w:ilvl w:val="0"/>
          <w:numId w:val="4"/>
        </w:numPr>
        <w:spacing w:after="0" w:line="360" w:lineRule="auto"/>
        <w:rPr>
          <w:rFonts w:ascii="Georgia" w:hAnsi="Georgia"/>
          <w:sz w:val="24"/>
          <w:szCs w:val="24"/>
          <w:lang w:val="en-GB"/>
        </w:rPr>
      </w:pPr>
      <w:r w:rsidRPr="00BF7C7E">
        <w:rPr>
          <w:rFonts w:ascii="Georgia" w:hAnsi="Georgia"/>
          <w:sz w:val="24"/>
          <w:szCs w:val="24"/>
          <w:lang w:val="en-GB"/>
        </w:rPr>
        <w:t>Graham, C.R., Henrie, C.R., &amp; Gibbons, A.S. (2014). Developing models and theories for blended learning research, In A. Picciano, C. Dziuban, and C. Graham (Eds.)</w:t>
      </w:r>
      <w:r w:rsidR="004D248F">
        <w:rPr>
          <w:rFonts w:ascii="Georgia" w:hAnsi="Georgia"/>
          <w:sz w:val="24"/>
          <w:szCs w:val="24"/>
          <w:lang w:val="en-GB"/>
        </w:rPr>
        <w:t xml:space="preserve">. </w:t>
      </w:r>
      <w:r w:rsidRPr="004D248F">
        <w:rPr>
          <w:rFonts w:ascii="Georgia" w:hAnsi="Georgia"/>
          <w:i/>
          <w:iCs/>
          <w:sz w:val="24"/>
          <w:szCs w:val="24"/>
          <w:lang w:val="en-GB"/>
        </w:rPr>
        <w:t>Blended learning: Research perspectives</w:t>
      </w:r>
      <w:r w:rsidRPr="00BF7C7E">
        <w:rPr>
          <w:rFonts w:ascii="Georgia" w:hAnsi="Georgia"/>
          <w:sz w:val="24"/>
          <w:szCs w:val="24"/>
          <w:lang w:val="en-GB"/>
        </w:rPr>
        <w:t xml:space="preserve">, </w:t>
      </w:r>
      <w:r w:rsidRPr="004D248F">
        <w:rPr>
          <w:rFonts w:ascii="Georgia" w:hAnsi="Georgia"/>
          <w:i/>
          <w:iCs/>
          <w:sz w:val="24"/>
          <w:szCs w:val="24"/>
          <w:lang w:val="en-GB"/>
        </w:rPr>
        <w:t>vol 2</w:t>
      </w:r>
      <w:r w:rsidRPr="00BF7C7E">
        <w:rPr>
          <w:rFonts w:ascii="Georgia" w:hAnsi="Georgia"/>
          <w:sz w:val="24"/>
          <w:szCs w:val="24"/>
          <w:lang w:val="en-GB"/>
        </w:rPr>
        <w:t>. NY: Routledge.</w:t>
      </w:r>
    </w:p>
    <w:p w14:paraId="14C3A5B8" w14:textId="77777777" w:rsidR="00590162" w:rsidRDefault="00BF7C7E" w:rsidP="00590162">
      <w:pPr>
        <w:pStyle w:val="Paragraphedeliste"/>
        <w:numPr>
          <w:ilvl w:val="0"/>
          <w:numId w:val="4"/>
        </w:numPr>
        <w:spacing w:after="0" w:line="360" w:lineRule="auto"/>
        <w:ind w:left="709"/>
        <w:rPr>
          <w:rFonts w:ascii="Georgia" w:hAnsi="Georgia"/>
          <w:sz w:val="24"/>
          <w:szCs w:val="24"/>
          <w:lang w:val="en-GB"/>
        </w:rPr>
      </w:pPr>
      <w:r w:rsidRPr="00590162">
        <w:rPr>
          <w:rFonts w:ascii="Georgia" w:hAnsi="Georgia"/>
          <w:sz w:val="24"/>
          <w:szCs w:val="24"/>
          <w:lang w:val="en-GB"/>
        </w:rPr>
        <w:t xml:space="preserve">McGee P. &amp; A. Reis. (2012). Blended Course Design: A Synthesis of Best Practices, </w:t>
      </w:r>
      <w:r w:rsidRPr="00590162">
        <w:rPr>
          <w:rFonts w:ascii="Georgia" w:hAnsi="Georgia"/>
          <w:i/>
          <w:iCs/>
          <w:sz w:val="24"/>
          <w:szCs w:val="24"/>
          <w:lang w:val="en-GB"/>
        </w:rPr>
        <w:t>Journal of Asynchronous Learning Networks 16</w:t>
      </w:r>
      <w:r w:rsidRPr="00590162">
        <w:rPr>
          <w:rFonts w:ascii="Georgia" w:hAnsi="Georgia"/>
          <w:sz w:val="24"/>
          <w:szCs w:val="24"/>
          <w:lang w:val="en-GB"/>
        </w:rPr>
        <w:t>.4, 7-22.</w:t>
      </w:r>
    </w:p>
    <w:p w14:paraId="30B93A18" w14:textId="77777777" w:rsidR="008909ED" w:rsidRPr="00590162" w:rsidRDefault="00BF7C7E" w:rsidP="00590162">
      <w:pPr>
        <w:pStyle w:val="Paragraphedeliste"/>
        <w:numPr>
          <w:ilvl w:val="0"/>
          <w:numId w:val="4"/>
        </w:numPr>
        <w:spacing w:after="0" w:line="360" w:lineRule="auto"/>
        <w:ind w:left="709"/>
        <w:rPr>
          <w:rFonts w:ascii="Georgia" w:hAnsi="Georgia"/>
          <w:sz w:val="24"/>
          <w:szCs w:val="24"/>
          <w:lang w:val="en-GB"/>
        </w:rPr>
      </w:pPr>
      <w:r w:rsidRPr="00590162">
        <w:rPr>
          <w:rFonts w:ascii="Georgia" w:hAnsi="Georgia"/>
          <w:sz w:val="24"/>
          <w:szCs w:val="24"/>
          <w:lang w:val="en-GB"/>
        </w:rPr>
        <w:t>S</w:t>
      </w:r>
      <w:r w:rsidR="00565669" w:rsidRPr="00590162">
        <w:rPr>
          <w:rFonts w:ascii="Georgia" w:hAnsi="Georgia"/>
          <w:sz w:val="24"/>
          <w:szCs w:val="24"/>
          <w:lang w:val="en-GB"/>
        </w:rPr>
        <w:t>aliba,</w:t>
      </w:r>
      <w:r w:rsidRPr="00590162">
        <w:rPr>
          <w:rFonts w:ascii="Georgia" w:hAnsi="Georgia"/>
          <w:sz w:val="24"/>
          <w:szCs w:val="24"/>
          <w:lang w:val="en-GB"/>
        </w:rPr>
        <w:t xml:space="preserve"> J.L.</w:t>
      </w:r>
      <w:r w:rsidR="00121500" w:rsidRPr="00590162">
        <w:rPr>
          <w:rFonts w:ascii="Georgia" w:hAnsi="Georgia"/>
          <w:sz w:val="24"/>
          <w:szCs w:val="24"/>
          <w:lang w:val="en-GB"/>
        </w:rPr>
        <w:t xml:space="preserve"> </w:t>
      </w:r>
      <w:r w:rsidRPr="00590162">
        <w:rPr>
          <w:rFonts w:ascii="Georgia" w:hAnsi="Georgia"/>
          <w:sz w:val="24"/>
          <w:szCs w:val="24"/>
          <w:lang w:val="en-GB"/>
        </w:rPr>
        <w:t>(</w:t>
      </w:r>
      <w:r w:rsidR="00565669" w:rsidRPr="00590162">
        <w:rPr>
          <w:rFonts w:ascii="Georgia" w:hAnsi="Georgia"/>
          <w:sz w:val="24"/>
          <w:szCs w:val="24"/>
          <w:lang w:val="en-GB"/>
        </w:rPr>
        <w:t>2013).</w:t>
      </w:r>
      <w:r w:rsidRPr="00590162">
        <w:rPr>
          <w:rFonts w:ascii="Georgia" w:hAnsi="Georgia"/>
          <w:sz w:val="24"/>
          <w:szCs w:val="24"/>
          <w:lang w:val="en-GB"/>
        </w:rPr>
        <w:t xml:space="preserve"> </w:t>
      </w:r>
      <w:r w:rsidRPr="00590162">
        <w:rPr>
          <w:rFonts w:ascii="Georgia" w:hAnsi="Georgia"/>
          <w:i/>
          <w:iCs/>
          <w:sz w:val="24"/>
          <w:szCs w:val="24"/>
          <w:lang w:val="en-GB"/>
        </w:rPr>
        <w:t>Fundamentals of blended learning</w:t>
      </w:r>
      <w:r w:rsidRPr="00590162">
        <w:rPr>
          <w:rFonts w:ascii="Georgia" w:hAnsi="Georgia"/>
          <w:sz w:val="24"/>
          <w:szCs w:val="24"/>
          <w:lang w:val="en-GB"/>
        </w:rPr>
        <w:t>.</w:t>
      </w:r>
      <w:r w:rsidR="00121500" w:rsidRPr="00590162">
        <w:rPr>
          <w:rFonts w:ascii="Georgia" w:hAnsi="Georgia"/>
          <w:sz w:val="24"/>
          <w:szCs w:val="24"/>
          <w:lang w:val="en-GB"/>
        </w:rPr>
        <w:t xml:space="preserve"> </w:t>
      </w:r>
      <w:r w:rsidRPr="00590162">
        <w:rPr>
          <w:rFonts w:ascii="Georgia" w:hAnsi="Georgia"/>
          <w:sz w:val="24"/>
          <w:szCs w:val="24"/>
          <w:lang w:val="en-GB"/>
        </w:rPr>
        <w:t>Western Sydney</w:t>
      </w:r>
      <w:r w:rsidR="00590162" w:rsidRPr="00590162">
        <w:rPr>
          <w:rFonts w:ascii="Georgia" w:hAnsi="Georgia"/>
          <w:sz w:val="24"/>
          <w:szCs w:val="24"/>
          <w:lang w:val="en-GB"/>
        </w:rPr>
        <w:t xml:space="preserve"> </w:t>
      </w:r>
      <w:r w:rsidRPr="00590162">
        <w:rPr>
          <w:rFonts w:ascii="Georgia" w:hAnsi="Georgia"/>
          <w:sz w:val="24"/>
          <w:szCs w:val="24"/>
          <w:lang w:val="en-GB"/>
        </w:rPr>
        <w:t>University Press, Australia.</w:t>
      </w:r>
    </w:p>
    <w:p w14:paraId="4CF671AD" w14:textId="77777777" w:rsidR="00565669" w:rsidRDefault="00565669" w:rsidP="00565669">
      <w:pPr>
        <w:rPr>
          <w:rFonts w:ascii="Georgia" w:hAnsi="Georgia"/>
          <w:sz w:val="24"/>
          <w:szCs w:val="24"/>
          <w:lang w:val="en-GB"/>
        </w:rPr>
      </w:pPr>
    </w:p>
    <w:p w14:paraId="2573D437" w14:textId="77777777" w:rsidR="00590162" w:rsidRDefault="00590162" w:rsidP="00565669">
      <w:pPr>
        <w:rPr>
          <w:rFonts w:ascii="Georgia" w:hAnsi="Georgia"/>
          <w:sz w:val="24"/>
          <w:szCs w:val="24"/>
          <w:lang w:val="en-GB"/>
        </w:rPr>
      </w:pPr>
    </w:p>
    <w:p w14:paraId="67A0F7B4" w14:textId="77777777" w:rsidR="00590162" w:rsidRDefault="00590162" w:rsidP="00565669">
      <w:pPr>
        <w:rPr>
          <w:rFonts w:ascii="Georgia" w:hAnsi="Georgia"/>
          <w:sz w:val="24"/>
          <w:szCs w:val="24"/>
          <w:lang w:val="en-GB"/>
        </w:rPr>
      </w:pPr>
    </w:p>
    <w:p w14:paraId="254B974C" w14:textId="77777777" w:rsidR="00590162" w:rsidRDefault="00590162" w:rsidP="00565669">
      <w:pPr>
        <w:rPr>
          <w:rFonts w:ascii="Georgia" w:hAnsi="Georgia"/>
          <w:sz w:val="24"/>
          <w:szCs w:val="24"/>
          <w:lang w:val="en-GB"/>
        </w:rPr>
      </w:pPr>
    </w:p>
    <w:p w14:paraId="5FF80F75" w14:textId="77777777" w:rsidR="00590162" w:rsidRDefault="00590162" w:rsidP="00565669">
      <w:pPr>
        <w:rPr>
          <w:rFonts w:ascii="Georgia" w:hAnsi="Georgia"/>
          <w:sz w:val="24"/>
          <w:szCs w:val="24"/>
          <w:lang w:val="en-GB"/>
        </w:rPr>
      </w:pPr>
    </w:p>
    <w:p w14:paraId="4A75D4F8" w14:textId="77777777" w:rsidR="00590162" w:rsidRDefault="00590162" w:rsidP="00565669">
      <w:pPr>
        <w:rPr>
          <w:rFonts w:ascii="Georgia" w:hAnsi="Georgia"/>
          <w:sz w:val="24"/>
          <w:szCs w:val="24"/>
          <w:lang w:val="en-GB"/>
        </w:rPr>
      </w:pPr>
    </w:p>
    <w:p w14:paraId="2578034A" w14:textId="77777777" w:rsidR="00590162" w:rsidRDefault="00590162" w:rsidP="00565669">
      <w:pPr>
        <w:rPr>
          <w:rFonts w:ascii="Georgia" w:hAnsi="Georgia"/>
          <w:sz w:val="24"/>
          <w:szCs w:val="24"/>
          <w:lang w:val="en-GB"/>
        </w:rPr>
      </w:pPr>
    </w:p>
    <w:p w14:paraId="0822F585" w14:textId="77777777" w:rsidR="00620AA7" w:rsidRPr="000D4076" w:rsidRDefault="00BF7C7E" w:rsidP="000D4076">
      <w:pPr>
        <w:shd w:val="clear" w:color="auto" w:fill="E9F0F6" w:themeFill="accent1" w:themeFillTint="33"/>
        <w:rPr>
          <w:rFonts w:ascii="Georgia" w:hAnsi="Georgia"/>
          <w:b/>
          <w:bCs/>
          <w:sz w:val="28"/>
          <w:szCs w:val="28"/>
          <w:lang w:val="en-GB"/>
        </w:rPr>
      </w:pPr>
      <w:r>
        <w:rPr>
          <w:rStyle w:val="Lienhypertexte"/>
          <w:rFonts w:ascii="Georgia" w:hAnsi="Georgia"/>
          <w:b/>
          <w:bCs/>
          <w:color w:val="auto"/>
          <w:sz w:val="28"/>
          <w:szCs w:val="28"/>
          <w:u w:val="none"/>
          <w:lang w:val="en-GB"/>
        </w:rPr>
        <w:t>K</w:t>
      </w:r>
      <w:r w:rsidR="00620AA7" w:rsidRPr="000D4076">
        <w:rPr>
          <w:rStyle w:val="Lienhypertexte"/>
          <w:rFonts w:ascii="Georgia" w:hAnsi="Georgia"/>
          <w:b/>
          <w:bCs/>
          <w:color w:val="auto"/>
          <w:sz w:val="28"/>
          <w:szCs w:val="28"/>
          <w:u w:val="none"/>
          <w:lang w:val="en-GB"/>
        </w:rPr>
        <w:t>eynote Speaker</w:t>
      </w:r>
      <w:r w:rsidR="000D4076">
        <w:rPr>
          <w:rStyle w:val="Lienhypertexte"/>
          <w:rFonts w:ascii="Georgia" w:hAnsi="Georgia"/>
          <w:b/>
          <w:bCs/>
          <w:color w:val="auto"/>
          <w:sz w:val="28"/>
          <w:szCs w:val="28"/>
          <w:u w:val="none"/>
          <w:lang w:val="en-GB"/>
        </w:rPr>
        <w:t>s</w:t>
      </w:r>
    </w:p>
    <w:p w14:paraId="4031954E" w14:textId="77777777" w:rsidR="005A3E73" w:rsidRDefault="008909ED" w:rsidP="00E441F3">
      <w:pPr>
        <w:rPr>
          <w:lang w:val="en-GB"/>
        </w:rPr>
      </w:pPr>
      <w:r w:rsidRPr="006E3EBE">
        <w:rPr>
          <w:noProof/>
          <w:lang w:eastAsia="fr-FR"/>
        </w:rPr>
        <w:drawing>
          <wp:anchor distT="0" distB="0" distL="114300" distR="114300" simplePos="0" relativeHeight="251737088" behindDoc="0" locked="0" layoutInCell="1" allowOverlap="1" wp14:anchorId="7FC13927" wp14:editId="32BA7B2A">
            <wp:simplePos x="0" y="0"/>
            <wp:positionH relativeFrom="column">
              <wp:posOffset>-232529</wp:posOffset>
            </wp:positionH>
            <wp:positionV relativeFrom="paragraph">
              <wp:posOffset>132715</wp:posOffset>
            </wp:positionV>
            <wp:extent cx="6648450" cy="7810500"/>
            <wp:effectExtent l="57150" t="0" r="57150" b="0"/>
            <wp:wrapNone/>
            <wp:docPr id="59" name="Diagramme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4939AEB2" w14:textId="77777777" w:rsidR="00FF0E52" w:rsidRDefault="00FF0E52" w:rsidP="00B350B4">
      <w:pPr>
        <w:rPr>
          <w:lang w:val="en-GB"/>
        </w:rPr>
      </w:pPr>
    </w:p>
    <w:p w14:paraId="44EFC8F1" w14:textId="77777777" w:rsidR="00FF0E52" w:rsidRDefault="00FF0E52">
      <w:pPr>
        <w:rPr>
          <w:lang w:val="en-GB"/>
        </w:rPr>
      </w:pPr>
    </w:p>
    <w:p w14:paraId="3DFC9D11" w14:textId="77777777" w:rsidR="00FF0E52" w:rsidRDefault="00FF0E52">
      <w:pPr>
        <w:rPr>
          <w:lang w:val="en-GB"/>
        </w:rPr>
      </w:pPr>
    </w:p>
    <w:p w14:paraId="1F227503" w14:textId="77777777" w:rsidR="00FF0E52" w:rsidRDefault="00FF0E52">
      <w:pPr>
        <w:rPr>
          <w:lang w:val="en-GB"/>
        </w:rPr>
      </w:pPr>
    </w:p>
    <w:p w14:paraId="07EFB3C8" w14:textId="77777777" w:rsidR="00FF0E52" w:rsidRDefault="00FF0E52">
      <w:pPr>
        <w:rPr>
          <w:lang w:val="en-GB"/>
        </w:rPr>
      </w:pPr>
    </w:p>
    <w:p w14:paraId="11D0C245" w14:textId="77777777" w:rsidR="00FF0E52" w:rsidRDefault="00FF0E52">
      <w:pPr>
        <w:rPr>
          <w:lang w:val="en-GB"/>
        </w:rPr>
      </w:pPr>
    </w:p>
    <w:p w14:paraId="10B996E7" w14:textId="77777777" w:rsidR="00FF0E52" w:rsidRDefault="00FF0E52">
      <w:pPr>
        <w:rPr>
          <w:lang w:val="en-GB"/>
        </w:rPr>
      </w:pPr>
    </w:p>
    <w:p w14:paraId="3ADEDA7C" w14:textId="77777777" w:rsidR="00FF0E52" w:rsidRDefault="00FF0E52">
      <w:pPr>
        <w:rPr>
          <w:lang w:val="en-GB"/>
        </w:rPr>
      </w:pPr>
    </w:p>
    <w:p w14:paraId="1270943A" w14:textId="77777777" w:rsidR="00FF0E52" w:rsidRDefault="00FF0E52">
      <w:pPr>
        <w:rPr>
          <w:lang w:val="en-GB"/>
        </w:rPr>
      </w:pPr>
    </w:p>
    <w:p w14:paraId="03F32BFF" w14:textId="77777777" w:rsidR="00FF0E52" w:rsidRDefault="00FF0E52">
      <w:pPr>
        <w:rPr>
          <w:lang w:val="en-GB"/>
        </w:rPr>
      </w:pPr>
    </w:p>
    <w:p w14:paraId="22EB8E96" w14:textId="77777777" w:rsidR="00FF0E52" w:rsidRDefault="00FF0E52">
      <w:pPr>
        <w:rPr>
          <w:lang w:val="en-GB"/>
        </w:rPr>
      </w:pPr>
    </w:p>
    <w:p w14:paraId="41C9C5C4" w14:textId="77777777" w:rsidR="00FF0E52" w:rsidRDefault="00FF0E52">
      <w:pPr>
        <w:rPr>
          <w:lang w:val="en-GB"/>
        </w:rPr>
      </w:pPr>
    </w:p>
    <w:p w14:paraId="74B4CFA9" w14:textId="77777777" w:rsidR="00FF0E52" w:rsidRDefault="00FF0E52">
      <w:pPr>
        <w:rPr>
          <w:lang w:val="en-GB"/>
        </w:rPr>
      </w:pPr>
    </w:p>
    <w:p w14:paraId="578F6FF8" w14:textId="77777777" w:rsidR="00FF0E52" w:rsidRDefault="00FF0E52">
      <w:pPr>
        <w:rPr>
          <w:lang w:val="en-GB"/>
        </w:rPr>
      </w:pPr>
    </w:p>
    <w:p w14:paraId="34C75463" w14:textId="77777777" w:rsidR="00FF0E52" w:rsidRDefault="00FF0E52">
      <w:pPr>
        <w:rPr>
          <w:lang w:val="en-GB"/>
        </w:rPr>
      </w:pPr>
    </w:p>
    <w:p w14:paraId="5DFD24E4" w14:textId="77777777" w:rsidR="00FF0E52" w:rsidRDefault="00FF0E52">
      <w:pPr>
        <w:rPr>
          <w:lang w:val="en-GB"/>
        </w:rPr>
      </w:pPr>
    </w:p>
    <w:p w14:paraId="537D313E" w14:textId="77777777" w:rsidR="00FF0E52" w:rsidRDefault="00FF0E52">
      <w:pPr>
        <w:rPr>
          <w:lang w:val="en-GB"/>
        </w:rPr>
      </w:pPr>
    </w:p>
    <w:p w14:paraId="04D6FF61" w14:textId="77777777" w:rsidR="00FF0E52" w:rsidRDefault="00FF0E52">
      <w:pPr>
        <w:rPr>
          <w:lang w:val="en-GB"/>
        </w:rPr>
      </w:pPr>
    </w:p>
    <w:p w14:paraId="470FD646" w14:textId="77777777" w:rsidR="00FF0E52" w:rsidRDefault="00BE346D">
      <w:pPr>
        <w:rPr>
          <w:lang w:val="en-GB"/>
        </w:rPr>
      </w:pPr>
      <w:r>
        <w:rPr>
          <w:noProof/>
          <w:lang w:eastAsia="fr-FR"/>
        </w:rPr>
        <w:drawing>
          <wp:anchor distT="0" distB="0" distL="114300" distR="114300" simplePos="0" relativeHeight="251685888" behindDoc="0" locked="0" layoutInCell="1" allowOverlap="1" wp14:anchorId="3713C69C" wp14:editId="0CB72C09">
            <wp:simplePos x="0" y="0"/>
            <wp:positionH relativeFrom="column">
              <wp:posOffset>-775970</wp:posOffset>
            </wp:positionH>
            <wp:positionV relativeFrom="paragraph">
              <wp:posOffset>5236210</wp:posOffset>
            </wp:positionV>
            <wp:extent cx="11760200" cy="2496820"/>
            <wp:effectExtent l="0" t="0" r="0" b="0"/>
            <wp:wrapNone/>
            <wp:docPr id="27" name="Image 27" descr="t5--img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5--img foo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60200" cy="2496820"/>
                    </a:xfrm>
                    <a:prstGeom prst="rect">
                      <a:avLst/>
                    </a:prstGeom>
                    <a:noFill/>
                  </pic:spPr>
                </pic:pic>
              </a:graphicData>
            </a:graphic>
            <wp14:sizeRelH relativeFrom="page">
              <wp14:pctWidth>0</wp14:pctWidth>
            </wp14:sizeRelH>
            <wp14:sizeRelV relativeFrom="page">
              <wp14:pctHeight>0</wp14:pctHeight>
            </wp14:sizeRelV>
          </wp:anchor>
        </w:drawing>
      </w:r>
    </w:p>
    <w:p w14:paraId="459C1173" w14:textId="77777777" w:rsidR="00FF0E52" w:rsidRDefault="00FF0E52">
      <w:pPr>
        <w:rPr>
          <w:lang w:val="en-GB"/>
        </w:rPr>
      </w:pPr>
    </w:p>
    <w:p w14:paraId="0F563056" w14:textId="77777777" w:rsidR="005A0793" w:rsidRDefault="005A0793">
      <w:pPr>
        <w:rPr>
          <w:lang w:val="en-GB"/>
        </w:rPr>
      </w:pPr>
    </w:p>
    <w:p w14:paraId="7889189F" w14:textId="77777777" w:rsidR="005A0793" w:rsidRDefault="005A0793">
      <w:pPr>
        <w:rPr>
          <w:lang w:val="en-GB"/>
        </w:rPr>
      </w:pPr>
    </w:p>
    <w:p w14:paraId="3E82939B" w14:textId="77777777" w:rsidR="005A0793" w:rsidRDefault="005A0793">
      <w:pPr>
        <w:rPr>
          <w:lang w:val="en-GB"/>
        </w:rPr>
      </w:pPr>
    </w:p>
    <w:p w14:paraId="3265874A" w14:textId="77777777" w:rsidR="00FF0E52" w:rsidRDefault="00FF0E52">
      <w:pPr>
        <w:rPr>
          <w:lang w:val="en-GB"/>
        </w:rPr>
      </w:pPr>
    </w:p>
    <w:p w14:paraId="7C03DD86" w14:textId="77777777" w:rsidR="00B36A78" w:rsidRDefault="00B36A78">
      <w:pPr>
        <w:rPr>
          <w:lang w:val="en-GB"/>
        </w:rPr>
      </w:pPr>
    </w:p>
    <w:p w14:paraId="3B564DFF" w14:textId="77777777" w:rsidR="00B36A78" w:rsidRPr="00B36A78" w:rsidRDefault="00B36A78" w:rsidP="00B36A78">
      <w:pPr>
        <w:rPr>
          <w:lang w:val="en-GB"/>
        </w:rPr>
      </w:pPr>
    </w:p>
    <w:p w14:paraId="78FB1443" w14:textId="77777777" w:rsidR="00B36A78" w:rsidRPr="00B36A78" w:rsidRDefault="00B36A78" w:rsidP="00B36A78">
      <w:pPr>
        <w:rPr>
          <w:lang w:val="en-GB"/>
        </w:rPr>
      </w:pPr>
    </w:p>
    <w:p w14:paraId="53454C5E" w14:textId="77777777" w:rsidR="00590162" w:rsidRDefault="00590162" w:rsidP="00B36A78">
      <w:pPr>
        <w:rPr>
          <w:lang w:val="en-GB"/>
        </w:rPr>
      </w:pPr>
    </w:p>
    <w:p w14:paraId="248FA012" w14:textId="77777777" w:rsidR="00B36A78" w:rsidRDefault="00B36A78" w:rsidP="00B36A78">
      <w:pPr>
        <w:rPr>
          <w:lang w:val="en-GB"/>
        </w:rPr>
      </w:pPr>
    </w:p>
    <w:p w14:paraId="34FC97EC" w14:textId="77777777" w:rsidR="00B36A78" w:rsidRDefault="00B36A78" w:rsidP="00B36A78">
      <w:pPr>
        <w:rPr>
          <w:lang w:val="en-GB"/>
        </w:rPr>
      </w:pPr>
    </w:p>
    <w:p w14:paraId="595D1A37" w14:textId="77777777" w:rsidR="00B36A78" w:rsidRPr="00B36A78" w:rsidRDefault="00B36A78" w:rsidP="00B36A78">
      <w:pPr>
        <w:rPr>
          <w:lang w:val="en-GB"/>
        </w:rPr>
      </w:pPr>
      <w:r w:rsidRPr="009B3896">
        <w:rPr>
          <w:noProof/>
          <w:sz w:val="24"/>
          <w:szCs w:val="24"/>
          <w:lang w:eastAsia="fr-FR"/>
        </w:rPr>
        <w:drawing>
          <wp:anchor distT="0" distB="0" distL="114300" distR="114300" simplePos="0" relativeHeight="251738112" behindDoc="0" locked="0" layoutInCell="1" allowOverlap="1" wp14:anchorId="6A21152E" wp14:editId="12368398">
            <wp:simplePos x="0" y="0"/>
            <wp:positionH relativeFrom="column">
              <wp:posOffset>-412750</wp:posOffset>
            </wp:positionH>
            <wp:positionV relativeFrom="paragraph">
              <wp:posOffset>144780</wp:posOffset>
            </wp:positionV>
            <wp:extent cx="6621780" cy="6286500"/>
            <wp:effectExtent l="38100" t="0" r="45720" b="19050"/>
            <wp:wrapThrough wrapText="bothSides">
              <wp:wrapPolygon edited="0">
                <wp:start x="559" y="1309"/>
                <wp:lineTo x="-124" y="1440"/>
                <wp:lineTo x="-124" y="21338"/>
                <wp:lineTo x="186" y="21600"/>
                <wp:lineTo x="5344" y="21600"/>
                <wp:lineTo x="21438" y="21535"/>
                <wp:lineTo x="21314" y="21338"/>
                <wp:lineTo x="21687" y="20356"/>
                <wp:lineTo x="21687" y="12960"/>
                <wp:lineTo x="21376" y="11978"/>
                <wp:lineTo x="21376" y="11913"/>
                <wp:lineTo x="21687" y="10931"/>
                <wp:lineTo x="21687" y="2422"/>
                <wp:lineTo x="21314" y="1833"/>
                <wp:lineTo x="21003" y="1309"/>
                <wp:lineTo x="559" y="1309"/>
              </wp:wrapPolygon>
            </wp:wrapThrough>
            <wp:docPr id="60" name="Diagramme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63C395E2" w14:textId="77777777" w:rsidR="00B36A78" w:rsidRDefault="00B36A78" w:rsidP="00B36A78">
      <w:pPr>
        <w:rPr>
          <w:rFonts w:ascii="Georgia" w:hAnsi="Georgia"/>
          <w:b/>
          <w:bCs/>
          <w:sz w:val="28"/>
          <w:szCs w:val="28"/>
          <w:lang w:val="en-GB"/>
        </w:rPr>
      </w:pPr>
      <w:r w:rsidRPr="000B23DA">
        <w:rPr>
          <w:rFonts w:ascii="Georgia" w:hAnsi="Georgia"/>
          <w:b/>
          <w:bCs/>
          <w:noProof/>
          <w:sz w:val="28"/>
          <w:szCs w:val="28"/>
          <w:lang w:eastAsia="fr-FR"/>
        </w:rPr>
        <mc:AlternateContent>
          <mc:Choice Requires="wps">
            <w:drawing>
              <wp:anchor distT="91440" distB="91440" distL="137160" distR="137160" simplePos="0" relativeHeight="251740160" behindDoc="0" locked="0" layoutInCell="0" allowOverlap="1" wp14:anchorId="506317B0" wp14:editId="0490A0FE">
                <wp:simplePos x="0" y="0"/>
                <wp:positionH relativeFrom="margin">
                  <wp:posOffset>2249805</wp:posOffset>
                </wp:positionH>
                <wp:positionV relativeFrom="page">
                  <wp:posOffset>3804920</wp:posOffset>
                </wp:positionV>
                <wp:extent cx="2986405" cy="4928870"/>
                <wp:effectExtent l="318" t="0" r="23812" b="23813"/>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86405" cy="4928870"/>
                        </a:xfrm>
                        <a:prstGeom prst="roundRect">
                          <a:avLst>
                            <a:gd name="adj" fmla="val 13032"/>
                          </a:avLst>
                        </a:prstGeom>
                        <a:solidFill>
                          <a:schemeClr val="bg1">
                            <a:lumMod val="75000"/>
                          </a:schemeClr>
                        </a:solidFill>
                        <a:ln>
                          <a:solidFill>
                            <a:schemeClr val="tx2">
                              <a:lumMod val="20000"/>
                              <a:lumOff val="80000"/>
                            </a:schemeClr>
                          </a:solidFill>
                        </a:ln>
                      </wps:spPr>
                      <wps:txbx>
                        <w:txbxContent>
                          <w:p w14:paraId="487CF61C" w14:textId="77777777" w:rsidR="000B23DA" w:rsidRPr="0003346C" w:rsidRDefault="000B23DA" w:rsidP="000B23DA">
                            <w:pPr>
                              <w:spacing w:after="0" w:line="240" w:lineRule="auto"/>
                              <w:rPr>
                                <w:rFonts w:asciiTheme="majorBidi" w:eastAsia="Calibri" w:hAnsiTheme="majorBidi" w:cstheme="majorBidi"/>
                                <w:sz w:val="24"/>
                                <w:szCs w:val="24"/>
                              </w:rPr>
                            </w:pPr>
                            <w:r w:rsidRPr="0003346C">
                              <w:rPr>
                                <w:rFonts w:asciiTheme="majorBidi" w:eastAsia="Calibri" w:hAnsiTheme="majorBidi" w:cstheme="majorBidi"/>
                                <w:sz w:val="24"/>
                                <w:szCs w:val="24"/>
                              </w:rPr>
                              <w:t>HDR en didactique du FLE à l’université Batna 2</w:t>
                            </w:r>
                          </w:p>
                          <w:p w14:paraId="7CFA59F9" w14:textId="77777777" w:rsidR="000B23DA" w:rsidRPr="0003346C" w:rsidRDefault="000B23DA" w:rsidP="000B23DA">
                            <w:pPr>
                              <w:spacing w:after="0" w:line="240" w:lineRule="auto"/>
                              <w:rPr>
                                <w:rFonts w:asciiTheme="majorBidi" w:eastAsia="Calibri" w:hAnsiTheme="majorBidi" w:cstheme="majorBidi"/>
                                <w:sz w:val="24"/>
                                <w:szCs w:val="24"/>
                              </w:rPr>
                            </w:pPr>
                            <w:r w:rsidRPr="0003346C">
                              <w:rPr>
                                <w:rFonts w:asciiTheme="majorBidi" w:eastAsia="Calibri" w:hAnsiTheme="majorBidi" w:cstheme="majorBidi"/>
                                <w:sz w:val="24"/>
                                <w:szCs w:val="24"/>
                              </w:rPr>
                              <w:t xml:space="preserve">-Membre fondatrice de la cellule de télé-enseignement à l’université de Batna ; </w:t>
                            </w:r>
                          </w:p>
                          <w:p w14:paraId="2B5AA270" w14:textId="77777777" w:rsidR="000B23DA" w:rsidRPr="0003346C" w:rsidRDefault="000B23DA" w:rsidP="000B23DA">
                            <w:pPr>
                              <w:spacing w:after="0" w:line="240" w:lineRule="auto"/>
                              <w:rPr>
                                <w:rFonts w:asciiTheme="majorBidi" w:eastAsia="Calibri" w:hAnsiTheme="majorBidi" w:cstheme="majorBidi"/>
                                <w:sz w:val="24"/>
                                <w:szCs w:val="24"/>
                              </w:rPr>
                            </w:pPr>
                            <w:r w:rsidRPr="0003346C">
                              <w:rPr>
                                <w:rFonts w:asciiTheme="majorBidi" w:eastAsia="Calibri" w:hAnsiTheme="majorBidi" w:cstheme="majorBidi"/>
                                <w:sz w:val="24"/>
                                <w:szCs w:val="24"/>
                              </w:rPr>
                              <w:t xml:space="preserve">-Formatrice des enseignants nouvellement recrutés à la plateforme Moodle depuis 2014 ; </w:t>
                            </w:r>
                          </w:p>
                          <w:p w14:paraId="4F167BA0" w14:textId="77777777" w:rsidR="000B23DA" w:rsidRPr="0003346C" w:rsidRDefault="000B23DA" w:rsidP="00590162">
                            <w:pPr>
                              <w:spacing w:after="0" w:line="240" w:lineRule="auto"/>
                              <w:rPr>
                                <w:rFonts w:asciiTheme="majorBidi" w:eastAsia="Calibri" w:hAnsiTheme="majorBidi" w:cstheme="majorBidi"/>
                                <w:sz w:val="24"/>
                                <w:szCs w:val="24"/>
                              </w:rPr>
                            </w:pPr>
                            <w:r w:rsidRPr="0003346C">
                              <w:rPr>
                                <w:rFonts w:asciiTheme="majorBidi" w:eastAsia="Calibri" w:hAnsiTheme="majorBidi" w:cstheme="majorBidi"/>
                                <w:sz w:val="24"/>
                                <w:szCs w:val="24"/>
                              </w:rPr>
                              <w:t xml:space="preserve">-Participation à des évènements nationaux et internationaux sur la didactique des langues et la formation de formateurs à l’enseignement à distance : Algérie, Emirats Arabes Unis, Espagne, France, Belgique, Maroc, Tunisie, Pologne, Canada, et Etas Unis ;  </w:t>
                            </w:r>
                          </w:p>
                          <w:p w14:paraId="2C919A45" w14:textId="77777777" w:rsidR="000B23DA" w:rsidRPr="0003346C" w:rsidRDefault="000B23DA" w:rsidP="000B23DA">
                            <w:pPr>
                              <w:spacing w:after="0" w:line="240" w:lineRule="auto"/>
                              <w:rPr>
                                <w:rFonts w:asciiTheme="majorBidi" w:eastAsia="Calibri" w:hAnsiTheme="majorBidi" w:cstheme="majorBidi"/>
                                <w:sz w:val="24"/>
                                <w:szCs w:val="24"/>
                              </w:rPr>
                            </w:pPr>
                            <w:r w:rsidRPr="0003346C">
                              <w:rPr>
                                <w:rFonts w:asciiTheme="majorBidi" w:eastAsia="Calibri" w:hAnsiTheme="majorBidi" w:cstheme="majorBidi"/>
                                <w:sz w:val="24"/>
                                <w:szCs w:val="24"/>
                              </w:rPr>
                              <w:t xml:space="preserve">-Travaux sur la numérisation des contenus d’enseignement ; </w:t>
                            </w:r>
                          </w:p>
                          <w:p w14:paraId="68D8072E" w14:textId="77777777" w:rsidR="000B23DA" w:rsidRPr="0003346C" w:rsidRDefault="000B23DA" w:rsidP="000B23DA">
                            <w:pPr>
                              <w:spacing w:after="0" w:line="240" w:lineRule="auto"/>
                              <w:rPr>
                                <w:rFonts w:asciiTheme="majorBidi" w:eastAsia="Calibri" w:hAnsiTheme="majorBidi" w:cstheme="majorBidi"/>
                                <w:sz w:val="24"/>
                                <w:szCs w:val="24"/>
                              </w:rPr>
                            </w:pPr>
                            <w:r w:rsidRPr="0003346C">
                              <w:rPr>
                                <w:rFonts w:asciiTheme="majorBidi" w:eastAsia="Calibri" w:hAnsiTheme="majorBidi" w:cstheme="majorBidi"/>
                                <w:sz w:val="24"/>
                                <w:szCs w:val="24"/>
                              </w:rPr>
                              <w:t>-Projets en collaboration avec l’éducation nationale sur la formation des enseignants aux outils TICE et la vidéo pédagogique ;</w:t>
                            </w:r>
                          </w:p>
                          <w:p w14:paraId="42985FCE" w14:textId="77777777" w:rsidR="000B23DA" w:rsidRPr="0003346C" w:rsidRDefault="000B23DA" w:rsidP="000B23DA">
                            <w:pPr>
                              <w:spacing w:after="0" w:line="240" w:lineRule="auto"/>
                              <w:rPr>
                                <w:rFonts w:asciiTheme="majorBidi" w:eastAsia="Calibri" w:hAnsiTheme="majorBidi" w:cstheme="majorBidi"/>
                                <w:sz w:val="24"/>
                                <w:szCs w:val="24"/>
                              </w:rPr>
                            </w:pPr>
                            <w:r w:rsidRPr="0003346C">
                              <w:rPr>
                                <w:rFonts w:asciiTheme="majorBidi" w:eastAsia="Calibri" w:hAnsiTheme="majorBidi" w:cstheme="majorBidi"/>
                                <w:sz w:val="24"/>
                                <w:szCs w:val="24"/>
                              </w:rPr>
                              <w:t>-Membre de plusieurs associations d’enseignements des langues étrangères nationales et internationales.</w:t>
                            </w:r>
                          </w:p>
                          <w:p w14:paraId="6AA0317C" w14:textId="77777777" w:rsidR="000B23DA" w:rsidRPr="000B23DA" w:rsidRDefault="000B23DA" w:rsidP="000B23DA">
                            <w:pPr>
                              <w:jc w:val="center"/>
                              <w:rPr>
                                <w:rFonts w:asciiTheme="majorHAnsi" w:eastAsiaTheme="majorEastAsia" w:hAnsiTheme="majorHAnsi" w:cstheme="majorBidi"/>
                                <w:i/>
                                <w:iCs/>
                                <w:color w:val="FFFFFF" w:themeColor="background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6317B0" id="Forme automatique 2" o:spid="_x0000_s1036" style="position:absolute;margin-left:177.15pt;margin-top:299.6pt;width:235.15pt;height:388.1pt;rotation:90;z-index:2517401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" o:allowincell="f" fillcolor="#bfbfbf [2412]" strokecolor="#e5dedb [671]">
                <v:textbox>
                  <w:txbxContent>
                    <w:p w14:paraId="487CF61C" w14:textId="77777777" w:rsidR="000B23DA" w:rsidRPr="0003346C" w:rsidRDefault="000B23DA" w:rsidP="000B23DA">
                      <w:pPr>
                        <w:spacing w:after="0" w:line="240" w:lineRule="auto"/>
                        <w:rPr>
                          <w:rFonts w:asciiTheme="majorBidi" w:eastAsia="Calibri" w:hAnsiTheme="majorBidi" w:cstheme="majorBidi"/>
                          <w:sz w:val="24"/>
                          <w:szCs w:val="24"/>
                        </w:rPr>
                      </w:pPr>
                      <w:r w:rsidRPr="0003346C">
                        <w:rPr>
                          <w:rFonts w:asciiTheme="majorBidi" w:eastAsia="Calibri" w:hAnsiTheme="majorBidi" w:cstheme="majorBidi"/>
                          <w:sz w:val="24"/>
                          <w:szCs w:val="24"/>
                        </w:rPr>
                        <w:t>HDR en didactique du FLE à l’université Batna 2</w:t>
                      </w:r>
                    </w:p>
                    <w:p w14:paraId="7CFA59F9" w14:textId="77777777" w:rsidR="000B23DA" w:rsidRPr="0003346C" w:rsidRDefault="000B23DA" w:rsidP="000B23DA">
                      <w:pPr>
                        <w:spacing w:after="0" w:line="240" w:lineRule="auto"/>
                        <w:rPr>
                          <w:rFonts w:asciiTheme="majorBidi" w:eastAsia="Calibri" w:hAnsiTheme="majorBidi" w:cstheme="majorBidi"/>
                          <w:sz w:val="24"/>
                          <w:szCs w:val="24"/>
                        </w:rPr>
                      </w:pPr>
                      <w:r w:rsidRPr="0003346C">
                        <w:rPr>
                          <w:rFonts w:asciiTheme="majorBidi" w:eastAsia="Calibri" w:hAnsiTheme="majorBidi" w:cstheme="majorBidi"/>
                          <w:sz w:val="24"/>
                          <w:szCs w:val="24"/>
                        </w:rPr>
                        <w:t xml:space="preserve">-Membre fondatrice de la cellule de télé-enseignement à l’université de Batna ; </w:t>
                      </w:r>
                    </w:p>
                    <w:p w14:paraId="2B5AA270" w14:textId="77777777" w:rsidR="000B23DA" w:rsidRPr="0003346C" w:rsidRDefault="000B23DA" w:rsidP="000B23DA">
                      <w:pPr>
                        <w:spacing w:after="0" w:line="240" w:lineRule="auto"/>
                        <w:rPr>
                          <w:rFonts w:asciiTheme="majorBidi" w:eastAsia="Calibri" w:hAnsiTheme="majorBidi" w:cstheme="majorBidi"/>
                          <w:sz w:val="24"/>
                          <w:szCs w:val="24"/>
                        </w:rPr>
                      </w:pPr>
                      <w:r w:rsidRPr="0003346C">
                        <w:rPr>
                          <w:rFonts w:asciiTheme="majorBidi" w:eastAsia="Calibri" w:hAnsiTheme="majorBidi" w:cstheme="majorBidi"/>
                          <w:sz w:val="24"/>
                          <w:szCs w:val="24"/>
                        </w:rPr>
                        <w:t xml:space="preserve">-Formatrice des enseignants nouvellement recrutés à la plateforme Moodle depuis 2014 ; </w:t>
                      </w:r>
                    </w:p>
                    <w:p w14:paraId="4F167BA0" w14:textId="77777777" w:rsidR="000B23DA" w:rsidRPr="0003346C" w:rsidRDefault="000B23DA" w:rsidP="00590162">
                      <w:pPr>
                        <w:spacing w:after="0" w:line="240" w:lineRule="auto"/>
                        <w:rPr>
                          <w:rFonts w:asciiTheme="majorBidi" w:eastAsia="Calibri" w:hAnsiTheme="majorBidi" w:cstheme="majorBidi"/>
                          <w:sz w:val="24"/>
                          <w:szCs w:val="24"/>
                        </w:rPr>
                      </w:pPr>
                      <w:r w:rsidRPr="0003346C">
                        <w:rPr>
                          <w:rFonts w:asciiTheme="majorBidi" w:eastAsia="Calibri" w:hAnsiTheme="majorBidi" w:cstheme="majorBidi"/>
                          <w:sz w:val="24"/>
                          <w:szCs w:val="24"/>
                        </w:rPr>
                        <w:t xml:space="preserve">-Participation à des évènements nationaux et internationaux sur la didactique des langues et la formation de formateurs à l’enseignement à distance : Algérie, Emirats Arabes Unis, Espagne, France, Belgique, Maroc, Tunisie, Pologne, Canada, et Etas Unis ;  </w:t>
                      </w:r>
                    </w:p>
                    <w:p w14:paraId="2C919A45" w14:textId="77777777" w:rsidR="000B23DA" w:rsidRPr="0003346C" w:rsidRDefault="000B23DA" w:rsidP="000B23DA">
                      <w:pPr>
                        <w:spacing w:after="0" w:line="240" w:lineRule="auto"/>
                        <w:rPr>
                          <w:rFonts w:asciiTheme="majorBidi" w:eastAsia="Calibri" w:hAnsiTheme="majorBidi" w:cstheme="majorBidi"/>
                          <w:sz w:val="24"/>
                          <w:szCs w:val="24"/>
                        </w:rPr>
                      </w:pPr>
                      <w:r w:rsidRPr="0003346C">
                        <w:rPr>
                          <w:rFonts w:asciiTheme="majorBidi" w:eastAsia="Calibri" w:hAnsiTheme="majorBidi" w:cstheme="majorBidi"/>
                          <w:sz w:val="24"/>
                          <w:szCs w:val="24"/>
                        </w:rPr>
                        <w:t xml:space="preserve">-Travaux sur la numérisation des contenus d’enseignement ; </w:t>
                      </w:r>
                    </w:p>
                    <w:p w14:paraId="68D8072E" w14:textId="77777777" w:rsidR="000B23DA" w:rsidRPr="0003346C" w:rsidRDefault="000B23DA" w:rsidP="000B23DA">
                      <w:pPr>
                        <w:spacing w:after="0" w:line="240" w:lineRule="auto"/>
                        <w:rPr>
                          <w:rFonts w:asciiTheme="majorBidi" w:eastAsia="Calibri" w:hAnsiTheme="majorBidi" w:cstheme="majorBidi"/>
                          <w:sz w:val="24"/>
                          <w:szCs w:val="24"/>
                        </w:rPr>
                      </w:pPr>
                      <w:r w:rsidRPr="0003346C">
                        <w:rPr>
                          <w:rFonts w:asciiTheme="majorBidi" w:eastAsia="Calibri" w:hAnsiTheme="majorBidi" w:cstheme="majorBidi"/>
                          <w:sz w:val="24"/>
                          <w:szCs w:val="24"/>
                        </w:rPr>
                        <w:t>-Projets en collaboration avec l’éducation nationale sur la formation des enseignants aux outils TICE et la vidéo pédagogique ;</w:t>
                      </w:r>
                    </w:p>
                    <w:p w14:paraId="42985FCE" w14:textId="77777777" w:rsidR="000B23DA" w:rsidRPr="0003346C" w:rsidRDefault="000B23DA" w:rsidP="000B23DA">
                      <w:pPr>
                        <w:spacing w:after="0" w:line="240" w:lineRule="auto"/>
                        <w:rPr>
                          <w:rFonts w:asciiTheme="majorBidi" w:eastAsia="Calibri" w:hAnsiTheme="majorBidi" w:cstheme="majorBidi"/>
                          <w:sz w:val="24"/>
                          <w:szCs w:val="24"/>
                        </w:rPr>
                      </w:pPr>
                      <w:r w:rsidRPr="0003346C">
                        <w:rPr>
                          <w:rFonts w:asciiTheme="majorBidi" w:eastAsia="Calibri" w:hAnsiTheme="majorBidi" w:cstheme="majorBidi"/>
                          <w:sz w:val="24"/>
                          <w:szCs w:val="24"/>
                        </w:rPr>
                        <w:t>-Membre de plusieurs associations d’enseignements des langues étrangères nationales et internationales.</w:t>
                      </w:r>
                    </w:p>
                    <w:p w14:paraId="6AA0317C" w14:textId="77777777" w:rsidR="000B23DA" w:rsidRPr="000B23DA" w:rsidRDefault="000B23DA" w:rsidP="000B23DA">
                      <w:pPr>
                        <w:jc w:val="center"/>
                        <w:rPr>
                          <w:rFonts w:asciiTheme="majorHAnsi" w:eastAsiaTheme="majorEastAsia" w:hAnsiTheme="majorHAnsi" w:cstheme="majorBidi"/>
                          <w:i/>
                          <w:iCs/>
                          <w:color w:val="FFFFFF" w:themeColor="background1"/>
                        </w:rPr>
                      </w:pPr>
                    </w:p>
                  </w:txbxContent>
                </v:textbox>
                <w10:wrap type="square" anchorx="margin" anchory="page"/>
              </v:roundrect>
            </w:pict>
          </mc:Fallback>
        </mc:AlternateContent>
      </w:r>
    </w:p>
    <w:p w14:paraId="6159DA23" w14:textId="77777777" w:rsidR="00B36A78" w:rsidRDefault="00B36A78" w:rsidP="00B36A78">
      <w:pPr>
        <w:rPr>
          <w:rFonts w:ascii="Georgia" w:hAnsi="Georgia"/>
          <w:b/>
          <w:bCs/>
          <w:sz w:val="28"/>
          <w:szCs w:val="28"/>
          <w:lang w:val="en-GB"/>
        </w:rPr>
      </w:pPr>
    </w:p>
    <w:p w14:paraId="4F126527" w14:textId="77777777" w:rsidR="00B36A78" w:rsidRDefault="00B36A78" w:rsidP="00B36A78">
      <w:pPr>
        <w:rPr>
          <w:rFonts w:ascii="Georgia" w:hAnsi="Georgia"/>
          <w:b/>
          <w:bCs/>
          <w:sz w:val="28"/>
          <w:szCs w:val="28"/>
          <w:lang w:val="en-GB"/>
        </w:rPr>
      </w:pPr>
    </w:p>
    <w:p w14:paraId="0FBF6D5A" w14:textId="77777777" w:rsidR="0003346C" w:rsidRDefault="0003346C" w:rsidP="00B36A78">
      <w:pPr>
        <w:rPr>
          <w:rFonts w:ascii="Georgia" w:hAnsi="Georgia"/>
          <w:b/>
          <w:bCs/>
          <w:sz w:val="28"/>
          <w:szCs w:val="28"/>
          <w:lang w:val="en-GB"/>
        </w:rPr>
      </w:pPr>
    </w:p>
    <w:p w14:paraId="3DD2C38D" w14:textId="77777777" w:rsidR="00B36A78" w:rsidRDefault="00B36A78" w:rsidP="00B36A78">
      <w:pPr>
        <w:rPr>
          <w:rFonts w:ascii="Georgia" w:hAnsi="Georgia"/>
          <w:b/>
          <w:bCs/>
          <w:sz w:val="28"/>
          <w:szCs w:val="28"/>
          <w:lang w:val="en-GB"/>
        </w:rPr>
      </w:pPr>
    </w:p>
    <w:p w14:paraId="59A4D85B" w14:textId="77777777" w:rsidR="00B36A78" w:rsidRDefault="00B36A78" w:rsidP="00B36A78">
      <w:pPr>
        <w:rPr>
          <w:rFonts w:ascii="Georgia" w:hAnsi="Georgia"/>
          <w:b/>
          <w:bCs/>
          <w:sz w:val="28"/>
          <w:szCs w:val="28"/>
          <w:lang w:val="en-GB"/>
        </w:rPr>
      </w:pPr>
    </w:p>
    <w:p w14:paraId="240CF69F" w14:textId="77777777" w:rsidR="00B36A78" w:rsidRDefault="00B36A78" w:rsidP="00B36A78">
      <w:pPr>
        <w:rPr>
          <w:rFonts w:ascii="Georgia" w:hAnsi="Georgia"/>
          <w:b/>
          <w:bCs/>
          <w:sz w:val="28"/>
          <w:szCs w:val="28"/>
          <w:lang w:val="en-GB"/>
        </w:rPr>
      </w:pPr>
    </w:p>
    <w:p w14:paraId="205E0A41" w14:textId="77777777" w:rsidR="00B36A78" w:rsidRDefault="00B36A78" w:rsidP="00B36A78">
      <w:pPr>
        <w:rPr>
          <w:rFonts w:ascii="Georgia" w:hAnsi="Georgia"/>
          <w:b/>
          <w:bCs/>
          <w:sz w:val="28"/>
          <w:szCs w:val="28"/>
          <w:lang w:val="en-GB"/>
        </w:rPr>
      </w:pPr>
    </w:p>
    <w:p w14:paraId="52BC26F2" w14:textId="77777777" w:rsidR="00B36A78" w:rsidRDefault="00B36A78" w:rsidP="00B36A78">
      <w:pPr>
        <w:rPr>
          <w:rFonts w:ascii="Georgia" w:hAnsi="Georgia"/>
          <w:b/>
          <w:bCs/>
          <w:sz w:val="28"/>
          <w:szCs w:val="28"/>
          <w:lang w:val="en-GB"/>
        </w:rPr>
      </w:pPr>
    </w:p>
    <w:p w14:paraId="172EE8C2" w14:textId="77777777" w:rsidR="009B3896" w:rsidRPr="009B3896" w:rsidRDefault="009B3896" w:rsidP="007E79B5">
      <w:pPr>
        <w:shd w:val="clear" w:color="auto" w:fill="D4E1ED" w:themeFill="accent1" w:themeFillTint="66"/>
        <w:rPr>
          <w:rFonts w:ascii="Georgia" w:hAnsi="Georgia"/>
          <w:b/>
          <w:bCs/>
          <w:sz w:val="28"/>
          <w:szCs w:val="28"/>
          <w:lang w:val="en-GB"/>
        </w:rPr>
      </w:pPr>
      <w:r w:rsidRPr="009B3896">
        <w:rPr>
          <w:rFonts w:ascii="Georgia" w:hAnsi="Georgia"/>
          <w:b/>
          <w:bCs/>
          <w:sz w:val="28"/>
          <w:szCs w:val="28"/>
          <w:lang w:val="en-GB"/>
        </w:rPr>
        <w:t>Scientific Committee</w:t>
      </w:r>
    </w:p>
    <w:p w14:paraId="7DA421F4" w14:textId="77777777" w:rsidR="009B3896" w:rsidRPr="00A71245" w:rsidRDefault="009B3896" w:rsidP="00A71245">
      <w:pPr>
        <w:rPr>
          <w:rFonts w:ascii="Georgia" w:hAnsi="Georgia"/>
          <w:b/>
          <w:bCs/>
          <w:sz w:val="24"/>
          <w:szCs w:val="24"/>
          <w:lang w:val="en-GB"/>
        </w:rPr>
      </w:pPr>
      <w:r w:rsidRPr="00D71338">
        <w:rPr>
          <w:rFonts w:ascii="Georgia" w:hAnsi="Georgia"/>
          <w:b/>
          <w:bCs/>
          <w:sz w:val="24"/>
          <w:szCs w:val="24"/>
          <w:lang w:val="en-GB"/>
        </w:rPr>
        <w:t xml:space="preserve">President of the </w:t>
      </w:r>
      <w:r w:rsidRPr="00A71245">
        <w:rPr>
          <w:rFonts w:ascii="Georgia" w:hAnsi="Georgia"/>
          <w:b/>
          <w:bCs/>
          <w:sz w:val="24"/>
          <w:szCs w:val="24"/>
          <w:lang w:val="en-GB"/>
        </w:rPr>
        <w:t xml:space="preserve">Scientific Committee: </w:t>
      </w:r>
      <w:proofErr w:type="spellStart"/>
      <w:r w:rsidR="00A71245" w:rsidRPr="00A71245">
        <w:rPr>
          <w:rFonts w:ascii="Georgia" w:hAnsi="Georgia"/>
          <w:b/>
          <w:bCs/>
          <w:sz w:val="24"/>
          <w:szCs w:val="24"/>
          <w:lang w:val="en-GB"/>
        </w:rPr>
        <w:t>D</w:t>
      </w:r>
      <w:r w:rsidRPr="00A71245">
        <w:rPr>
          <w:rFonts w:ascii="Georgia" w:hAnsi="Georgia"/>
          <w:b/>
          <w:bCs/>
          <w:sz w:val="24"/>
          <w:szCs w:val="24"/>
          <w:lang w:val="en-GB"/>
        </w:rPr>
        <w:t>r.</w:t>
      </w:r>
      <w:proofErr w:type="spellEnd"/>
      <w:r w:rsidRPr="00A71245">
        <w:rPr>
          <w:rFonts w:ascii="Georgia" w:hAnsi="Georgia"/>
          <w:b/>
          <w:bCs/>
          <w:sz w:val="24"/>
          <w:szCs w:val="24"/>
          <w:lang w:val="en-GB"/>
        </w:rPr>
        <w:t xml:space="preserve"> </w:t>
      </w:r>
      <w:proofErr w:type="spellStart"/>
      <w:r w:rsidR="00A71245" w:rsidRPr="00A71245">
        <w:rPr>
          <w:rFonts w:ascii="Georgia" w:hAnsi="Georgia"/>
          <w:b/>
          <w:bCs/>
          <w:sz w:val="24"/>
          <w:szCs w:val="24"/>
          <w:lang w:val="en-GB"/>
        </w:rPr>
        <w:t>Souhila</w:t>
      </w:r>
      <w:proofErr w:type="spellEnd"/>
      <w:r w:rsidR="00A71245" w:rsidRPr="00A71245">
        <w:rPr>
          <w:rFonts w:ascii="Georgia" w:hAnsi="Georgia"/>
          <w:b/>
          <w:bCs/>
          <w:sz w:val="24"/>
          <w:szCs w:val="24"/>
          <w:lang w:val="en-GB"/>
        </w:rPr>
        <w:t xml:space="preserve"> HELLALET</w:t>
      </w:r>
    </w:p>
    <w:p w14:paraId="1CB798C9" w14:textId="77777777" w:rsidR="00A71245" w:rsidRPr="00A71245" w:rsidRDefault="00FF3BF7" w:rsidP="00A71245">
      <w:pPr>
        <w:rPr>
          <w:rFonts w:ascii="Georgia" w:hAnsi="Georgia"/>
          <w:b/>
          <w:bCs/>
          <w:sz w:val="24"/>
          <w:szCs w:val="24"/>
          <w:lang w:val="en-GB"/>
        </w:rPr>
      </w:pPr>
      <w:r>
        <w:rPr>
          <w:rFonts w:ascii="Georgia" w:hAnsi="Georgia"/>
          <w:b/>
          <w:bCs/>
          <w:sz w:val="24"/>
          <w:szCs w:val="24"/>
          <w:lang w:val="en-GB"/>
        </w:rPr>
        <w:t xml:space="preserve">                                                  </w:t>
      </w:r>
      <w:r w:rsidR="00A71245" w:rsidRPr="00A71245">
        <w:rPr>
          <w:rFonts w:ascii="Georgia" w:hAnsi="Georgia"/>
          <w:b/>
          <w:bCs/>
          <w:sz w:val="24"/>
          <w:szCs w:val="24"/>
          <w:lang w:val="en-GB"/>
        </w:rPr>
        <w:t xml:space="preserve">Co-President: </w:t>
      </w:r>
      <w:proofErr w:type="spellStart"/>
      <w:r w:rsidR="00A71245" w:rsidRPr="00A71245">
        <w:rPr>
          <w:rFonts w:ascii="Georgia" w:hAnsi="Georgia"/>
          <w:b/>
          <w:bCs/>
          <w:sz w:val="24"/>
          <w:szCs w:val="24"/>
          <w:lang w:val="en-GB"/>
        </w:rPr>
        <w:t>Dr.</w:t>
      </w:r>
      <w:proofErr w:type="spellEnd"/>
      <w:r w:rsidR="00A71245" w:rsidRPr="00A71245">
        <w:rPr>
          <w:rFonts w:ascii="Georgia" w:hAnsi="Georgia"/>
          <w:b/>
          <w:bCs/>
          <w:sz w:val="24"/>
          <w:szCs w:val="24"/>
          <w:lang w:val="en-GB"/>
        </w:rPr>
        <w:t xml:space="preserve"> Samia MOUAS</w:t>
      </w:r>
    </w:p>
    <w:p w14:paraId="4A6D1655" w14:textId="77777777" w:rsidR="009B3896" w:rsidRDefault="009B3896" w:rsidP="009B3896">
      <w:pPr>
        <w:rPr>
          <w:rFonts w:ascii="Georgia" w:hAnsi="Georgia"/>
          <w:b/>
          <w:bCs/>
          <w:sz w:val="24"/>
          <w:szCs w:val="24"/>
          <w:lang w:val="en-GB"/>
        </w:rPr>
      </w:pPr>
      <w:r w:rsidRPr="00D71338">
        <w:rPr>
          <w:rFonts w:ascii="Georgia" w:hAnsi="Georgia"/>
          <w:b/>
          <w:bCs/>
          <w:sz w:val="24"/>
          <w:szCs w:val="24"/>
          <w:lang w:val="en-GB"/>
        </w:rPr>
        <w:t>Members</w:t>
      </w:r>
    </w:p>
    <w:p w14:paraId="55FEA760" w14:textId="77777777" w:rsidR="0003346C" w:rsidRDefault="009B3896" w:rsidP="0003346C">
      <w:pPr>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r w:rsidR="0003346C" w:rsidRPr="00D71338">
        <w:rPr>
          <w:rFonts w:ascii="Georgia" w:hAnsi="Georgia"/>
          <w:sz w:val="24"/>
          <w:szCs w:val="24"/>
          <w:lang w:val="en-GB"/>
        </w:rPr>
        <w:t xml:space="preserve">Pr. </w:t>
      </w:r>
      <w:r w:rsidR="0003346C" w:rsidRPr="00242AEE">
        <w:rPr>
          <w:rFonts w:ascii="Georgia" w:hAnsi="Georgia"/>
          <w:sz w:val="24"/>
          <w:szCs w:val="24"/>
          <w:lang w:val="en-GB"/>
        </w:rPr>
        <w:t>Mohammed-Salah NEDJAЇ</w:t>
      </w:r>
      <w:r w:rsidR="0003346C">
        <w:rPr>
          <w:rFonts w:ascii="Georgia" w:hAnsi="Georgia"/>
          <w:sz w:val="24"/>
          <w:szCs w:val="24"/>
          <w:lang w:val="en-GB"/>
        </w:rPr>
        <w:t xml:space="preserve">, </w:t>
      </w:r>
      <w:r w:rsidR="0003346C" w:rsidRPr="00D71338">
        <w:rPr>
          <w:rFonts w:ascii="Georgia" w:hAnsi="Georgia"/>
          <w:sz w:val="24"/>
          <w:szCs w:val="24"/>
          <w:lang w:val="en-GB"/>
        </w:rPr>
        <w:t>BATNA 2 University</w:t>
      </w:r>
      <w:r w:rsidR="0003346C">
        <w:rPr>
          <w:rFonts w:ascii="Georgia" w:hAnsi="Georgia"/>
          <w:sz w:val="24"/>
          <w:szCs w:val="24"/>
          <w:lang w:val="en-GB"/>
        </w:rPr>
        <w:t>, ALGERIA</w:t>
      </w:r>
    </w:p>
    <w:p w14:paraId="2567E851" w14:textId="77777777" w:rsidR="009B3896" w:rsidRDefault="0003346C" w:rsidP="009B3896">
      <w:pPr>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t xml:space="preserve">Pr. </w:t>
      </w:r>
      <w:r w:rsidR="009B3896">
        <w:rPr>
          <w:rFonts w:ascii="Georgia" w:hAnsi="Georgia"/>
          <w:sz w:val="24"/>
          <w:szCs w:val="24"/>
          <w:lang w:val="en-GB"/>
        </w:rPr>
        <w:t>Ruth BREEZE, University of NAVARRA, SPAIN</w:t>
      </w:r>
      <w:r w:rsidR="009B3896" w:rsidRPr="00D71338">
        <w:rPr>
          <w:rFonts w:ascii="Georgia" w:hAnsi="Georgia"/>
          <w:sz w:val="24"/>
          <w:szCs w:val="24"/>
          <w:lang w:val="en-GB"/>
        </w:rPr>
        <w:t xml:space="preserve"> </w:t>
      </w:r>
    </w:p>
    <w:p w14:paraId="1E48281F" w14:textId="77777777" w:rsidR="0003346C" w:rsidRDefault="009B3896" w:rsidP="0003346C">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r w:rsidR="0003346C">
        <w:rPr>
          <w:rFonts w:ascii="Georgia" w:hAnsi="Georgia"/>
          <w:sz w:val="24"/>
          <w:szCs w:val="24"/>
          <w:lang w:val="en-GB"/>
        </w:rPr>
        <w:t xml:space="preserve">Pr. Amor GHOUAR, </w:t>
      </w:r>
      <w:r w:rsidR="0003346C" w:rsidRPr="00D71338">
        <w:rPr>
          <w:rFonts w:ascii="Georgia" w:hAnsi="Georgia"/>
          <w:sz w:val="24"/>
          <w:szCs w:val="24"/>
          <w:lang w:val="en-GB"/>
        </w:rPr>
        <w:t>BATNA 2 University</w:t>
      </w:r>
      <w:r w:rsidR="0003346C">
        <w:rPr>
          <w:rFonts w:ascii="Georgia" w:hAnsi="Georgia"/>
          <w:sz w:val="24"/>
          <w:szCs w:val="24"/>
          <w:lang w:val="en-GB"/>
        </w:rPr>
        <w:t xml:space="preserve">, </w:t>
      </w:r>
      <w:r w:rsidR="0003346C" w:rsidRPr="000B522E">
        <w:rPr>
          <w:rFonts w:ascii="Georgia" w:hAnsi="Georgia"/>
          <w:sz w:val="24"/>
          <w:szCs w:val="24"/>
          <w:lang w:val="en-GB"/>
        </w:rPr>
        <w:t>ALGERIA</w:t>
      </w:r>
    </w:p>
    <w:p w14:paraId="5137E5AF" w14:textId="77777777" w:rsidR="009B3896" w:rsidRDefault="0003346C" w:rsidP="009B3896">
      <w:pPr>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r w:rsidR="009B3896" w:rsidRPr="00D71338">
        <w:rPr>
          <w:rFonts w:ascii="Georgia" w:hAnsi="Georgia"/>
          <w:sz w:val="24"/>
          <w:szCs w:val="24"/>
          <w:lang w:val="en-GB"/>
        </w:rPr>
        <w:t xml:space="preserve">Pr. </w:t>
      </w:r>
      <w:r w:rsidR="009B3896">
        <w:rPr>
          <w:rFonts w:ascii="Georgia" w:hAnsi="Georgia"/>
          <w:sz w:val="24"/>
          <w:szCs w:val="24"/>
          <w:lang w:val="en-GB"/>
        </w:rPr>
        <w:t>Andrew Charles BREEZE, University of NAVARRA, SPAIN</w:t>
      </w:r>
    </w:p>
    <w:p w14:paraId="68733BCB" w14:textId="77777777" w:rsidR="00A71245" w:rsidRDefault="00A71245" w:rsidP="000B522E">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t xml:space="preserve">Pr. </w:t>
      </w:r>
      <w:r>
        <w:rPr>
          <w:rFonts w:ascii="Georgia" w:hAnsi="Georgia"/>
          <w:sz w:val="24"/>
          <w:szCs w:val="24"/>
          <w:lang w:val="en-GB"/>
        </w:rPr>
        <w:t>Amel BAHLOUL</w:t>
      </w:r>
      <w:r w:rsidR="000B522E">
        <w:rPr>
          <w:rFonts w:ascii="Georgia" w:hAnsi="Georgia"/>
          <w:sz w:val="24"/>
          <w:szCs w:val="24"/>
          <w:lang w:val="en-GB"/>
        </w:rPr>
        <w:t xml:space="preserve">, </w:t>
      </w:r>
      <w:r w:rsidRPr="00D71338">
        <w:rPr>
          <w:rFonts w:ascii="Georgia" w:hAnsi="Georgia"/>
          <w:sz w:val="24"/>
          <w:szCs w:val="24"/>
          <w:lang w:val="en-GB"/>
        </w:rPr>
        <w:t>BATNA 2 University</w:t>
      </w:r>
      <w:r w:rsidR="000B522E">
        <w:rPr>
          <w:rFonts w:ascii="Georgia" w:hAnsi="Georgia"/>
          <w:sz w:val="24"/>
          <w:szCs w:val="24"/>
          <w:lang w:val="en-GB"/>
        </w:rPr>
        <w:t xml:space="preserve">, </w:t>
      </w:r>
      <w:r w:rsidR="000B522E" w:rsidRPr="000B522E">
        <w:rPr>
          <w:rFonts w:ascii="Georgia" w:hAnsi="Georgia"/>
          <w:sz w:val="24"/>
          <w:szCs w:val="24"/>
          <w:lang w:val="en-GB"/>
        </w:rPr>
        <w:t>ALGERIA</w:t>
      </w:r>
    </w:p>
    <w:p w14:paraId="27C9D70E" w14:textId="77777777" w:rsidR="00BB4CAD" w:rsidRPr="000B522E" w:rsidRDefault="00BB4CAD" w:rsidP="00E013B8">
      <w:pPr>
        <w:spacing w:line="240" w:lineRule="auto"/>
        <w:rPr>
          <w:rFonts w:ascii="Georgia" w:hAnsi="Georgia"/>
          <w:sz w:val="24"/>
          <w:szCs w:val="24"/>
          <w:lang w:val="en-GB"/>
        </w:rPr>
      </w:pPr>
      <w:r w:rsidRPr="000B522E">
        <w:rPr>
          <w:rFonts w:ascii="Georgia" w:hAnsi="Georgia"/>
          <w:sz w:val="24"/>
          <w:szCs w:val="24"/>
          <w:lang w:val="en-GB"/>
        </w:rPr>
        <w:t>▪</w:t>
      </w:r>
      <w:r w:rsidR="000B522E" w:rsidRPr="000B522E">
        <w:rPr>
          <w:rFonts w:ascii="Georgia" w:hAnsi="Georgia"/>
          <w:sz w:val="24"/>
          <w:szCs w:val="24"/>
          <w:lang w:val="en-GB"/>
        </w:rPr>
        <w:tab/>
        <w:t>Pr. Hachemi ABOUBOU</w:t>
      </w:r>
      <w:r w:rsidRPr="000B522E">
        <w:rPr>
          <w:rFonts w:ascii="Georgia" w:hAnsi="Georgia"/>
          <w:sz w:val="24"/>
          <w:szCs w:val="24"/>
          <w:lang w:val="en-GB"/>
        </w:rPr>
        <w:t>, BATNA 2 University</w:t>
      </w:r>
      <w:r w:rsidR="000B522E" w:rsidRPr="000B522E">
        <w:rPr>
          <w:rFonts w:ascii="Georgia" w:hAnsi="Georgia"/>
          <w:sz w:val="24"/>
          <w:szCs w:val="24"/>
          <w:lang w:val="en-GB"/>
        </w:rPr>
        <w:t>, ALGERIA</w:t>
      </w:r>
    </w:p>
    <w:p w14:paraId="054BF4AE" w14:textId="77777777" w:rsidR="009B3896" w:rsidRPr="00D71338" w:rsidRDefault="009B3896" w:rsidP="00E013B8">
      <w:pPr>
        <w:spacing w:line="240" w:lineRule="auto"/>
        <w:rPr>
          <w:rFonts w:ascii="Georgia" w:hAnsi="Georgia"/>
          <w:sz w:val="24"/>
          <w:szCs w:val="24"/>
          <w:lang w:val="en-GB"/>
        </w:rPr>
      </w:pPr>
      <w:r w:rsidRPr="00D71338">
        <w:rPr>
          <w:rFonts w:ascii="Georgia" w:hAnsi="Georgia"/>
          <w:sz w:val="24"/>
          <w:szCs w:val="24"/>
          <w:lang w:val="en-GB"/>
        </w:rPr>
        <w:t>▪</w:t>
      </w:r>
      <w:r w:rsidR="000B522E">
        <w:rPr>
          <w:rFonts w:ascii="Georgia" w:hAnsi="Georgia"/>
          <w:sz w:val="24"/>
          <w:szCs w:val="24"/>
          <w:lang w:val="en-GB"/>
        </w:rPr>
        <w:tab/>
        <w:t>Pr. Said KHADRAOUI</w:t>
      </w:r>
      <w:r>
        <w:rPr>
          <w:rFonts w:ascii="Georgia" w:hAnsi="Georgia"/>
          <w:sz w:val="24"/>
          <w:szCs w:val="24"/>
          <w:lang w:val="en-GB"/>
        </w:rPr>
        <w:t xml:space="preserve">, </w:t>
      </w:r>
      <w:r w:rsidRPr="00D71338">
        <w:rPr>
          <w:rFonts w:ascii="Georgia" w:hAnsi="Georgia"/>
          <w:sz w:val="24"/>
          <w:szCs w:val="24"/>
          <w:lang w:val="en-GB"/>
        </w:rPr>
        <w:t>BATNA 2 University</w:t>
      </w:r>
      <w:r w:rsidR="000B522E">
        <w:rPr>
          <w:rFonts w:ascii="Georgia" w:hAnsi="Georgia"/>
          <w:sz w:val="24"/>
          <w:szCs w:val="24"/>
          <w:lang w:val="en-GB"/>
        </w:rPr>
        <w:t xml:space="preserve">, </w:t>
      </w:r>
      <w:r w:rsidR="000B522E" w:rsidRPr="000B522E">
        <w:rPr>
          <w:rFonts w:ascii="Georgia" w:hAnsi="Georgia"/>
          <w:sz w:val="24"/>
          <w:szCs w:val="24"/>
          <w:lang w:val="en-GB"/>
        </w:rPr>
        <w:t>ALGERIA</w:t>
      </w:r>
    </w:p>
    <w:p w14:paraId="4DF65A5A" w14:textId="77777777" w:rsidR="009B3896" w:rsidRPr="00D71338" w:rsidRDefault="009B3896" w:rsidP="009B3896">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t>Pr. Said, K</w:t>
      </w:r>
      <w:r w:rsidR="000B522E">
        <w:rPr>
          <w:rFonts w:ascii="Georgia" w:hAnsi="Georgia"/>
          <w:sz w:val="24"/>
          <w:szCs w:val="24"/>
          <w:lang w:val="en-GB"/>
        </w:rPr>
        <w:t>ESKES</w:t>
      </w:r>
      <w:r w:rsidRPr="00D71338">
        <w:rPr>
          <w:rFonts w:ascii="Georgia" w:hAnsi="Georgia"/>
          <w:sz w:val="24"/>
          <w:szCs w:val="24"/>
          <w:lang w:val="en-GB"/>
        </w:rPr>
        <w:t>, SETIF 2 University</w:t>
      </w:r>
      <w:r w:rsidR="000B522E">
        <w:rPr>
          <w:rFonts w:ascii="Georgia" w:hAnsi="Georgia"/>
          <w:sz w:val="24"/>
          <w:szCs w:val="24"/>
          <w:lang w:val="en-GB"/>
        </w:rPr>
        <w:t xml:space="preserve">, </w:t>
      </w:r>
      <w:r w:rsidR="000B522E" w:rsidRPr="000B522E">
        <w:rPr>
          <w:rFonts w:ascii="Georgia" w:hAnsi="Georgia"/>
          <w:sz w:val="24"/>
          <w:szCs w:val="24"/>
          <w:lang w:val="en-GB"/>
        </w:rPr>
        <w:t>ALGERIA</w:t>
      </w:r>
    </w:p>
    <w:p w14:paraId="7EF50FCD" w14:textId="77777777" w:rsidR="009B3896" w:rsidRPr="000B522E" w:rsidRDefault="009B3896" w:rsidP="000B522E">
      <w:pPr>
        <w:spacing w:line="240" w:lineRule="auto"/>
        <w:rPr>
          <w:rFonts w:ascii="Georgia" w:hAnsi="Georgia"/>
          <w:sz w:val="24"/>
          <w:szCs w:val="24"/>
        </w:rPr>
      </w:pPr>
      <w:r w:rsidRPr="000B522E">
        <w:rPr>
          <w:rFonts w:ascii="Georgia" w:hAnsi="Georgia"/>
          <w:sz w:val="24"/>
          <w:szCs w:val="24"/>
        </w:rPr>
        <w:t>▪</w:t>
      </w:r>
      <w:r w:rsidRPr="000B522E">
        <w:rPr>
          <w:rFonts w:ascii="Georgia" w:hAnsi="Georgia"/>
          <w:sz w:val="24"/>
          <w:szCs w:val="24"/>
        </w:rPr>
        <w:tab/>
        <w:t xml:space="preserve">Pr. </w:t>
      </w:r>
      <w:proofErr w:type="spellStart"/>
      <w:r w:rsidRPr="000B522E">
        <w:rPr>
          <w:rFonts w:ascii="Georgia" w:hAnsi="Georgia"/>
          <w:sz w:val="24"/>
          <w:szCs w:val="24"/>
        </w:rPr>
        <w:t>Errime</w:t>
      </w:r>
      <w:proofErr w:type="spellEnd"/>
      <w:r w:rsidRPr="000B522E">
        <w:rPr>
          <w:rFonts w:ascii="Georgia" w:hAnsi="Georgia"/>
          <w:sz w:val="24"/>
          <w:szCs w:val="24"/>
        </w:rPr>
        <w:t xml:space="preserve"> KHADRAOUI, BATNA 2 </w:t>
      </w:r>
      <w:proofErr w:type="spellStart"/>
      <w:r w:rsidRPr="000B522E">
        <w:rPr>
          <w:rFonts w:ascii="Georgia" w:hAnsi="Georgia"/>
          <w:sz w:val="24"/>
          <w:szCs w:val="24"/>
        </w:rPr>
        <w:t>University</w:t>
      </w:r>
      <w:proofErr w:type="spellEnd"/>
      <w:r w:rsidR="000B522E" w:rsidRPr="000B522E">
        <w:rPr>
          <w:rFonts w:ascii="Georgia" w:hAnsi="Georgia"/>
          <w:sz w:val="24"/>
          <w:szCs w:val="24"/>
        </w:rPr>
        <w:t>, ALGERIA</w:t>
      </w:r>
    </w:p>
    <w:p w14:paraId="1A6C14E6" w14:textId="77777777" w:rsidR="009B3896" w:rsidRPr="000B522E" w:rsidRDefault="009B3896" w:rsidP="009B3896">
      <w:pPr>
        <w:spacing w:line="240" w:lineRule="auto"/>
        <w:rPr>
          <w:rFonts w:ascii="Georgia" w:hAnsi="Georgia"/>
          <w:sz w:val="24"/>
          <w:szCs w:val="24"/>
        </w:rPr>
      </w:pPr>
      <w:r w:rsidRPr="000B522E">
        <w:rPr>
          <w:rFonts w:ascii="Georgia" w:hAnsi="Georgia"/>
          <w:sz w:val="24"/>
          <w:szCs w:val="24"/>
        </w:rPr>
        <w:t>▪</w:t>
      </w:r>
      <w:r w:rsidRPr="000B522E">
        <w:rPr>
          <w:rFonts w:ascii="Georgia" w:hAnsi="Georgia"/>
          <w:sz w:val="24"/>
          <w:szCs w:val="24"/>
        </w:rPr>
        <w:tab/>
        <w:t>Pr. Abd</w:t>
      </w:r>
      <w:r w:rsidR="000B522E" w:rsidRPr="000B522E">
        <w:rPr>
          <w:rFonts w:ascii="Georgia" w:hAnsi="Georgia"/>
          <w:sz w:val="24"/>
          <w:szCs w:val="24"/>
        </w:rPr>
        <w:t>elhak NEMOUCHI,</w:t>
      </w:r>
      <w:r w:rsidRPr="000B522E">
        <w:rPr>
          <w:rFonts w:ascii="Georgia" w:hAnsi="Georgia"/>
          <w:sz w:val="24"/>
          <w:szCs w:val="24"/>
        </w:rPr>
        <w:t xml:space="preserve"> OUM ELBOUAGHI </w:t>
      </w:r>
      <w:proofErr w:type="spellStart"/>
      <w:r w:rsidRPr="000B522E">
        <w:rPr>
          <w:rFonts w:ascii="Georgia" w:hAnsi="Georgia"/>
          <w:sz w:val="24"/>
          <w:szCs w:val="24"/>
        </w:rPr>
        <w:t>University</w:t>
      </w:r>
      <w:proofErr w:type="spellEnd"/>
      <w:r w:rsidR="000B522E" w:rsidRPr="000B522E">
        <w:rPr>
          <w:rFonts w:ascii="Georgia" w:hAnsi="Georgia"/>
          <w:sz w:val="24"/>
          <w:szCs w:val="24"/>
        </w:rPr>
        <w:t>, ALGERIA</w:t>
      </w:r>
    </w:p>
    <w:p w14:paraId="3F6A84E9" w14:textId="77777777" w:rsidR="009B3896" w:rsidRPr="00D77FCE" w:rsidRDefault="009B3896" w:rsidP="009B3896">
      <w:pPr>
        <w:spacing w:line="240" w:lineRule="auto"/>
        <w:rPr>
          <w:rFonts w:ascii="Georgia" w:hAnsi="Georgia"/>
          <w:sz w:val="24"/>
          <w:szCs w:val="24"/>
        </w:rPr>
      </w:pPr>
      <w:r w:rsidRPr="00D77FCE">
        <w:rPr>
          <w:rFonts w:ascii="Georgia" w:hAnsi="Georgia"/>
          <w:sz w:val="24"/>
          <w:szCs w:val="24"/>
        </w:rPr>
        <w:t>▪</w:t>
      </w:r>
      <w:r w:rsidRPr="00D77FCE">
        <w:rPr>
          <w:rFonts w:ascii="Georgia" w:hAnsi="Georgia"/>
          <w:sz w:val="24"/>
          <w:szCs w:val="24"/>
        </w:rPr>
        <w:tab/>
        <w:t xml:space="preserve">Pr. Radia BENMANSOUR-BENYELLES, TLEMCEN </w:t>
      </w:r>
      <w:proofErr w:type="spellStart"/>
      <w:r w:rsidRPr="00D77FCE">
        <w:rPr>
          <w:rFonts w:ascii="Georgia" w:hAnsi="Georgia"/>
          <w:sz w:val="24"/>
          <w:szCs w:val="24"/>
        </w:rPr>
        <w:t>University</w:t>
      </w:r>
      <w:proofErr w:type="spellEnd"/>
      <w:r w:rsidR="000B522E">
        <w:rPr>
          <w:rFonts w:ascii="Georgia" w:hAnsi="Georgia"/>
          <w:sz w:val="24"/>
          <w:szCs w:val="24"/>
        </w:rPr>
        <w:t xml:space="preserve">, </w:t>
      </w:r>
      <w:r w:rsidR="000B522E" w:rsidRPr="000B522E">
        <w:rPr>
          <w:rFonts w:ascii="Georgia" w:hAnsi="Georgia"/>
          <w:sz w:val="24"/>
          <w:szCs w:val="24"/>
        </w:rPr>
        <w:t>ALGERIA</w:t>
      </w:r>
    </w:p>
    <w:p w14:paraId="7479B1D0" w14:textId="77777777" w:rsidR="009B3896" w:rsidRPr="00D77FCE" w:rsidRDefault="009B3896" w:rsidP="009B3896">
      <w:pPr>
        <w:spacing w:line="240" w:lineRule="auto"/>
        <w:rPr>
          <w:rFonts w:ascii="Georgia" w:hAnsi="Georgia"/>
          <w:sz w:val="24"/>
          <w:szCs w:val="24"/>
        </w:rPr>
      </w:pPr>
      <w:r w:rsidRPr="00D77FCE">
        <w:rPr>
          <w:rFonts w:ascii="Georgia" w:hAnsi="Georgia"/>
          <w:sz w:val="24"/>
          <w:szCs w:val="24"/>
        </w:rPr>
        <w:t>▪</w:t>
      </w:r>
      <w:r w:rsidRPr="00D77FCE">
        <w:rPr>
          <w:rFonts w:ascii="Georgia" w:hAnsi="Georgia"/>
          <w:sz w:val="24"/>
          <w:szCs w:val="24"/>
        </w:rPr>
        <w:tab/>
        <w:t xml:space="preserve">Pr. Faiza SENOUCI MEBERBECHE, TLEMCEN </w:t>
      </w:r>
      <w:proofErr w:type="spellStart"/>
      <w:r w:rsidRPr="00D77FCE">
        <w:rPr>
          <w:rFonts w:ascii="Georgia" w:hAnsi="Georgia"/>
          <w:sz w:val="24"/>
          <w:szCs w:val="24"/>
        </w:rPr>
        <w:t>University</w:t>
      </w:r>
      <w:proofErr w:type="spellEnd"/>
      <w:r w:rsidR="000B522E">
        <w:rPr>
          <w:rFonts w:ascii="Georgia" w:hAnsi="Georgia"/>
          <w:sz w:val="24"/>
          <w:szCs w:val="24"/>
        </w:rPr>
        <w:t>,</w:t>
      </w:r>
      <w:r w:rsidR="000B522E" w:rsidRPr="000B522E">
        <w:t xml:space="preserve"> </w:t>
      </w:r>
      <w:r w:rsidR="000B522E" w:rsidRPr="000B522E">
        <w:rPr>
          <w:rFonts w:ascii="Georgia" w:hAnsi="Georgia"/>
          <w:sz w:val="24"/>
          <w:szCs w:val="24"/>
        </w:rPr>
        <w:t>ALGERIA</w:t>
      </w:r>
      <w:r w:rsidR="000B522E">
        <w:rPr>
          <w:rFonts w:ascii="Georgia" w:hAnsi="Georgia"/>
          <w:sz w:val="24"/>
          <w:szCs w:val="24"/>
        </w:rPr>
        <w:t xml:space="preserve"> </w:t>
      </w:r>
      <w:r w:rsidRPr="00D77FCE">
        <w:rPr>
          <w:rFonts w:ascii="Georgia" w:hAnsi="Georgia"/>
          <w:sz w:val="24"/>
          <w:szCs w:val="24"/>
        </w:rPr>
        <w:t xml:space="preserve">  </w:t>
      </w:r>
    </w:p>
    <w:p w14:paraId="7BA76A3A" w14:textId="77777777" w:rsidR="009B3896" w:rsidRPr="00ED7370" w:rsidRDefault="009B3896" w:rsidP="00ED7370">
      <w:pPr>
        <w:spacing w:line="240" w:lineRule="auto"/>
        <w:rPr>
          <w:rFonts w:ascii="Georgia" w:hAnsi="Georgia"/>
          <w:sz w:val="24"/>
          <w:szCs w:val="24"/>
          <w:lang w:val="en-GB"/>
        </w:rPr>
      </w:pPr>
      <w:r w:rsidRPr="00ED7370">
        <w:rPr>
          <w:rFonts w:ascii="Georgia" w:hAnsi="Georgia"/>
          <w:sz w:val="24"/>
          <w:szCs w:val="24"/>
          <w:lang w:val="en-GB"/>
        </w:rPr>
        <w:t>▪</w:t>
      </w:r>
      <w:r w:rsidRPr="00ED7370">
        <w:rPr>
          <w:rFonts w:ascii="Georgia" w:hAnsi="Georgia"/>
          <w:sz w:val="24"/>
          <w:szCs w:val="24"/>
          <w:lang w:val="en-GB"/>
        </w:rPr>
        <w:tab/>
        <w:t>Pr. Riad BELOUAHEM, CONSTANTINE 2 University</w:t>
      </w:r>
      <w:r w:rsidR="000B522E" w:rsidRPr="00ED7370">
        <w:rPr>
          <w:rFonts w:ascii="Georgia" w:hAnsi="Georgia"/>
          <w:sz w:val="24"/>
          <w:szCs w:val="24"/>
          <w:lang w:val="en-GB"/>
        </w:rPr>
        <w:t>, ALGERIA</w:t>
      </w:r>
    </w:p>
    <w:p w14:paraId="60A3220A" w14:textId="77777777" w:rsidR="009B3896" w:rsidRPr="00D77FCE" w:rsidRDefault="009B3896" w:rsidP="009B3896">
      <w:pPr>
        <w:spacing w:line="240" w:lineRule="auto"/>
        <w:rPr>
          <w:rFonts w:ascii="Georgia" w:hAnsi="Georgia"/>
          <w:sz w:val="24"/>
          <w:szCs w:val="24"/>
        </w:rPr>
      </w:pPr>
      <w:r w:rsidRPr="00D77FCE">
        <w:rPr>
          <w:rFonts w:ascii="Georgia" w:hAnsi="Georgia"/>
          <w:sz w:val="24"/>
          <w:szCs w:val="24"/>
        </w:rPr>
        <w:t>▪</w:t>
      </w:r>
      <w:r w:rsidRPr="00D77FCE">
        <w:rPr>
          <w:rFonts w:ascii="Georgia" w:hAnsi="Georgia"/>
          <w:sz w:val="24"/>
          <w:szCs w:val="24"/>
        </w:rPr>
        <w:tab/>
        <w:t xml:space="preserve">Pr. Saliha CHELLI, BISKRA </w:t>
      </w:r>
      <w:proofErr w:type="spellStart"/>
      <w:r w:rsidRPr="00D77FCE">
        <w:rPr>
          <w:rFonts w:ascii="Georgia" w:hAnsi="Georgia"/>
          <w:sz w:val="24"/>
          <w:szCs w:val="24"/>
        </w:rPr>
        <w:t>University</w:t>
      </w:r>
      <w:proofErr w:type="spellEnd"/>
      <w:r w:rsidR="000B522E">
        <w:rPr>
          <w:rFonts w:ascii="Georgia" w:hAnsi="Georgia"/>
          <w:sz w:val="24"/>
          <w:szCs w:val="24"/>
        </w:rPr>
        <w:t xml:space="preserve">, </w:t>
      </w:r>
      <w:r w:rsidR="000B522E" w:rsidRPr="000B522E">
        <w:rPr>
          <w:rFonts w:ascii="Georgia" w:hAnsi="Georgia"/>
          <w:sz w:val="24"/>
          <w:szCs w:val="24"/>
        </w:rPr>
        <w:t>ALGERIA</w:t>
      </w:r>
    </w:p>
    <w:p w14:paraId="6D5DB3EB" w14:textId="77777777" w:rsidR="009B3896" w:rsidRPr="00D77FCE" w:rsidRDefault="009B3896" w:rsidP="000B522E">
      <w:pPr>
        <w:spacing w:line="240" w:lineRule="auto"/>
        <w:rPr>
          <w:rFonts w:ascii="Georgia" w:hAnsi="Georgia"/>
          <w:sz w:val="24"/>
          <w:szCs w:val="24"/>
        </w:rPr>
      </w:pPr>
      <w:r w:rsidRPr="00D77FCE">
        <w:rPr>
          <w:rFonts w:ascii="Georgia" w:hAnsi="Georgia"/>
          <w:sz w:val="24"/>
          <w:szCs w:val="24"/>
        </w:rPr>
        <w:t>▪</w:t>
      </w:r>
      <w:r w:rsidRPr="00D77FCE">
        <w:rPr>
          <w:rFonts w:ascii="Georgia" w:hAnsi="Georgia"/>
          <w:sz w:val="24"/>
          <w:szCs w:val="24"/>
        </w:rPr>
        <w:tab/>
        <w:t xml:space="preserve">Pr. Salima MAOUCHE, BEJAÏA </w:t>
      </w:r>
      <w:proofErr w:type="spellStart"/>
      <w:r w:rsidRPr="00D77FCE">
        <w:rPr>
          <w:rFonts w:ascii="Georgia" w:hAnsi="Georgia"/>
          <w:sz w:val="24"/>
          <w:szCs w:val="24"/>
        </w:rPr>
        <w:t>University</w:t>
      </w:r>
      <w:proofErr w:type="spellEnd"/>
      <w:r w:rsidR="000B522E">
        <w:rPr>
          <w:rFonts w:ascii="Georgia" w:hAnsi="Georgia"/>
          <w:sz w:val="24"/>
          <w:szCs w:val="24"/>
        </w:rPr>
        <w:t xml:space="preserve">, </w:t>
      </w:r>
      <w:r w:rsidR="000B522E" w:rsidRPr="000B522E">
        <w:rPr>
          <w:rFonts w:ascii="Georgia" w:hAnsi="Georgia"/>
          <w:sz w:val="24"/>
          <w:szCs w:val="24"/>
        </w:rPr>
        <w:t>ALGERIA</w:t>
      </w:r>
    </w:p>
    <w:p w14:paraId="3ECC39DA" w14:textId="77777777" w:rsidR="009B3896" w:rsidRDefault="009B3896" w:rsidP="000B522E">
      <w:pPr>
        <w:spacing w:line="240" w:lineRule="auto"/>
        <w:rPr>
          <w:rFonts w:ascii="Georgia" w:hAnsi="Georgia"/>
          <w:sz w:val="24"/>
          <w:szCs w:val="24"/>
          <w:lang w:val="en-GB"/>
        </w:rPr>
      </w:pPr>
      <w:r w:rsidRPr="00D77FCE">
        <w:rPr>
          <w:rFonts w:ascii="Georgia" w:hAnsi="Georgia"/>
          <w:sz w:val="24"/>
          <w:szCs w:val="24"/>
        </w:rPr>
        <w:t xml:space="preserve"> </w:t>
      </w: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sidRPr="00D71338">
        <w:rPr>
          <w:rFonts w:ascii="Georgia" w:hAnsi="Georgia"/>
          <w:sz w:val="24"/>
          <w:szCs w:val="24"/>
          <w:lang w:val="en-GB"/>
        </w:rPr>
        <w:t xml:space="preserve"> </w:t>
      </w:r>
      <w:proofErr w:type="spellStart"/>
      <w:r w:rsidRPr="00D71338">
        <w:rPr>
          <w:rFonts w:ascii="Georgia" w:hAnsi="Georgia"/>
          <w:sz w:val="24"/>
          <w:szCs w:val="24"/>
          <w:lang w:val="en-GB"/>
        </w:rPr>
        <w:t>Souhila</w:t>
      </w:r>
      <w:proofErr w:type="spellEnd"/>
      <w:r w:rsidRPr="00D71338">
        <w:rPr>
          <w:rFonts w:ascii="Georgia" w:hAnsi="Georgia"/>
          <w:sz w:val="24"/>
          <w:szCs w:val="24"/>
          <w:lang w:val="en-GB"/>
        </w:rPr>
        <w:t xml:space="preserve"> HELLALET,</w:t>
      </w:r>
      <w:r w:rsidR="00B80D33">
        <w:rPr>
          <w:rFonts w:ascii="Georgia" w:hAnsi="Georgia"/>
          <w:sz w:val="24"/>
          <w:szCs w:val="24"/>
          <w:lang w:val="en-GB"/>
        </w:rPr>
        <w:t xml:space="preserve"> </w:t>
      </w:r>
      <w:r w:rsidRPr="00D71338">
        <w:rPr>
          <w:rFonts w:ascii="Georgia" w:hAnsi="Georgia"/>
          <w:sz w:val="24"/>
          <w:szCs w:val="24"/>
          <w:lang w:val="en-GB"/>
        </w:rPr>
        <w:t>BATNA 2 University</w:t>
      </w:r>
      <w:r w:rsidR="000B522E">
        <w:rPr>
          <w:rFonts w:ascii="Georgia" w:hAnsi="Georgia"/>
          <w:sz w:val="24"/>
          <w:szCs w:val="24"/>
          <w:lang w:val="en-GB"/>
        </w:rPr>
        <w:t xml:space="preserve">, </w:t>
      </w:r>
      <w:r w:rsidR="000B522E" w:rsidRPr="000B522E">
        <w:rPr>
          <w:rFonts w:ascii="Georgia" w:hAnsi="Georgia"/>
          <w:sz w:val="24"/>
          <w:szCs w:val="24"/>
          <w:lang w:val="en-GB"/>
        </w:rPr>
        <w:t>ALGERIA</w:t>
      </w:r>
    </w:p>
    <w:p w14:paraId="3BD44739" w14:textId="77777777" w:rsidR="009B3896" w:rsidRDefault="009B3896" w:rsidP="00ED7370">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Pr>
          <w:rFonts w:ascii="Georgia" w:hAnsi="Georgia"/>
          <w:sz w:val="24"/>
          <w:szCs w:val="24"/>
          <w:lang w:val="en-GB"/>
        </w:rPr>
        <w:t xml:space="preserve"> Ghada SULEYMAN SASA, Yarmouk University, JORDAN</w:t>
      </w:r>
    </w:p>
    <w:p w14:paraId="59BD262E" w14:textId="77777777" w:rsidR="009B3896" w:rsidRDefault="009B3896" w:rsidP="00ED7370">
      <w:pPr>
        <w:spacing w:line="240" w:lineRule="auto"/>
        <w:rPr>
          <w:rFonts w:ascii="Georgia" w:hAnsi="Georgia"/>
          <w:sz w:val="24"/>
          <w:szCs w:val="24"/>
          <w:lang w:val="en-GB"/>
        </w:rPr>
      </w:pPr>
      <w:r w:rsidRPr="00D71338">
        <w:rPr>
          <w:rFonts w:ascii="Georgia" w:hAnsi="Georgia"/>
          <w:sz w:val="24"/>
          <w:szCs w:val="24"/>
          <w:lang w:val="en-GB"/>
        </w:rPr>
        <w:t>▪</w:t>
      </w:r>
      <w:r w:rsidR="000B522E">
        <w:rPr>
          <w:rFonts w:ascii="Georgia" w:hAnsi="Georgia"/>
          <w:sz w:val="24"/>
          <w:szCs w:val="24"/>
          <w:lang w:val="en-GB"/>
        </w:rPr>
        <w:tab/>
      </w:r>
      <w:proofErr w:type="spellStart"/>
      <w:r w:rsidR="000B522E">
        <w:rPr>
          <w:rFonts w:ascii="Georgia" w:hAnsi="Georgia"/>
          <w:sz w:val="24"/>
          <w:szCs w:val="24"/>
          <w:lang w:val="en-GB"/>
        </w:rPr>
        <w:t>Dr.</w:t>
      </w:r>
      <w:proofErr w:type="spellEnd"/>
      <w:r w:rsidR="000B522E">
        <w:rPr>
          <w:rFonts w:ascii="Georgia" w:hAnsi="Georgia"/>
          <w:sz w:val="24"/>
          <w:szCs w:val="24"/>
          <w:lang w:val="en-GB"/>
        </w:rPr>
        <w:t xml:space="preserve"> Radia GUERZA</w:t>
      </w:r>
      <w:r>
        <w:rPr>
          <w:rFonts w:ascii="Georgia" w:hAnsi="Georgia"/>
          <w:sz w:val="24"/>
          <w:szCs w:val="24"/>
          <w:lang w:val="en-GB"/>
        </w:rPr>
        <w:t xml:space="preserve">, </w:t>
      </w:r>
      <w:r w:rsidRPr="00D71338">
        <w:rPr>
          <w:rFonts w:ascii="Georgia" w:hAnsi="Georgia"/>
          <w:sz w:val="24"/>
          <w:szCs w:val="24"/>
          <w:lang w:val="en-GB"/>
        </w:rPr>
        <w:t>BATNA 2 University</w:t>
      </w:r>
      <w:r w:rsidR="000B522E">
        <w:rPr>
          <w:rFonts w:ascii="Georgia" w:hAnsi="Georgia"/>
          <w:sz w:val="24"/>
          <w:szCs w:val="24"/>
          <w:lang w:val="en-GB"/>
        </w:rPr>
        <w:t xml:space="preserve">, </w:t>
      </w:r>
      <w:r w:rsidR="000B522E" w:rsidRPr="000B522E">
        <w:rPr>
          <w:rFonts w:ascii="Georgia" w:hAnsi="Georgia"/>
          <w:sz w:val="24"/>
          <w:szCs w:val="24"/>
          <w:lang w:val="en-GB"/>
        </w:rPr>
        <w:t>ALGERIA</w:t>
      </w:r>
    </w:p>
    <w:p w14:paraId="486E8FB2" w14:textId="77777777" w:rsidR="009B3896" w:rsidRDefault="009B3896" w:rsidP="009B3896">
      <w:pPr>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sidRPr="00D71338">
        <w:rPr>
          <w:rFonts w:ascii="Georgia" w:hAnsi="Georgia"/>
          <w:sz w:val="24"/>
          <w:szCs w:val="24"/>
          <w:lang w:val="en-GB"/>
        </w:rPr>
        <w:t xml:space="preserve"> </w:t>
      </w:r>
      <w:r w:rsidRPr="00F50189">
        <w:rPr>
          <w:rFonts w:ascii="Georgia" w:hAnsi="Georgia"/>
          <w:sz w:val="24"/>
          <w:szCs w:val="24"/>
          <w:lang w:val="en-GB"/>
        </w:rPr>
        <w:t>Sarali GINTSBURG</w:t>
      </w:r>
      <w:r>
        <w:rPr>
          <w:rFonts w:ascii="Georgia" w:hAnsi="Georgia"/>
          <w:sz w:val="24"/>
          <w:szCs w:val="24"/>
          <w:lang w:val="en-GB"/>
        </w:rPr>
        <w:t>, University of NAVARRA, SPAIN</w:t>
      </w:r>
      <w:r w:rsidRPr="00D71338">
        <w:rPr>
          <w:rFonts w:ascii="Georgia" w:hAnsi="Georgia"/>
          <w:sz w:val="24"/>
          <w:szCs w:val="24"/>
          <w:lang w:val="en-GB"/>
        </w:rPr>
        <w:t xml:space="preserve"> </w:t>
      </w:r>
    </w:p>
    <w:p w14:paraId="548B8976" w14:textId="77777777" w:rsidR="009B3896" w:rsidRDefault="009B3896" w:rsidP="00E013B8">
      <w:pPr>
        <w:spacing w:line="240" w:lineRule="auto"/>
        <w:rPr>
          <w:rFonts w:ascii="Georgia" w:hAnsi="Georgia"/>
          <w:sz w:val="24"/>
          <w:szCs w:val="24"/>
          <w:lang w:val="en-GB"/>
        </w:rPr>
      </w:pPr>
      <w:r w:rsidRPr="00D71338">
        <w:rPr>
          <w:rFonts w:ascii="Georgia" w:hAnsi="Georgia"/>
          <w:sz w:val="24"/>
          <w:szCs w:val="24"/>
          <w:lang w:val="en-GB"/>
        </w:rPr>
        <w:t>▪</w:t>
      </w:r>
      <w:r>
        <w:rPr>
          <w:rFonts w:ascii="Georgia" w:hAnsi="Georgia"/>
          <w:sz w:val="24"/>
          <w:szCs w:val="24"/>
          <w:lang w:val="en-GB"/>
        </w:rPr>
        <w:t xml:space="preserve">           </w:t>
      </w:r>
      <w:proofErr w:type="spellStart"/>
      <w:r w:rsidR="000B522E">
        <w:rPr>
          <w:rFonts w:ascii="Georgia" w:hAnsi="Georgia"/>
          <w:sz w:val="24"/>
          <w:szCs w:val="24"/>
          <w:lang w:val="en-GB"/>
        </w:rPr>
        <w:t>Dr.</w:t>
      </w:r>
      <w:proofErr w:type="spellEnd"/>
      <w:r w:rsidR="000B522E">
        <w:rPr>
          <w:rFonts w:ascii="Georgia" w:hAnsi="Georgia"/>
          <w:sz w:val="24"/>
          <w:szCs w:val="24"/>
          <w:lang w:val="en-GB"/>
        </w:rPr>
        <w:t xml:space="preserve"> Samia MOUAS</w:t>
      </w:r>
      <w:r>
        <w:rPr>
          <w:rFonts w:ascii="Georgia" w:hAnsi="Georgia"/>
          <w:sz w:val="24"/>
          <w:szCs w:val="24"/>
          <w:lang w:val="en-GB"/>
        </w:rPr>
        <w:t xml:space="preserve">, </w:t>
      </w:r>
      <w:r w:rsidRPr="00D71338">
        <w:rPr>
          <w:rFonts w:ascii="Georgia" w:hAnsi="Georgia"/>
          <w:sz w:val="24"/>
          <w:szCs w:val="24"/>
          <w:lang w:val="en-GB"/>
        </w:rPr>
        <w:t>BATNA 2 University</w:t>
      </w:r>
    </w:p>
    <w:p w14:paraId="08255FFE" w14:textId="77777777" w:rsidR="003111B6" w:rsidRDefault="009B3896" w:rsidP="003111B6">
      <w:pPr>
        <w:spacing w:line="240" w:lineRule="auto"/>
        <w:rPr>
          <w:rStyle w:val="Lienhypertexte"/>
          <w:rFonts w:ascii="Georgia" w:hAnsi="Georgia"/>
          <w:color w:val="auto"/>
          <w:sz w:val="24"/>
          <w:szCs w:val="24"/>
          <w:u w:val="none"/>
          <w:lang w:val="en-GB"/>
        </w:rPr>
      </w:pPr>
      <w:r w:rsidRPr="00D71338">
        <w:rPr>
          <w:rFonts w:ascii="Georgia" w:hAnsi="Georgia"/>
          <w:sz w:val="24"/>
          <w:szCs w:val="24"/>
          <w:lang w:val="en-GB"/>
        </w:rPr>
        <w:t>▪</w:t>
      </w:r>
      <w:r>
        <w:rPr>
          <w:rFonts w:ascii="Georgia" w:hAnsi="Georgia"/>
          <w:sz w:val="24"/>
          <w:szCs w:val="24"/>
          <w:lang w:val="en-GB"/>
        </w:rPr>
        <w:t xml:space="preserve">           </w:t>
      </w:r>
      <w:proofErr w:type="spellStart"/>
      <w:r w:rsidRPr="009B3896">
        <w:rPr>
          <w:rStyle w:val="Lienhypertexte"/>
          <w:rFonts w:ascii="Georgia" w:hAnsi="Georgia"/>
          <w:color w:val="auto"/>
          <w:sz w:val="24"/>
          <w:szCs w:val="24"/>
          <w:u w:val="none"/>
          <w:lang w:val="en-GB"/>
        </w:rPr>
        <w:t>Dr.</w:t>
      </w:r>
      <w:proofErr w:type="spellEnd"/>
      <w:r w:rsidRPr="009B3896">
        <w:rPr>
          <w:rStyle w:val="Lienhypertexte"/>
          <w:rFonts w:ascii="Georgia" w:hAnsi="Georgia"/>
          <w:color w:val="auto"/>
          <w:sz w:val="24"/>
          <w:szCs w:val="24"/>
          <w:u w:val="none"/>
          <w:lang w:val="en-GB"/>
        </w:rPr>
        <w:t xml:space="preserve"> Hassan SAQLAIN, Norwegian University of Science and Technology</w:t>
      </w:r>
      <w:r w:rsidR="003111B6">
        <w:rPr>
          <w:rStyle w:val="Lienhypertexte"/>
          <w:rFonts w:ascii="Georgia" w:hAnsi="Georgia"/>
          <w:color w:val="auto"/>
          <w:sz w:val="24"/>
          <w:szCs w:val="24"/>
          <w:u w:val="none"/>
          <w:lang w:val="en-GB"/>
        </w:rPr>
        <w:t xml:space="preserve">,                      </w:t>
      </w:r>
    </w:p>
    <w:p w14:paraId="1CE04ADF" w14:textId="77777777" w:rsidR="009B3896" w:rsidRDefault="009B3896" w:rsidP="003111B6">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Dr.Rad</w:t>
      </w:r>
      <w:r>
        <w:rPr>
          <w:rFonts w:ascii="Georgia" w:hAnsi="Georgia"/>
          <w:sz w:val="24"/>
          <w:szCs w:val="24"/>
          <w:lang w:val="en-GB"/>
        </w:rPr>
        <w:t>h</w:t>
      </w:r>
      <w:r w:rsidRPr="00D71338">
        <w:rPr>
          <w:rFonts w:ascii="Georgia" w:hAnsi="Georgia"/>
          <w:sz w:val="24"/>
          <w:szCs w:val="24"/>
          <w:lang w:val="en-GB"/>
        </w:rPr>
        <w:t>ia</w:t>
      </w:r>
      <w:proofErr w:type="spellEnd"/>
      <w:r w:rsidRPr="00D71338">
        <w:rPr>
          <w:rFonts w:ascii="Georgia" w:hAnsi="Georgia"/>
          <w:sz w:val="24"/>
          <w:szCs w:val="24"/>
          <w:lang w:val="en-GB"/>
        </w:rPr>
        <w:t xml:space="preserve"> A</w:t>
      </w:r>
      <w:r>
        <w:rPr>
          <w:rFonts w:ascii="Georgia" w:hAnsi="Georgia"/>
          <w:sz w:val="24"/>
          <w:szCs w:val="24"/>
          <w:lang w:val="en-GB"/>
        </w:rPr>
        <w:t>I</w:t>
      </w:r>
      <w:r w:rsidR="003111B6">
        <w:rPr>
          <w:rFonts w:ascii="Georgia" w:hAnsi="Georgia"/>
          <w:sz w:val="24"/>
          <w:szCs w:val="24"/>
          <w:lang w:val="en-GB"/>
        </w:rPr>
        <w:t>SSI</w:t>
      </w:r>
      <w:r>
        <w:rPr>
          <w:rFonts w:ascii="Georgia" w:hAnsi="Georgia"/>
          <w:sz w:val="24"/>
          <w:szCs w:val="24"/>
          <w:lang w:val="en-GB"/>
        </w:rPr>
        <w:t xml:space="preserve">, </w:t>
      </w:r>
      <w:r w:rsidRPr="00D71338">
        <w:rPr>
          <w:rFonts w:ascii="Georgia" w:hAnsi="Georgia"/>
          <w:sz w:val="24"/>
          <w:szCs w:val="24"/>
          <w:lang w:val="en-GB"/>
        </w:rPr>
        <w:t>BATNA 2 University</w:t>
      </w:r>
      <w:r w:rsidR="003111B6">
        <w:rPr>
          <w:rFonts w:ascii="Georgia" w:hAnsi="Georgia"/>
          <w:sz w:val="24"/>
          <w:szCs w:val="24"/>
          <w:lang w:val="en-GB"/>
        </w:rPr>
        <w:t xml:space="preserve">, </w:t>
      </w:r>
      <w:r w:rsidR="003111B6" w:rsidRPr="003111B6">
        <w:rPr>
          <w:rFonts w:ascii="Georgia" w:hAnsi="Georgia"/>
          <w:sz w:val="24"/>
          <w:szCs w:val="24"/>
          <w:lang w:val="en-GB"/>
        </w:rPr>
        <w:t>ALGERIA</w:t>
      </w:r>
      <w:r w:rsidRPr="00D71338">
        <w:rPr>
          <w:rFonts w:ascii="Georgia" w:hAnsi="Georgia"/>
          <w:sz w:val="24"/>
          <w:szCs w:val="24"/>
          <w:lang w:val="en-GB"/>
        </w:rPr>
        <w:t xml:space="preserve"> </w:t>
      </w:r>
    </w:p>
    <w:p w14:paraId="63A51E4F" w14:textId="77777777" w:rsidR="009B3896" w:rsidRDefault="009B3896" w:rsidP="003111B6">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sidRPr="00D71338">
        <w:rPr>
          <w:rFonts w:ascii="Georgia" w:hAnsi="Georgia"/>
          <w:sz w:val="24"/>
          <w:szCs w:val="24"/>
          <w:lang w:val="en-GB"/>
        </w:rPr>
        <w:t xml:space="preserve"> Mohamed KHANCHALI, BATNA 2 University</w:t>
      </w:r>
      <w:r w:rsidR="003111B6">
        <w:rPr>
          <w:rFonts w:ascii="Georgia" w:hAnsi="Georgia"/>
          <w:sz w:val="24"/>
          <w:szCs w:val="24"/>
          <w:lang w:val="en-GB"/>
        </w:rPr>
        <w:t xml:space="preserve">, </w:t>
      </w:r>
      <w:r w:rsidR="003111B6" w:rsidRPr="003111B6">
        <w:rPr>
          <w:rFonts w:ascii="Georgia" w:hAnsi="Georgia"/>
          <w:sz w:val="24"/>
          <w:szCs w:val="24"/>
          <w:lang w:val="en-GB"/>
        </w:rPr>
        <w:t>ALGERIA</w:t>
      </w:r>
    </w:p>
    <w:p w14:paraId="5088999C" w14:textId="77777777" w:rsidR="009B3896" w:rsidRDefault="009B3896" w:rsidP="00E013B8">
      <w:pPr>
        <w:spacing w:line="240" w:lineRule="auto"/>
        <w:rPr>
          <w:rFonts w:ascii="Georgia" w:hAnsi="Georgia"/>
          <w:sz w:val="24"/>
          <w:szCs w:val="24"/>
          <w:lang w:val="en-GB"/>
        </w:rPr>
      </w:pPr>
      <w:r w:rsidRPr="00D71338">
        <w:rPr>
          <w:rFonts w:ascii="Georgia" w:hAnsi="Georgia"/>
          <w:sz w:val="24"/>
          <w:szCs w:val="24"/>
          <w:lang w:val="en-GB"/>
        </w:rPr>
        <w:t>▪</w:t>
      </w:r>
      <w:r>
        <w:rPr>
          <w:rFonts w:ascii="Georgia" w:hAnsi="Georgia"/>
          <w:sz w:val="24"/>
          <w:szCs w:val="24"/>
          <w:lang w:val="en-GB"/>
        </w:rPr>
        <w:tab/>
      </w:r>
      <w:proofErr w:type="spellStart"/>
      <w:r w:rsidR="003111B6">
        <w:rPr>
          <w:rFonts w:ascii="Georgia" w:hAnsi="Georgia"/>
          <w:sz w:val="24"/>
          <w:szCs w:val="24"/>
          <w:lang w:val="en-GB"/>
        </w:rPr>
        <w:t>Dr.</w:t>
      </w:r>
      <w:proofErr w:type="spellEnd"/>
      <w:r w:rsidR="003111B6">
        <w:rPr>
          <w:rFonts w:ascii="Georgia" w:hAnsi="Georgia"/>
          <w:sz w:val="24"/>
          <w:szCs w:val="24"/>
          <w:lang w:val="en-GB"/>
        </w:rPr>
        <w:t xml:space="preserve"> Mallek BENLAHCENE, </w:t>
      </w:r>
      <w:r w:rsidRPr="00D71338">
        <w:rPr>
          <w:rFonts w:ascii="Georgia" w:hAnsi="Georgia"/>
          <w:sz w:val="24"/>
          <w:szCs w:val="24"/>
          <w:lang w:val="en-GB"/>
        </w:rPr>
        <w:t>BATNA 2 University</w:t>
      </w:r>
      <w:r w:rsidR="003111B6">
        <w:rPr>
          <w:rFonts w:ascii="Georgia" w:hAnsi="Georgia"/>
          <w:sz w:val="24"/>
          <w:szCs w:val="24"/>
          <w:lang w:val="en-GB"/>
        </w:rPr>
        <w:t xml:space="preserve">, </w:t>
      </w:r>
      <w:r w:rsidR="003111B6" w:rsidRPr="003111B6">
        <w:rPr>
          <w:rFonts w:ascii="Georgia" w:hAnsi="Georgia"/>
          <w:sz w:val="24"/>
          <w:szCs w:val="24"/>
          <w:lang w:val="en-GB"/>
        </w:rPr>
        <w:t>ALGERIA</w:t>
      </w:r>
    </w:p>
    <w:p w14:paraId="2379D881" w14:textId="77777777" w:rsidR="009B3896" w:rsidRDefault="009B3896" w:rsidP="00E013B8">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003111B6">
        <w:rPr>
          <w:rFonts w:ascii="Georgia" w:hAnsi="Georgia"/>
          <w:sz w:val="24"/>
          <w:szCs w:val="24"/>
          <w:lang w:val="en-GB"/>
        </w:rPr>
        <w:t>Dr.</w:t>
      </w:r>
      <w:proofErr w:type="spellEnd"/>
      <w:r w:rsidR="003111B6">
        <w:rPr>
          <w:rFonts w:ascii="Georgia" w:hAnsi="Georgia"/>
          <w:sz w:val="24"/>
          <w:szCs w:val="24"/>
          <w:lang w:val="en-GB"/>
        </w:rPr>
        <w:t xml:space="preserve"> </w:t>
      </w:r>
      <w:proofErr w:type="spellStart"/>
      <w:r w:rsidR="003111B6">
        <w:rPr>
          <w:rFonts w:ascii="Georgia" w:hAnsi="Georgia"/>
          <w:sz w:val="24"/>
          <w:szCs w:val="24"/>
          <w:lang w:val="en-GB"/>
        </w:rPr>
        <w:t>Noreddine</w:t>
      </w:r>
      <w:proofErr w:type="spellEnd"/>
      <w:r w:rsidR="003111B6">
        <w:rPr>
          <w:rFonts w:ascii="Georgia" w:hAnsi="Georgia"/>
          <w:sz w:val="24"/>
          <w:szCs w:val="24"/>
          <w:lang w:val="en-GB"/>
        </w:rPr>
        <w:t xml:space="preserve"> BENTAYEB, </w:t>
      </w:r>
      <w:r w:rsidRPr="00D71338">
        <w:rPr>
          <w:rFonts w:ascii="Georgia" w:hAnsi="Georgia"/>
          <w:sz w:val="24"/>
          <w:szCs w:val="24"/>
          <w:lang w:val="en-GB"/>
        </w:rPr>
        <w:t>BATNA 2 University</w:t>
      </w:r>
      <w:r w:rsidR="003111B6">
        <w:rPr>
          <w:rFonts w:ascii="Georgia" w:hAnsi="Georgia"/>
          <w:sz w:val="24"/>
          <w:szCs w:val="24"/>
          <w:lang w:val="en-GB"/>
        </w:rPr>
        <w:t xml:space="preserve">, </w:t>
      </w:r>
      <w:r w:rsidR="003111B6" w:rsidRPr="003111B6">
        <w:rPr>
          <w:rFonts w:ascii="Georgia" w:hAnsi="Georgia"/>
          <w:sz w:val="24"/>
          <w:szCs w:val="24"/>
          <w:lang w:val="en-GB"/>
        </w:rPr>
        <w:t>ALGERIA</w:t>
      </w:r>
    </w:p>
    <w:p w14:paraId="147396BF" w14:textId="77777777" w:rsidR="009B3896" w:rsidRDefault="009B3896" w:rsidP="00E013B8">
      <w:pPr>
        <w:spacing w:line="240" w:lineRule="auto"/>
        <w:rPr>
          <w:rFonts w:ascii="Georgia" w:hAnsi="Georgia"/>
          <w:sz w:val="24"/>
          <w:szCs w:val="24"/>
          <w:lang w:val="en-GB"/>
        </w:rPr>
      </w:pPr>
      <w:r w:rsidRPr="00D71338">
        <w:rPr>
          <w:rFonts w:ascii="Georgia" w:hAnsi="Georgia"/>
          <w:sz w:val="24"/>
          <w:szCs w:val="24"/>
          <w:lang w:val="en-GB"/>
        </w:rPr>
        <w:t>▪</w:t>
      </w:r>
      <w:r>
        <w:rPr>
          <w:rFonts w:ascii="Georgia" w:hAnsi="Georgia"/>
          <w:sz w:val="24"/>
          <w:szCs w:val="24"/>
          <w:lang w:val="en-GB"/>
        </w:rPr>
        <w:t xml:space="preserve">          </w:t>
      </w:r>
      <w:proofErr w:type="spellStart"/>
      <w:r w:rsidR="003111B6">
        <w:rPr>
          <w:rFonts w:ascii="Georgia" w:hAnsi="Georgia"/>
          <w:sz w:val="24"/>
          <w:szCs w:val="24"/>
          <w:lang w:val="en-GB"/>
        </w:rPr>
        <w:t>Dr.</w:t>
      </w:r>
      <w:proofErr w:type="spellEnd"/>
      <w:r w:rsidR="003111B6">
        <w:rPr>
          <w:rFonts w:ascii="Georgia" w:hAnsi="Georgia"/>
          <w:sz w:val="24"/>
          <w:szCs w:val="24"/>
          <w:lang w:val="en-GB"/>
        </w:rPr>
        <w:t xml:space="preserve"> Mahbouba MESSERHI,</w:t>
      </w:r>
      <w:r>
        <w:rPr>
          <w:rFonts w:ascii="Georgia" w:hAnsi="Georgia"/>
          <w:sz w:val="24"/>
          <w:szCs w:val="24"/>
          <w:lang w:val="en-GB"/>
        </w:rPr>
        <w:t xml:space="preserve"> </w:t>
      </w:r>
      <w:r w:rsidRPr="00D71338">
        <w:rPr>
          <w:rFonts w:ascii="Georgia" w:hAnsi="Georgia"/>
          <w:sz w:val="24"/>
          <w:szCs w:val="24"/>
          <w:lang w:val="en-GB"/>
        </w:rPr>
        <w:t>BATNA 2 University</w:t>
      </w:r>
      <w:r w:rsidR="003111B6">
        <w:rPr>
          <w:rFonts w:ascii="Georgia" w:hAnsi="Georgia"/>
          <w:sz w:val="24"/>
          <w:szCs w:val="24"/>
          <w:lang w:val="en-GB"/>
        </w:rPr>
        <w:t xml:space="preserve">, </w:t>
      </w:r>
      <w:r w:rsidR="003111B6" w:rsidRPr="003111B6">
        <w:rPr>
          <w:rFonts w:ascii="Georgia" w:hAnsi="Georgia"/>
          <w:sz w:val="24"/>
          <w:szCs w:val="24"/>
          <w:lang w:val="en-GB"/>
        </w:rPr>
        <w:t>ALGERIA</w:t>
      </w:r>
    </w:p>
    <w:p w14:paraId="316AD49C" w14:textId="77777777" w:rsidR="009B3896" w:rsidRPr="00D71338" w:rsidRDefault="009B3896" w:rsidP="00E013B8">
      <w:pPr>
        <w:spacing w:line="240" w:lineRule="auto"/>
        <w:rPr>
          <w:rFonts w:ascii="Georgia" w:hAnsi="Georgia"/>
          <w:sz w:val="24"/>
          <w:szCs w:val="24"/>
          <w:lang w:val="en-GB"/>
        </w:rPr>
      </w:pPr>
      <w:r w:rsidRPr="00D71338">
        <w:rPr>
          <w:rFonts w:ascii="Georgia" w:hAnsi="Georgia"/>
          <w:sz w:val="24"/>
          <w:szCs w:val="24"/>
          <w:lang w:val="en-GB"/>
        </w:rPr>
        <w:t>▪</w:t>
      </w:r>
      <w:r>
        <w:rPr>
          <w:rFonts w:ascii="Georgia" w:hAnsi="Georgia"/>
          <w:sz w:val="24"/>
          <w:szCs w:val="24"/>
          <w:lang w:val="en-GB"/>
        </w:rPr>
        <w:t xml:space="preserve">           </w:t>
      </w:r>
      <w:proofErr w:type="spellStart"/>
      <w:r w:rsidRPr="00D71338">
        <w:rPr>
          <w:rFonts w:ascii="Georgia" w:hAnsi="Georgia"/>
          <w:sz w:val="24"/>
          <w:szCs w:val="24"/>
          <w:lang w:val="en-GB"/>
        </w:rPr>
        <w:t>Dr.</w:t>
      </w:r>
      <w:proofErr w:type="spellEnd"/>
      <w:r w:rsidRPr="00D71338">
        <w:rPr>
          <w:rFonts w:ascii="Georgia" w:hAnsi="Georgia"/>
          <w:sz w:val="24"/>
          <w:szCs w:val="24"/>
          <w:lang w:val="en-GB"/>
        </w:rPr>
        <w:t xml:space="preserve"> Saida TOBBI, </w:t>
      </w:r>
      <w:proofErr w:type="spellStart"/>
      <w:r w:rsidRPr="00D71338">
        <w:rPr>
          <w:rFonts w:ascii="Georgia" w:hAnsi="Georgia"/>
          <w:sz w:val="24"/>
          <w:szCs w:val="24"/>
          <w:lang w:val="en-GB"/>
        </w:rPr>
        <w:t>Mostefa</w:t>
      </w:r>
      <w:proofErr w:type="spellEnd"/>
      <w:r w:rsidRPr="00D71338">
        <w:rPr>
          <w:rFonts w:ascii="Georgia" w:hAnsi="Georgia"/>
          <w:sz w:val="24"/>
          <w:szCs w:val="24"/>
          <w:lang w:val="en-GB"/>
        </w:rPr>
        <w:t xml:space="preserve"> </w:t>
      </w:r>
      <w:r w:rsidR="00E013B8" w:rsidRPr="00E013B8">
        <w:rPr>
          <w:rFonts w:ascii="Georgia" w:hAnsi="Georgia"/>
          <w:sz w:val="24"/>
          <w:szCs w:val="24"/>
          <w:lang w:val="en-GB"/>
        </w:rPr>
        <w:t>BENBOULAID</w:t>
      </w:r>
      <w:r>
        <w:rPr>
          <w:rFonts w:ascii="Georgia" w:hAnsi="Georgia"/>
          <w:sz w:val="24"/>
          <w:szCs w:val="24"/>
          <w:lang w:val="en-GB"/>
        </w:rPr>
        <w:t xml:space="preserve">, </w:t>
      </w:r>
      <w:r w:rsidRPr="00D71338">
        <w:rPr>
          <w:rFonts w:ascii="Georgia" w:hAnsi="Georgia"/>
          <w:sz w:val="24"/>
          <w:szCs w:val="24"/>
          <w:lang w:val="en-GB"/>
        </w:rPr>
        <w:t>BATNA 2 University</w:t>
      </w:r>
      <w:r w:rsidR="003111B6">
        <w:rPr>
          <w:rFonts w:ascii="Georgia" w:hAnsi="Georgia"/>
          <w:sz w:val="24"/>
          <w:szCs w:val="24"/>
          <w:lang w:val="en-GB"/>
        </w:rPr>
        <w:t xml:space="preserve">, </w:t>
      </w:r>
      <w:r w:rsidR="003111B6" w:rsidRPr="003111B6">
        <w:rPr>
          <w:rFonts w:ascii="Georgia" w:hAnsi="Georgia"/>
          <w:sz w:val="24"/>
          <w:szCs w:val="24"/>
          <w:lang w:val="en-GB"/>
        </w:rPr>
        <w:t>ALGERIA</w:t>
      </w:r>
    </w:p>
    <w:p w14:paraId="6A6B397D" w14:textId="77777777" w:rsidR="009B3896" w:rsidRDefault="009B3896" w:rsidP="003477D7">
      <w:pPr>
        <w:spacing w:line="240" w:lineRule="auto"/>
        <w:rPr>
          <w:rFonts w:ascii="Georgia" w:hAnsi="Georgia"/>
          <w:sz w:val="24"/>
          <w:szCs w:val="24"/>
          <w:lang w:val="en-GB"/>
        </w:rPr>
      </w:pPr>
      <w:r w:rsidRPr="00D71338">
        <w:rPr>
          <w:rFonts w:ascii="Georgia" w:hAnsi="Georgia"/>
          <w:sz w:val="24"/>
          <w:szCs w:val="24"/>
          <w:lang w:val="en-GB"/>
        </w:rPr>
        <w:t>▪</w:t>
      </w:r>
      <w:r w:rsidR="003111B6">
        <w:rPr>
          <w:rFonts w:ascii="Georgia" w:hAnsi="Georgia"/>
          <w:sz w:val="24"/>
          <w:szCs w:val="24"/>
          <w:lang w:val="en-GB"/>
        </w:rPr>
        <w:tab/>
      </w:r>
      <w:proofErr w:type="spellStart"/>
      <w:r w:rsidR="003111B6">
        <w:rPr>
          <w:rFonts w:ascii="Georgia" w:hAnsi="Georgia"/>
          <w:sz w:val="24"/>
          <w:szCs w:val="24"/>
          <w:lang w:val="en-GB"/>
        </w:rPr>
        <w:t>Dr.</w:t>
      </w:r>
      <w:proofErr w:type="spellEnd"/>
      <w:r w:rsidR="003111B6">
        <w:rPr>
          <w:rFonts w:ascii="Georgia" w:hAnsi="Georgia"/>
          <w:sz w:val="24"/>
          <w:szCs w:val="24"/>
          <w:lang w:val="en-GB"/>
        </w:rPr>
        <w:t xml:space="preserve"> Nacira GHODBANE</w:t>
      </w:r>
      <w:r>
        <w:rPr>
          <w:rFonts w:ascii="Georgia" w:hAnsi="Georgia"/>
          <w:sz w:val="24"/>
          <w:szCs w:val="24"/>
          <w:lang w:val="en-GB"/>
        </w:rPr>
        <w:t xml:space="preserve">, </w:t>
      </w:r>
      <w:r w:rsidRPr="00D71338">
        <w:rPr>
          <w:rFonts w:ascii="Georgia" w:hAnsi="Georgia"/>
          <w:sz w:val="24"/>
          <w:szCs w:val="24"/>
          <w:lang w:val="en-GB"/>
        </w:rPr>
        <w:t>BATNA 2 University</w:t>
      </w:r>
      <w:r w:rsidR="003111B6">
        <w:rPr>
          <w:rFonts w:ascii="Georgia" w:hAnsi="Georgia"/>
          <w:sz w:val="24"/>
          <w:szCs w:val="24"/>
          <w:lang w:val="en-GB"/>
        </w:rPr>
        <w:t xml:space="preserve">, </w:t>
      </w:r>
      <w:r w:rsidR="003111B6" w:rsidRPr="003111B6">
        <w:rPr>
          <w:rFonts w:ascii="Georgia" w:hAnsi="Georgia"/>
          <w:sz w:val="24"/>
          <w:szCs w:val="24"/>
          <w:lang w:val="en-GB"/>
        </w:rPr>
        <w:t>ALGERIA</w:t>
      </w:r>
    </w:p>
    <w:p w14:paraId="2E8961EE" w14:textId="77777777" w:rsidR="00B36A78" w:rsidRPr="00D71338" w:rsidRDefault="00B36A78" w:rsidP="003477D7">
      <w:pPr>
        <w:spacing w:line="240" w:lineRule="auto"/>
        <w:rPr>
          <w:rFonts w:ascii="Georgia" w:hAnsi="Georgia"/>
          <w:sz w:val="24"/>
          <w:szCs w:val="24"/>
          <w:lang w:val="en-GB"/>
        </w:rPr>
      </w:pPr>
    </w:p>
    <w:p w14:paraId="677EA20E" w14:textId="77777777" w:rsidR="009B3896" w:rsidRDefault="009B3896" w:rsidP="00E013B8">
      <w:pPr>
        <w:spacing w:line="240" w:lineRule="auto"/>
        <w:rPr>
          <w:rFonts w:ascii="Georgia" w:hAnsi="Georgia"/>
          <w:sz w:val="24"/>
          <w:szCs w:val="24"/>
          <w:lang w:val="en-GB"/>
        </w:rPr>
      </w:pPr>
      <w:r w:rsidRPr="00D71338">
        <w:rPr>
          <w:rFonts w:ascii="Georgia" w:hAnsi="Georgia"/>
          <w:sz w:val="24"/>
          <w:szCs w:val="24"/>
          <w:lang w:val="en-GB"/>
        </w:rPr>
        <w:t>▪</w:t>
      </w:r>
      <w:r w:rsidR="003111B6">
        <w:rPr>
          <w:rFonts w:ascii="Georgia" w:hAnsi="Georgia"/>
          <w:sz w:val="24"/>
          <w:szCs w:val="24"/>
          <w:lang w:val="en-GB"/>
        </w:rPr>
        <w:tab/>
      </w:r>
      <w:proofErr w:type="spellStart"/>
      <w:r w:rsidR="003111B6">
        <w:rPr>
          <w:rFonts w:ascii="Georgia" w:hAnsi="Georgia"/>
          <w:sz w:val="24"/>
          <w:szCs w:val="24"/>
          <w:lang w:val="en-GB"/>
        </w:rPr>
        <w:t>Dr.</w:t>
      </w:r>
      <w:proofErr w:type="spellEnd"/>
      <w:r w:rsidR="003111B6">
        <w:rPr>
          <w:rFonts w:ascii="Georgia" w:hAnsi="Georgia"/>
          <w:sz w:val="24"/>
          <w:szCs w:val="24"/>
          <w:lang w:val="en-GB"/>
        </w:rPr>
        <w:t xml:space="preserve"> Abdelaziz AGTI</w:t>
      </w:r>
      <w:r>
        <w:rPr>
          <w:rFonts w:ascii="Georgia" w:hAnsi="Georgia"/>
          <w:sz w:val="24"/>
          <w:szCs w:val="24"/>
          <w:lang w:val="en-GB"/>
        </w:rPr>
        <w:t xml:space="preserve">, </w:t>
      </w:r>
      <w:r w:rsidRPr="00D71338">
        <w:rPr>
          <w:rFonts w:ascii="Georgia" w:hAnsi="Georgia"/>
          <w:sz w:val="24"/>
          <w:szCs w:val="24"/>
          <w:lang w:val="en-GB"/>
        </w:rPr>
        <w:t>BATNA 2 University</w:t>
      </w:r>
      <w:r w:rsidR="003111B6">
        <w:rPr>
          <w:rFonts w:ascii="Georgia" w:hAnsi="Georgia"/>
          <w:sz w:val="24"/>
          <w:szCs w:val="24"/>
          <w:lang w:val="en-GB"/>
        </w:rPr>
        <w:t xml:space="preserve">, </w:t>
      </w:r>
      <w:r w:rsidR="003111B6" w:rsidRPr="003111B6">
        <w:rPr>
          <w:rFonts w:ascii="Georgia" w:hAnsi="Georgia"/>
          <w:sz w:val="24"/>
          <w:szCs w:val="24"/>
          <w:lang w:val="en-GB"/>
        </w:rPr>
        <w:t>ALGERIA</w:t>
      </w:r>
    </w:p>
    <w:p w14:paraId="001BCE94" w14:textId="77777777" w:rsidR="009B3896" w:rsidRDefault="009B3896" w:rsidP="003111B6">
      <w:pPr>
        <w:spacing w:line="240" w:lineRule="auto"/>
        <w:rPr>
          <w:rFonts w:ascii="Georgia" w:hAnsi="Georgia"/>
          <w:sz w:val="24"/>
          <w:szCs w:val="24"/>
          <w:lang w:val="en-GB"/>
        </w:rPr>
      </w:pPr>
      <w:r w:rsidRPr="00D71338">
        <w:rPr>
          <w:rFonts w:ascii="Georgia" w:hAnsi="Georgia"/>
          <w:sz w:val="24"/>
          <w:szCs w:val="24"/>
          <w:lang w:val="en-GB"/>
        </w:rPr>
        <w:t>▪</w:t>
      </w:r>
      <w:r w:rsidR="003111B6">
        <w:rPr>
          <w:rFonts w:ascii="Georgia" w:hAnsi="Georgia"/>
          <w:sz w:val="24"/>
          <w:szCs w:val="24"/>
          <w:lang w:val="en-GB"/>
        </w:rPr>
        <w:tab/>
      </w:r>
      <w:proofErr w:type="spellStart"/>
      <w:r w:rsidR="003111B6">
        <w:rPr>
          <w:rFonts w:ascii="Georgia" w:hAnsi="Georgia"/>
          <w:sz w:val="24"/>
          <w:szCs w:val="24"/>
          <w:lang w:val="en-GB"/>
        </w:rPr>
        <w:t>Dr.</w:t>
      </w:r>
      <w:proofErr w:type="spellEnd"/>
      <w:r w:rsidR="003111B6">
        <w:rPr>
          <w:rFonts w:ascii="Georgia" w:hAnsi="Georgia"/>
          <w:sz w:val="24"/>
          <w:szCs w:val="24"/>
          <w:lang w:val="en-GB"/>
        </w:rPr>
        <w:t xml:space="preserve"> Tahar GOLEA</w:t>
      </w:r>
      <w:r>
        <w:rPr>
          <w:rFonts w:ascii="Georgia" w:hAnsi="Georgia"/>
          <w:sz w:val="24"/>
          <w:szCs w:val="24"/>
          <w:lang w:val="en-GB"/>
        </w:rPr>
        <w:t>,</w:t>
      </w:r>
      <w:r w:rsidR="003111B6">
        <w:rPr>
          <w:rFonts w:ascii="Georgia" w:hAnsi="Georgia"/>
          <w:sz w:val="24"/>
          <w:szCs w:val="24"/>
          <w:lang w:val="en-GB"/>
        </w:rPr>
        <w:t xml:space="preserve"> BATNA 2 University, </w:t>
      </w:r>
      <w:r w:rsidR="003111B6" w:rsidRPr="003111B6">
        <w:rPr>
          <w:rFonts w:ascii="Georgia" w:hAnsi="Georgia"/>
          <w:sz w:val="24"/>
          <w:szCs w:val="24"/>
          <w:lang w:val="en-GB"/>
        </w:rPr>
        <w:t>ALGERIA</w:t>
      </w:r>
    </w:p>
    <w:p w14:paraId="45D0AEED" w14:textId="77777777" w:rsidR="009B3896" w:rsidRDefault="009B3896" w:rsidP="003111B6">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Pr>
          <w:rFonts w:ascii="Georgia" w:hAnsi="Georgia"/>
          <w:sz w:val="24"/>
          <w:szCs w:val="24"/>
          <w:lang w:val="en-GB"/>
        </w:rPr>
        <w:t xml:space="preserve"> </w:t>
      </w:r>
      <w:r w:rsidRPr="00D71338">
        <w:rPr>
          <w:rFonts w:ascii="Georgia" w:hAnsi="Georgia"/>
          <w:sz w:val="24"/>
          <w:szCs w:val="24"/>
          <w:lang w:val="en-GB"/>
        </w:rPr>
        <w:t>Mohamed Amine BELKACEM</w:t>
      </w:r>
      <w:r>
        <w:rPr>
          <w:rFonts w:ascii="Georgia" w:hAnsi="Georgia"/>
          <w:sz w:val="24"/>
          <w:szCs w:val="24"/>
          <w:lang w:val="en-GB"/>
        </w:rPr>
        <w:t xml:space="preserve">, </w:t>
      </w:r>
      <w:r w:rsidRPr="007F7042">
        <w:rPr>
          <w:rFonts w:ascii="Georgia" w:hAnsi="Georgia"/>
          <w:sz w:val="24"/>
          <w:szCs w:val="24"/>
          <w:lang w:val="en-GB"/>
        </w:rPr>
        <w:t>BATNA 2 University</w:t>
      </w:r>
      <w:r w:rsidR="003111B6">
        <w:rPr>
          <w:rFonts w:ascii="Georgia" w:hAnsi="Georgia"/>
          <w:sz w:val="24"/>
          <w:szCs w:val="24"/>
          <w:lang w:val="en-GB"/>
        </w:rPr>
        <w:t xml:space="preserve">, </w:t>
      </w:r>
      <w:r w:rsidR="003111B6" w:rsidRPr="003111B6">
        <w:rPr>
          <w:rFonts w:ascii="Georgia" w:hAnsi="Georgia"/>
          <w:sz w:val="24"/>
          <w:szCs w:val="24"/>
          <w:lang w:val="en-GB"/>
        </w:rPr>
        <w:t>ALGERIA</w:t>
      </w:r>
    </w:p>
    <w:p w14:paraId="71D3858D" w14:textId="77777777" w:rsidR="009B3896" w:rsidRPr="00D71338" w:rsidRDefault="009B3896" w:rsidP="009B3896">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sidRPr="00D71338">
        <w:rPr>
          <w:rFonts w:ascii="Georgia" w:hAnsi="Georgia"/>
          <w:sz w:val="24"/>
          <w:szCs w:val="24"/>
          <w:lang w:val="en-GB"/>
        </w:rPr>
        <w:t xml:space="preserve"> Fouzia R</w:t>
      </w:r>
      <w:r w:rsidR="003111B6">
        <w:rPr>
          <w:rFonts w:ascii="Georgia" w:hAnsi="Georgia"/>
          <w:sz w:val="24"/>
          <w:szCs w:val="24"/>
          <w:lang w:val="en-GB"/>
        </w:rPr>
        <w:t>OUAGH</w:t>
      </w:r>
      <w:r w:rsidRPr="00D71338">
        <w:rPr>
          <w:rFonts w:ascii="Georgia" w:hAnsi="Georgia"/>
          <w:sz w:val="24"/>
          <w:szCs w:val="24"/>
          <w:lang w:val="en-GB"/>
        </w:rPr>
        <w:t>, SETIF 2 University</w:t>
      </w:r>
      <w:r w:rsidR="003111B6">
        <w:rPr>
          <w:rFonts w:ascii="Georgia" w:hAnsi="Georgia"/>
          <w:sz w:val="24"/>
          <w:szCs w:val="24"/>
          <w:lang w:val="en-GB"/>
        </w:rPr>
        <w:t xml:space="preserve">, </w:t>
      </w:r>
      <w:r w:rsidR="003111B6" w:rsidRPr="003111B6">
        <w:rPr>
          <w:rFonts w:ascii="Georgia" w:hAnsi="Georgia"/>
          <w:sz w:val="24"/>
          <w:szCs w:val="24"/>
          <w:lang w:val="en-GB"/>
        </w:rPr>
        <w:t>ALGERIA</w:t>
      </w:r>
    </w:p>
    <w:p w14:paraId="5AB75713" w14:textId="77777777" w:rsidR="009B3896" w:rsidRPr="00D71338" w:rsidRDefault="009B3896" w:rsidP="003111B6">
      <w:pPr>
        <w:spacing w:line="240" w:lineRule="auto"/>
        <w:rPr>
          <w:rFonts w:ascii="Georgia" w:hAnsi="Georgia"/>
          <w:sz w:val="24"/>
          <w:szCs w:val="24"/>
          <w:lang w:val="en-GB"/>
        </w:rPr>
      </w:pPr>
      <w:r w:rsidRPr="00D71338">
        <w:rPr>
          <w:rFonts w:ascii="Georgia" w:hAnsi="Georgia"/>
          <w:sz w:val="24"/>
          <w:szCs w:val="24"/>
          <w:lang w:val="en-GB"/>
        </w:rPr>
        <w:t>▪</w:t>
      </w:r>
      <w:r w:rsidR="0063668D">
        <w:rPr>
          <w:rFonts w:ascii="Georgia" w:hAnsi="Georgia"/>
          <w:sz w:val="24"/>
          <w:szCs w:val="24"/>
          <w:lang w:val="en-GB"/>
        </w:rPr>
        <w:tab/>
      </w:r>
      <w:proofErr w:type="spellStart"/>
      <w:r w:rsidR="0063668D">
        <w:rPr>
          <w:rFonts w:ascii="Georgia" w:hAnsi="Georgia"/>
          <w:sz w:val="24"/>
          <w:szCs w:val="24"/>
          <w:lang w:val="en-GB"/>
        </w:rPr>
        <w:t>Dr.</w:t>
      </w:r>
      <w:proofErr w:type="spellEnd"/>
      <w:r w:rsidR="0063668D">
        <w:rPr>
          <w:rFonts w:ascii="Georgia" w:hAnsi="Georgia"/>
          <w:sz w:val="24"/>
          <w:szCs w:val="24"/>
          <w:lang w:val="en-GB"/>
        </w:rPr>
        <w:t xml:space="preserve"> Soumia HA</w:t>
      </w:r>
      <w:r w:rsidR="00B80D33">
        <w:rPr>
          <w:rFonts w:ascii="Georgia" w:hAnsi="Georgia"/>
          <w:sz w:val="24"/>
          <w:szCs w:val="24"/>
          <w:lang w:val="en-GB"/>
        </w:rPr>
        <w:t>D</w:t>
      </w:r>
      <w:r w:rsidR="0063668D">
        <w:rPr>
          <w:rFonts w:ascii="Georgia" w:hAnsi="Georgia"/>
          <w:sz w:val="24"/>
          <w:szCs w:val="24"/>
          <w:lang w:val="en-GB"/>
        </w:rPr>
        <w:t>DAOUI</w:t>
      </w:r>
      <w:r w:rsidRPr="00D71338">
        <w:rPr>
          <w:rFonts w:ascii="Georgia" w:hAnsi="Georgia"/>
          <w:sz w:val="24"/>
          <w:szCs w:val="24"/>
          <w:lang w:val="en-GB"/>
        </w:rPr>
        <w:t>, SETIF 2 University</w:t>
      </w:r>
      <w:r w:rsidR="003111B6">
        <w:rPr>
          <w:rFonts w:ascii="Georgia" w:hAnsi="Georgia"/>
          <w:sz w:val="24"/>
          <w:szCs w:val="24"/>
          <w:lang w:val="en-GB"/>
        </w:rPr>
        <w:t xml:space="preserve">, </w:t>
      </w:r>
      <w:r w:rsidR="003111B6" w:rsidRPr="003111B6">
        <w:rPr>
          <w:rFonts w:ascii="Georgia" w:hAnsi="Georgia"/>
          <w:sz w:val="24"/>
          <w:szCs w:val="24"/>
          <w:lang w:val="en-GB"/>
        </w:rPr>
        <w:t>ALGERIA</w:t>
      </w:r>
    </w:p>
    <w:p w14:paraId="469460A0" w14:textId="77777777" w:rsidR="009B3896" w:rsidRDefault="009B3896" w:rsidP="009B3896">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sidRPr="00D71338">
        <w:rPr>
          <w:rFonts w:ascii="Georgia" w:hAnsi="Georgia"/>
          <w:sz w:val="24"/>
          <w:szCs w:val="24"/>
          <w:lang w:val="en-GB"/>
        </w:rPr>
        <w:t xml:space="preserve"> Mourad TOUATI M’SILA University</w:t>
      </w:r>
      <w:r w:rsidR="003111B6">
        <w:rPr>
          <w:rFonts w:ascii="Georgia" w:hAnsi="Georgia"/>
          <w:sz w:val="24"/>
          <w:szCs w:val="24"/>
          <w:lang w:val="en-GB"/>
        </w:rPr>
        <w:t xml:space="preserve">, </w:t>
      </w:r>
      <w:r w:rsidR="003111B6" w:rsidRPr="003111B6">
        <w:rPr>
          <w:rFonts w:ascii="Georgia" w:hAnsi="Georgia"/>
          <w:sz w:val="24"/>
          <w:szCs w:val="24"/>
          <w:lang w:val="en-GB"/>
        </w:rPr>
        <w:t>ALGERIA</w:t>
      </w:r>
    </w:p>
    <w:p w14:paraId="454BA31B" w14:textId="77777777" w:rsidR="009B3896" w:rsidRPr="00D71338" w:rsidRDefault="009B3896" w:rsidP="009B3896">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sidRPr="00D71338">
        <w:rPr>
          <w:rFonts w:ascii="Georgia" w:hAnsi="Georgia"/>
          <w:sz w:val="24"/>
          <w:szCs w:val="24"/>
          <w:lang w:val="en-GB"/>
        </w:rPr>
        <w:t xml:space="preserve"> Tayeb BOUAZID, M’SILA University</w:t>
      </w:r>
      <w:r w:rsidR="003111B6">
        <w:rPr>
          <w:rFonts w:ascii="Georgia" w:hAnsi="Georgia"/>
          <w:sz w:val="24"/>
          <w:szCs w:val="24"/>
          <w:lang w:val="en-GB"/>
        </w:rPr>
        <w:t xml:space="preserve">, </w:t>
      </w:r>
      <w:r w:rsidR="003111B6" w:rsidRPr="003111B6">
        <w:rPr>
          <w:rFonts w:ascii="Georgia" w:hAnsi="Georgia"/>
          <w:sz w:val="24"/>
          <w:szCs w:val="24"/>
          <w:lang w:val="en-GB"/>
        </w:rPr>
        <w:t>ALGERIA</w:t>
      </w:r>
    </w:p>
    <w:p w14:paraId="01BD1981" w14:textId="77777777" w:rsidR="00ED7370" w:rsidRDefault="009B3896" w:rsidP="009B3896">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00ED7370" w:rsidRPr="00D71338">
        <w:rPr>
          <w:rFonts w:ascii="Georgia" w:hAnsi="Georgia"/>
          <w:sz w:val="24"/>
          <w:szCs w:val="24"/>
          <w:lang w:val="en-GB"/>
        </w:rPr>
        <w:t>Dr.</w:t>
      </w:r>
      <w:proofErr w:type="spellEnd"/>
      <w:r w:rsidR="00ED7370" w:rsidRPr="00D71338">
        <w:rPr>
          <w:rFonts w:ascii="Georgia" w:hAnsi="Georgia"/>
          <w:sz w:val="24"/>
          <w:szCs w:val="24"/>
          <w:lang w:val="en-GB"/>
        </w:rPr>
        <w:t xml:space="preserve"> Charif </w:t>
      </w:r>
      <w:r w:rsidR="00ED7370" w:rsidRPr="00E013B8">
        <w:rPr>
          <w:rFonts w:ascii="Georgia" w:hAnsi="Georgia"/>
          <w:sz w:val="24"/>
          <w:szCs w:val="24"/>
          <w:lang w:val="en-GB"/>
        </w:rPr>
        <w:t>BENBOULAID</w:t>
      </w:r>
      <w:r w:rsidR="00ED7370" w:rsidRPr="00D71338">
        <w:rPr>
          <w:rFonts w:ascii="Georgia" w:hAnsi="Georgia"/>
          <w:sz w:val="24"/>
          <w:szCs w:val="24"/>
          <w:lang w:val="en-GB"/>
        </w:rPr>
        <w:t>, ALGIERS 2 University</w:t>
      </w:r>
      <w:r w:rsidR="00ED7370">
        <w:rPr>
          <w:rFonts w:ascii="Georgia" w:hAnsi="Georgia"/>
          <w:sz w:val="24"/>
          <w:szCs w:val="24"/>
          <w:lang w:val="en-GB"/>
        </w:rPr>
        <w:t xml:space="preserve">, </w:t>
      </w:r>
      <w:r w:rsidR="00ED7370" w:rsidRPr="003111B6">
        <w:rPr>
          <w:rFonts w:ascii="Georgia" w:hAnsi="Georgia"/>
          <w:sz w:val="24"/>
          <w:szCs w:val="24"/>
          <w:lang w:val="en-GB"/>
        </w:rPr>
        <w:t>ALGERIA</w:t>
      </w:r>
      <w:r w:rsidR="00ED7370" w:rsidRPr="00D71338">
        <w:rPr>
          <w:rFonts w:ascii="Georgia" w:hAnsi="Georgia"/>
          <w:sz w:val="24"/>
          <w:szCs w:val="24"/>
          <w:lang w:val="en-GB"/>
        </w:rPr>
        <w:t xml:space="preserve"> </w:t>
      </w:r>
    </w:p>
    <w:p w14:paraId="4E882368" w14:textId="77777777" w:rsidR="009B3896" w:rsidRDefault="00ED7370" w:rsidP="00ED7370">
      <w:pPr>
        <w:spacing w:line="240" w:lineRule="auto"/>
        <w:rPr>
          <w:rFonts w:ascii="Georgia" w:hAnsi="Georgia"/>
          <w:sz w:val="24"/>
          <w:szCs w:val="24"/>
          <w:lang w:val="en-GB"/>
        </w:rPr>
      </w:pPr>
      <w:r w:rsidRPr="00ED7370">
        <w:rPr>
          <w:rFonts w:ascii="Georgia" w:hAnsi="Georgia"/>
          <w:sz w:val="24"/>
          <w:szCs w:val="24"/>
          <w:lang w:val="en-GB"/>
        </w:rPr>
        <w:t>▪</w:t>
      </w:r>
      <w:r>
        <w:rPr>
          <w:rFonts w:ascii="Georgia" w:hAnsi="Georgia"/>
          <w:sz w:val="24"/>
          <w:szCs w:val="24"/>
          <w:lang w:val="en-GB"/>
        </w:rPr>
        <w:t xml:space="preserve">           </w:t>
      </w:r>
      <w:proofErr w:type="spellStart"/>
      <w:r w:rsidR="009B3896" w:rsidRPr="00D71338">
        <w:rPr>
          <w:rFonts w:ascii="Georgia" w:hAnsi="Georgia"/>
          <w:sz w:val="24"/>
          <w:szCs w:val="24"/>
          <w:lang w:val="en-GB"/>
        </w:rPr>
        <w:t>Dr.</w:t>
      </w:r>
      <w:proofErr w:type="spellEnd"/>
      <w:r w:rsidR="009B3896" w:rsidRPr="00D71338">
        <w:rPr>
          <w:rFonts w:ascii="Georgia" w:hAnsi="Georgia"/>
          <w:sz w:val="24"/>
          <w:szCs w:val="24"/>
          <w:lang w:val="en-GB"/>
        </w:rPr>
        <w:t xml:space="preserve"> Salim OUNIS, KHENCHELA University</w:t>
      </w:r>
      <w:r w:rsidR="003111B6">
        <w:rPr>
          <w:rFonts w:ascii="Georgia" w:hAnsi="Georgia"/>
          <w:sz w:val="24"/>
          <w:szCs w:val="24"/>
          <w:lang w:val="en-GB"/>
        </w:rPr>
        <w:t>,</w:t>
      </w:r>
      <w:r w:rsidR="003111B6" w:rsidRPr="003111B6">
        <w:rPr>
          <w:lang w:val="en-GB"/>
        </w:rPr>
        <w:t xml:space="preserve"> </w:t>
      </w:r>
      <w:r w:rsidR="003111B6" w:rsidRPr="003111B6">
        <w:rPr>
          <w:rFonts w:ascii="Georgia" w:hAnsi="Georgia"/>
          <w:sz w:val="24"/>
          <w:szCs w:val="24"/>
          <w:lang w:val="en-GB"/>
        </w:rPr>
        <w:t>ALGERIA</w:t>
      </w:r>
      <w:r w:rsidR="009B3896" w:rsidRPr="00D71338">
        <w:rPr>
          <w:rFonts w:ascii="Georgia" w:hAnsi="Georgia"/>
          <w:sz w:val="24"/>
          <w:szCs w:val="24"/>
          <w:lang w:val="en-GB"/>
        </w:rPr>
        <w:t xml:space="preserve"> </w:t>
      </w:r>
    </w:p>
    <w:p w14:paraId="57C339CE" w14:textId="77777777" w:rsidR="009B3896" w:rsidRDefault="009B3896" w:rsidP="00ED7370">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r w:rsidR="003111B6">
        <w:rPr>
          <w:rFonts w:ascii="Georgia" w:hAnsi="Georgia"/>
          <w:sz w:val="24"/>
          <w:szCs w:val="24"/>
          <w:lang w:val="en-GB"/>
        </w:rPr>
        <w:t>.</w:t>
      </w:r>
      <w:proofErr w:type="spellEnd"/>
      <w:r w:rsidR="003111B6">
        <w:rPr>
          <w:rFonts w:ascii="Georgia" w:hAnsi="Georgia"/>
          <w:sz w:val="24"/>
          <w:szCs w:val="24"/>
          <w:lang w:val="en-GB"/>
        </w:rPr>
        <w:t xml:space="preserve"> Samih AZOUI, ENS</w:t>
      </w:r>
      <w:r w:rsidRPr="00D71338">
        <w:rPr>
          <w:rFonts w:ascii="Georgia" w:hAnsi="Georgia"/>
          <w:sz w:val="24"/>
          <w:szCs w:val="24"/>
          <w:lang w:val="en-GB"/>
        </w:rPr>
        <w:t>, CONSTANTINE</w:t>
      </w:r>
      <w:r w:rsidR="003111B6">
        <w:rPr>
          <w:rFonts w:ascii="Georgia" w:hAnsi="Georgia"/>
          <w:sz w:val="24"/>
          <w:szCs w:val="24"/>
          <w:lang w:val="en-GB"/>
        </w:rPr>
        <w:t xml:space="preserve">, </w:t>
      </w:r>
      <w:r w:rsidR="003111B6" w:rsidRPr="003111B6">
        <w:rPr>
          <w:rFonts w:ascii="Georgia" w:hAnsi="Georgia"/>
          <w:sz w:val="24"/>
          <w:szCs w:val="24"/>
          <w:lang w:val="en-GB"/>
        </w:rPr>
        <w:t>ALGERIA</w:t>
      </w:r>
    </w:p>
    <w:p w14:paraId="778D6953" w14:textId="77777777" w:rsidR="009B3896" w:rsidRDefault="009B3896" w:rsidP="00773AF5">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sidRPr="00D71338">
        <w:rPr>
          <w:rFonts w:ascii="Georgia" w:hAnsi="Georgia"/>
          <w:sz w:val="24"/>
          <w:szCs w:val="24"/>
          <w:lang w:val="en-GB"/>
        </w:rPr>
        <w:t xml:space="preserve"> Amel</w:t>
      </w:r>
      <w:r w:rsidR="003111B6">
        <w:rPr>
          <w:rFonts w:ascii="Georgia" w:hAnsi="Georgia"/>
          <w:sz w:val="24"/>
          <w:szCs w:val="24"/>
          <w:lang w:val="en-GB"/>
        </w:rPr>
        <w:t xml:space="preserve"> </w:t>
      </w:r>
      <w:proofErr w:type="spellStart"/>
      <w:r w:rsidR="003111B6">
        <w:rPr>
          <w:rFonts w:ascii="Georgia" w:hAnsi="Georgia"/>
          <w:sz w:val="24"/>
          <w:szCs w:val="24"/>
          <w:lang w:val="en-GB"/>
        </w:rPr>
        <w:t>Gamra</w:t>
      </w:r>
      <w:proofErr w:type="spellEnd"/>
      <w:r w:rsidR="003111B6">
        <w:rPr>
          <w:rFonts w:ascii="Georgia" w:hAnsi="Georgia"/>
          <w:sz w:val="24"/>
          <w:szCs w:val="24"/>
          <w:lang w:val="en-GB"/>
        </w:rPr>
        <w:t xml:space="preserve"> LALAOUNA</w:t>
      </w:r>
      <w:r>
        <w:rPr>
          <w:rFonts w:ascii="Georgia" w:hAnsi="Georgia"/>
          <w:sz w:val="24"/>
          <w:szCs w:val="24"/>
          <w:lang w:val="en-GB"/>
        </w:rPr>
        <w:t>,</w:t>
      </w:r>
      <w:r w:rsidR="003111B6">
        <w:rPr>
          <w:rFonts w:ascii="Georgia" w:hAnsi="Georgia"/>
          <w:sz w:val="24"/>
          <w:szCs w:val="24"/>
          <w:lang w:val="en-GB"/>
        </w:rPr>
        <w:t xml:space="preserve"> BATNA 1</w:t>
      </w:r>
      <w:r w:rsidRPr="00D71338">
        <w:rPr>
          <w:rFonts w:ascii="Georgia" w:hAnsi="Georgia"/>
          <w:sz w:val="24"/>
          <w:szCs w:val="24"/>
          <w:lang w:val="en-GB"/>
        </w:rPr>
        <w:t xml:space="preserve"> University</w:t>
      </w:r>
      <w:r w:rsidR="003111B6">
        <w:rPr>
          <w:rFonts w:ascii="Georgia" w:hAnsi="Georgia"/>
          <w:sz w:val="24"/>
          <w:szCs w:val="24"/>
          <w:lang w:val="en-GB"/>
        </w:rPr>
        <w:t xml:space="preserve">, </w:t>
      </w:r>
      <w:r w:rsidR="003111B6" w:rsidRPr="003111B6">
        <w:rPr>
          <w:rFonts w:ascii="Georgia" w:hAnsi="Georgia"/>
          <w:sz w:val="24"/>
          <w:szCs w:val="24"/>
          <w:lang w:val="en-GB"/>
        </w:rPr>
        <w:t>ALGERIA</w:t>
      </w:r>
    </w:p>
    <w:p w14:paraId="070E9F06" w14:textId="77777777" w:rsidR="00865668" w:rsidRDefault="00865668" w:rsidP="009B3896">
      <w:pPr>
        <w:spacing w:line="240" w:lineRule="auto"/>
        <w:rPr>
          <w:rFonts w:ascii="Georgia" w:hAnsi="Georgia"/>
          <w:sz w:val="24"/>
          <w:szCs w:val="24"/>
          <w:lang w:val="en-GB"/>
        </w:rPr>
      </w:pPr>
    </w:p>
    <w:p w14:paraId="56F7650C" w14:textId="77777777" w:rsidR="009B3896" w:rsidRPr="0060562D" w:rsidRDefault="009B3896" w:rsidP="007E79B5">
      <w:pPr>
        <w:shd w:val="clear" w:color="auto" w:fill="D4E1ED" w:themeFill="accent1" w:themeFillTint="66"/>
        <w:rPr>
          <w:rFonts w:ascii="Georgia" w:hAnsi="Georgia"/>
          <w:b/>
          <w:bCs/>
          <w:sz w:val="28"/>
          <w:szCs w:val="28"/>
          <w:lang w:val="en-GB"/>
        </w:rPr>
      </w:pPr>
      <w:r w:rsidRPr="0060562D">
        <w:rPr>
          <w:rFonts w:ascii="Georgia" w:hAnsi="Georgia"/>
          <w:b/>
          <w:bCs/>
          <w:sz w:val="28"/>
          <w:szCs w:val="28"/>
          <w:lang w:val="en-GB"/>
        </w:rPr>
        <w:t>Organising Committee</w:t>
      </w:r>
    </w:p>
    <w:p w14:paraId="6BEC5C37" w14:textId="77777777" w:rsidR="009B3896" w:rsidRDefault="009B3896" w:rsidP="009B3896">
      <w:pPr>
        <w:rPr>
          <w:rFonts w:ascii="Georgia" w:hAnsi="Georgia"/>
          <w:b/>
          <w:bCs/>
          <w:sz w:val="24"/>
          <w:szCs w:val="24"/>
          <w:lang w:val="en-GB"/>
        </w:rPr>
      </w:pPr>
      <w:r w:rsidRPr="00D71338">
        <w:rPr>
          <w:rFonts w:ascii="Georgia" w:hAnsi="Georgia"/>
          <w:b/>
          <w:bCs/>
          <w:sz w:val="24"/>
          <w:szCs w:val="24"/>
          <w:lang w:val="en-GB"/>
        </w:rPr>
        <w:t xml:space="preserve">President: </w:t>
      </w:r>
      <w:proofErr w:type="spellStart"/>
      <w:r w:rsidRPr="00D71338">
        <w:rPr>
          <w:rFonts w:ascii="Georgia" w:hAnsi="Georgia"/>
          <w:b/>
          <w:bCs/>
          <w:sz w:val="24"/>
          <w:szCs w:val="24"/>
          <w:lang w:val="en-GB"/>
        </w:rPr>
        <w:t>Dr.</w:t>
      </w:r>
      <w:proofErr w:type="spellEnd"/>
      <w:r w:rsidRPr="00D71338">
        <w:rPr>
          <w:rFonts w:ascii="Georgia" w:hAnsi="Georgia"/>
          <w:b/>
          <w:bCs/>
          <w:sz w:val="24"/>
          <w:szCs w:val="24"/>
          <w:lang w:val="en-GB"/>
        </w:rPr>
        <w:t xml:space="preserve"> </w:t>
      </w:r>
      <w:proofErr w:type="spellStart"/>
      <w:r w:rsidRPr="00DF6B42">
        <w:rPr>
          <w:rFonts w:ascii="Georgia" w:hAnsi="Georgia"/>
          <w:b/>
          <w:bCs/>
          <w:sz w:val="24"/>
          <w:szCs w:val="24"/>
          <w:lang w:val="en-GB"/>
        </w:rPr>
        <w:t>Radhia</w:t>
      </w:r>
      <w:proofErr w:type="spellEnd"/>
      <w:r w:rsidRPr="00206704">
        <w:rPr>
          <w:rFonts w:ascii="Georgia" w:hAnsi="Georgia"/>
          <w:sz w:val="24"/>
          <w:szCs w:val="24"/>
          <w:lang w:val="en-GB"/>
        </w:rPr>
        <w:t xml:space="preserve"> </w:t>
      </w:r>
      <w:r w:rsidRPr="00DF6B42">
        <w:rPr>
          <w:rFonts w:ascii="Georgia" w:hAnsi="Georgia"/>
          <w:b/>
          <w:bCs/>
          <w:sz w:val="24"/>
          <w:szCs w:val="24"/>
          <w:lang w:val="en-GB"/>
        </w:rPr>
        <w:t>AISSI</w:t>
      </w:r>
    </w:p>
    <w:p w14:paraId="659AA888" w14:textId="77777777" w:rsidR="009B3896" w:rsidRDefault="009B3896" w:rsidP="009B3896">
      <w:pPr>
        <w:rPr>
          <w:rFonts w:ascii="Georgia" w:hAnsi="Georgia"/>
          <w:b/>
          <w:bCs/>
          <w:sz w:val="24"/>
          <w:szCs w:val="24"/>
          <w:lang w:val="en-GB"/>
        </w:rPr>
      </w:pPr>
      <w:r w:rsidRPr="00D71338">
        <w:rPr>
          <w:rFonts w:ascii="Georgia" w:hAnsi="Georgia"/>
          <w:b/>
          <w:bCs/>
          <w:sz w:val="24"/>
          <w:szCs w:val="24"/>
          <w:lang w:val="en-GB"/>
        </w:rPr>
        <w:t>Members</w:t>
      </w:r>
    </w:p>
    <w:p w14:paraId="794061AA" w14:textId="77777777" w:rsidR="009B3896" w:rsidRPr="00D71338" w:rsidRDefault="009B3896" w:rsidP="009B3896">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sidRPr="00D71338">
        <w:rPr>
          <w:rFonts w:ascii="Georgia" w:hAnsi="Georgia"/>
          <w:sz w:val="24"/>
          <w:szCs w:val="24"/>
          <w:lang w:val="en-GB"/>
        </w:rPr>
        <w:t xml:space="preserve"> </w:t>
      </w:r>
      <w:r w:rsidRPr="00DF6B42">
        <w:rPr>
          <w:rFonts w:ascii="Georgia" w:hAnsi="Georgia"/>
          <w:sz w:val="24"/>
          <w:szCs w:val="24"/>
          <w:lang w:val="en-GB"/>
        </w:rPr>
        <w:t xml:space="preserve">Samia MOUAS </w:t>
      </w:r>
    </w:p>
    <w:p w14:paraId="35EFA50E" w14:textId="77777777" w:rsidR="009B3896" w:rsidRPr="00D71338" w:rsidRDefault="009B3896" w:rsidP="009B3896">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Pr>
          <w:rFonts w:ascii="Georgia" w:hAnsi="Georgia"/>
          <w:sz w:val="24"/>
          <w:szCs w:val="24"/>
          <w:lang w:val="en-GB"/>
        </w:rPr>
        <w:t xml:space="preserve"> </w:t>
      </w:r>
      <w:proofErr w:type="spellStart"/>
      <w:r w:rsidRPr="00D71338">
        <w:rPr>
          <w:rFonts w:ascii="Georgia" w:hAnsi="Georgia"/>
          <w:sz w:val="24"/>
          <w:szCs w:val="24"/>
          <w:lang w:val="en-GB"/>
        </w:rPr>
        <w:t>Souhila</w:t>
      </w:r>
      <w:proofErr w:type="spellEnd"/>
      <w:r w:rsidRPr="00D71338">
        <w:rPr>
          <w:rFonts w:ascii="Georgia" w:hAnsi="Georgia"/>
          <w:sz w:val="24"/>
          <w:szCs w:val="24"/>
          <w:lang w:val="en-GB"/>
        </w:rPr>
        <w:t xml:space="preserve"> HELLALET</w:t>
      </w:r>
    </w:p>
    <w:p w14:paraId="459BCBF3" w14:textId="77777777" w:rsidR="009B3896" w:rsidRPr="00D71338" w:rsidRDefault="009B3896" w:rsidP="009B3896">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Pr>
          <w:rFonts w:ascii="Georgia" w:hAnsi="Georgia"/>
          <w:sz w:val="24"/>
          <w:szCs w:val="24"/>
          <w:lang w:val="en-GB"/>
        </w:rPr>
        <w:t xml:space="preserve"> </w:t>
      </w:r>
      <w:r w:rsidRPr="00D71338">
        <w:rPr>
          <w:rFonts w:ascii="Georgia" w:hAnsi="Georgia"/>
          <w:sz w:val="24"/>
          <w:szCs w:val="24"/>
          <w:lang w:val="en-GB"/>
        </w:rPr>
        <w:t>Mohamed Amine BELKACEM</w:t>
      </w:r>
    </w:p>
    <w:p w14:paraId="04EBF628" w14:textId="77777777" w:rsidR="009B3896" w:rsidRPr="00D77FCE" w:rsidRDefault="009B3896" w:rsidP="009B3896">
      <w:pPr>
        <w:spacing w:line="240" w:lineRule="auto"/>
        <w:rPr>
          <w:rFonts w:ascii="Georgia" w:hAnsi="Georgia"/>
          <w:sz w:val="24"/>
          <w:szCs w:val="24"/>
        </w:rPr>
      </w:pPr>
      <w:r w:rsidRPr="00D77FCE">
        <w:rPr>
          <w:rFonts w:ascii="Georgia" w:hAnsi="Georgia"/>
          <w:sz w:val="24"/>
          <w:szCs w:val="24"/>
        </w:rPr>
        <w:t>▪</w:t>
      </w:r>
      <w:r w:rsidRPr="00D77FCE">
        <w:rPr>
          <w:rFonts w:ascii="Georgia" w:hAnsi="Georgia"/>
          <w:sz w:val="24"/>
          <w:szCs w:val="24"/>
        </w:rPr>
        <w:tab/>
        <w:t>Dr. Riadh MEGUELLATI</w:t>
      </w:r>
    </w:p>
    <w:p w14:paraId="6B4F1DF1" w14:textId="77777777" w:rsidR="009B3896" w:rsidRPr="00D77FCE" w:rsidRDefault="009B3896" w:rsidP="009B3896">
      <w:pPr>
        <w:spacing w:line="240" w:lineRule="auto"/>
        <w:rPr>
          <w:rFonts w:ascii="Georgia" w:hAnsi="Georgia"/>
          <w:sz w:val="24"/>
          <w:szCs w:val="24"/>
        </w:rPr>
      </w:pPr>
      <w:r w:rsidRPr="00D77FCE">
        <w:rPr>
          <w:rFonts w:ascii="Georgia" w:hAnsi="Georgia"/>
          <w:sz w:val="24"/>
          <w:szCs w:val="24"/>
        </w:rPr>
        <w:t>▪</w:t>
      </w:r>
      <w:r w:rsidR="0060562D">
        <w:rPr>
          <w:rFonts w:ascii="Georgia" w:hAnsi="Georgia"/>
          <w:sz w:val="24"/>
          <w:szCs w:val="24"/>
        </w:rPr>
        <w:tab/>
        <w:t xml:space="preserve"> </w:t>
      </w:r>
      <w:r w:rsidRPr="00D77FCE">
        <w:rPr>
          <w:rFonts w:ascii="Georgia" w:hAnsi="Georgia"/>
          <w:sz w:val="24"/>
          <w:szCs w:val="24"/>
        </w:rPr>
        <w:t>Dr. Asma BOUDERBALA</w:t>
      </w:r>
    </w:p>
    <w:p w14:paraId="553C9658" w14:textId="77777777" w:rsidR="009B3896" w:rsidRPr="00D71338" w:rsidRDefault="009B3896" w:rsidP="009B3896">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sidRPr="00D71338">
        <w:rPr>
          <w:rFonts w:ascii="Georgia" w:hAnsi="Georgia"/>
          <w:sz w:val="24"/>
          <w:szCs w:val="24"/>
          <w:lang w:val="en-GB"/>
        </w:rPr>
        <w:t xml:space="preserve"> Khaoula SAIDOUNI</w:t>
      </w:r>
    </w:p>
    <w:p w14:paraId="1060881C" w14:textId="77777777" w:rsidR="009B3896" w:rsidRDefault="009B3896" w:rsidP="009B3896">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sidRPr="00D71338">
        <w:rPr>
          <w:rFonts w:ascii="Georgia" w:hAnsi="Georgia"/>
          <w:sz w:val="24"/>
          <w:szCs w:val="24"/>
          <w:lang w:val="en-GB"/>
        </w:rPr>
        <w:t xml:space="preserve"> Athena BOUKHLOUF</w:t>
      </w:r>
    </w:p>
    <w:p w14:paraId="6252615A" w14:textId="77777777" w:rsidR="0003346C" w:rsidRPr="00D71338" w:rsidRDefault="0003346C" w:rsidP="00773AF5">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Pr>
          <w:rFonts w:ascii="Georgia" w:hAnsi="Georgia"/>
          <w:sz w:val="24"/>
          <w:szCs w:val="24"/>
          <w:lang w:val="en-GB"/>
        </w:rPr>
        <w:t xml:space="preserve"> Djelloul </w:t>
      </w:r>
      <w:r w:rsidR="00773AF5" w:rsidRPr="00773AF5">
        <w:rPr>
          <w:rFonts w:ascii="Georgia" w:hAnsi="Georgia"/>
          <w:sz w:val="24"/>
          <w:szCs w:val="24"/>
          <w:lang w:val="en-GB"/>
        </w:rPr>
        <w:t>NEDJAЇ</w:t>
      </w:r>
    </w:p>
    <w:p w14:paraId="0D6DA8F8" w14:textId="77777777" w:rsidR="009B3896" w:rsidRDefault="009B3896" w:rsidP="009B3896">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sidRPr="00D71338">
        <w:rPr>
          <w:rFonts w:ascii="Georgia" w:hAnsi="Georgia"/>
          <w:sz w:val="24"/>
          <w:szCs w:val="24"/>
          <w:lang w:val="en-GB"/>
        </w:rPr>
        <w:t xml:space="preserve"> Asma RAHMANI</w:t>
      </w:r>
    </w:p>
    <w:p w14:paraId="42F7DB74" w14:textId="77777777" w:rsidR="009B3896" w:rsidRDefault="009B3896" w:rsidP="009B3896">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proofErr w:type="spellStart"/>
      <w:r w:rsidRPr="00D71338">
        <w:rPr>
          <w:rFonts w:ascii="Georgia" w:hAnsi="Georgia"/>
          <w:sz w:val="24"/>
          <w:szCs w:val="24"/>
          <w:lang w:val="en-GB"/>
        </w:rPr>
        <w:t>Dr.</w:t>
      </w:r>
      <w:proofErr w:type="spellEnd"/>
      <w:r>
        <w:rPr>
          <w:rFonts w:ascii="Georgia" w:hAnsi="Georgia"/>
          <w:sz w:val="24"/>
          <w:szCs w:val="24"/>
          <w:lang w:val="en-GB"/>
        </w:rPr>
        <w:t xml:space="preserve"> Dhikra HAROUG</w:t>
      </w:r>
    </w:p>
    <w:p w14:paraId="39AAD52C" w14:textId="77777777" w:rsidR="009B3896" w:rsidRDefault="009B3896" w:rsidP="009B3896">
      <w:pPr>
        <w:spacing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t>Ms. Karima TAYAA</w:t>
      </w:r>
    </w:p>
    <w:p w14:paraId="69C0BF44" w14:textId="77777777" w:rsidR="009B3896" w:rsidRDefault="009B3896" w:rsidP="00FF34D5">
      <w:pPr>
        <w:spacing w:after="0" w:line="240" w:lineRule="auto"/>
        <w:rPr>
          <w:rFonts w:ascii="Georgia" w:hAnsi="Georgia"/>
          <w:sz w:val="24"/>
          <w:szCs w:val="24"/>
          <w:lang w:val="en-GB"/>
        </w:rPr>
      </w:pPr>
      <w:r w:rsidRPr="00D71338">
        <w:rPr>
          <w:rFonts w:ascii="Georgia" w:hAnsi="Georgia"/>
          <w:sz w:val="24"/>
          <w:szCs w:val="24"/>
          <w:lang w:val="en-GB"/>
        </w:rPr>
        <w:t>▪</w:t>
      </w:r>
      <w:r w:rsidRPr="00D71338">
        <w:rPr>
          <w:rFonts w:ascii="Georgia" w:hAnsi="Georgia"/>
          <w:sz w:val="24"/>
          <w:szCs w:val="24"/>
          <w:lang w:val="en-GB"/>
        </w:rPr>
        <w:tab/>
      </w:r>
      <w:r>
        <w:rPr>
          <w:rFonts w:ascii="Georgia" w:hAnsi="Georgia"/>
          <w:sz w:val="24"/>
          <w:szCs w:val="24"/>
          <w:lang w:val="en-GB"/>
        </w:rPr>
        <w:t>Ms</w:t>
      </w:r>
      <w:r w:rsidRPr="00D71338">
        <w:rPr>
          <w:rFonts w:ascii="Georgia" w:hAnsi="Georgia"/>
          <w:sz w:val="24"/>
          <w:szCs w:val="24"/>
          <w:lang w:val="en-GB"/>
        </w:rPr>
        <w:t>.</w:t>
      </w:r>
      <w:r>
        <w:rPr>
          <w:rFonts w:ascii="Georgia" w:hAnsi="Georgia"/>
          <w:sz w:val="24"/>
          <w:szCs w:val="24"/>
          <w:lang w:val="en-GB"/>
        </w:rPr>
        <w:t xml:space="preserve"> Amina BENHARA</w:t>
      </w:r>
    </w:p>
    <w:p w14:paraId="22767C15" w14:textId="77777777" w:rsidR="009B3896" w:rsidRPr="00D71338" w:rsidRDefault="009B3896" w:rsidP="00FF34D5">
      <w:pPr>
        <w:spacing w:after="0" w:line="240" w:lineRule="auto"/>
        <w:rPr>
          <w:rFonts w:ascii="Georgia" w:hAnsi="Georgia"/>
          <w:sz w:val="24"/>
          <w:szCs w:val="24"/>
          <w:lang w:val="en-GB"/>
        </w:rPr>
      </w:pPr>
    </w:p>
    <w:p w14:paraId="3682E614" w14:textId="77777777" w:rsidR="009B3896" w:rsidRPr="0060562D" w:rsidRDefault="009B3896" w:rsidP="007E79B5">
      <w:pPr>
        <w:shd w:val="clear" w:color="auto" w:fill="D4E1ED" w:themeFill="accent1" w:themeFillTint="66"/>
        <w:spacing w:after="0"/>
        <w:rPr>
          <w:rFonts w:ascii="Georgia" w:hAnsi="Georgia"/>
          <w:b/>
          <w:bCs/>
          <w:sz w:val="28"/>
          <w:szCs w:val="28"/>
          <w:lang w:val="en-GB"/>
        </w:rPr>
      </w:pPr>
      <w:r w:rsidRPr="0060562D">
        <w:rPr>
          <w:rFonts w:ascii="Georgia" w:hAnsi="Georgia"/>
          <w:b/>
          <w:bCs/>
          <w:sz w:val="28"/>
          <w:szCs w:val="28"/>
          <w:lang w:val="en-GB"/>
        </w:rPr>
        <w:t>Publication Opportunities</w:t>
      </w:r>
    </w:p>
    <w:p w14:paraId="56C16CCC" w14:textId="77777777" w:rsidR="00FF34D5" w:rsidRDefault="00FF34D5" w:rsidP="00FF34D5">
      <w:pPr>
        <w:spacing w:after="0" w:line="360" w:lineRule="auto"/>
        <w:rPr>
          <w:rFonts w:ascii="Georgia" w:hAnsi="Georgia"/>
          <w:b/>
          <w:bCs/>
          <w:sz w:val="24"/>
          <w:szCs w:val="24"/>
          <w:lang w:val="en-GB"/>
        </w:rPr>
      </w:pPr>
    </w:p>
    <w:p w14:paraId="5577BEA7" w14:textId="77777777" w:rsidR="009B3896" w:rsidRDefault="009B3896" w:rsidP="00FF34D5">
      <w:pPr>
        <w:spacing w:after="0" w:line="360" w:lineRule="auto"/>
        <w:rPr>
          <w:rFonts w:ascii="Georgia" w:hAnsi="Georgia"/>
          <w:sz w:val="24"/>
          <w:szCs w:val="24"/>
          <w:lang w:val="en-GB"/>
        </w:rPr>
      </w:pPr>
      <w:r w:rsidRPr="00302D16">
        <w:rPr>
          <w:rFonts w:ascii="Georgia" w:hAnsi="Georgia"/>
          <w:b/>
          <w:bCs/>
          <w:sz w:val="24"/>
          <w:szCs w:val="24"/>
          <w:lang w:val="en-GB"/>
        </w:rPr>
        <w:t xml:space="preserve">Studies in Literatures, Languages and Civilizations Biannual Scientific International Journal </w:t>
      </w:r>
      <w:r w:rsidRPr="00302D16">
        <w:rPr>
          <w:rFonts w:ascii="Georgia" w:hAnsi="Georgia"/>
          <w:sz w:val="24"/>
          <w:szCs w:val="24"/>
          <w:lang w:val="en-GB"/>
        </w:rPr>
        <w:t>published by the Faculty of Letters and Foreign Languages will provide participants with the opportunity to publish their full papers after peer-reviewing process.</w:t>
      </w:r>
    </w:p>
    <w:p w14:paraId="6DD9DFC3" w14:textId="77777777" w:rsidR="007E79B5" w:rsidRDefault="007E79B5" w:rsidP="00FF34D5">
      <w:pPr>
        <w:spacing w:after="0" w:line="360" w:lineRule="auto"/>
        <w:rPr>
          <w:rFonts w:ascii="Georgia" w:hAnsi="Georgia"/>
          <w:sz w:val="24"/>
          <w:szCs w:val="24"/>
          <w:lang w:val="en-GB"/>
        </w:rPr>
      </w:pPr>
    </w:p>
    <w:p w14:paraId="5A6A2689" w14:textId="77777777" w:rsidR="007E79B5" w:rsidRDefault="007E79B5" w:rsidP="00FF34D5">
      <w:pPr>
        <w:spacing w:after="0" w:line="360" w:lineRule="auto"/>
        <w:rPr>
          <w:rFonts w:ascii="Georgia" w:hAnsi="Georgia"/>
          <w:sz w:val="24"/>
          <w:szCs w:val="24"/>
          <w:lang w:val="en-GB"/>
        </w:rPr>
      </w:pPr>
    </w:p>
    <w:p w14:paraId="355548C9" w14:textId="77777777" w:rsidR="009B3896" w:rsidRPr="0060562D" w:rsidRDefault="009B3896" w:rsidP="007E79B5">
      <w:pPr>
        <w:shd w:val="clear" w:color="auto" w:fill="D4E1ED" w:themeFill="accent1" w:themeFillTint="66"/>
        <w:rPr>
          <w:rFonts w:ascii="Georgia" w:hAnsi="Georgia"/>
          <w:b/>
          <w:bCs/>
          <w:sz w:val="28"/>
          <w:szCs w:val="28"/>
          <w:lang w:val="en-GB"/>
        </w:rPr>
      </w:pPr>
      <w:r w:rsidRPr="0060562D">
        <w:rPr>
          <w:rFonts w:ascii="Georgia" w:hAnsi="Georgia"/>
          <w:b/>
          <w:bCs/>
          <w:sz w:val="28"/>
          <w:szCs w:val="28"/>
          <w:lang w:val="en-GB"/>
        </w:rPr>
        <w:t>Important Dates and Information</w:t>
      </w:r>
    </w:p>
    <w:p w14:paraId="23D619E4" w14:textId="77777777" w:rsidR="009B3896" w:rsidRPr="00A71245" w:rsidRDefault="009B3896" w:rsidP="009B3896">
      <w:pPr>
        <w:spacing w:line="240" w:lineRule="auto"/>
        <w:rPr>
          <w:rFonts w:ascii="Georgia" w:hAnsi="Georgia"/>
          <w:b/>
          <w:bCs/>
          <w:color w:val="FF0000"/>
          <w:sz w:val="24"/>
          <w:szCs w:val="24"/>
          <w:lang w:val="en-GB"/>
        </w:rPr>
      </w:pPr>
      <w:r w:rsidRPr="00A71245">
        <w:rPr>
          <w:rFonts w:ascii="Georgia" w:hAnsi="Georgia"/>
          <w:b/>
          <w:bCs/>
          <w:color w:val="FF0000"/>
          <w:sz w:val="24"/>
          <w:szCs w:val="24"/>
          <w:lang w:val="en-GB"/>
        </w:rPr>
        <w:t>Abstract submission deadline: April 01</w:t>
      </w:r>
      <w:r w:rsidRPr="00A71245">
        <w:rPr>
          <w:rFonts w:ascii="Georgia" w:hAnsi="Georgia"/>
          <w:b/>
          <w:bCs/>
          <w:color w:val="FF0000"/>
          <w:sz w:val="24"/>
          <w:szCs w:val="24"/>
          <w:vertAlign w:val="superscript"/>
          <w:lang w:val="en-GB"/>
        </w:rPr>
        <w:t>st</w:t>
      </w:r>
      <w:r w:rsidRPr="00A71245">
        <w:rPr>
          <w:rFonts w:ascii="Georgia" w:hAnsi="Georgia"/>
          <w:b/>
          <w:bCs/>
          <w:color w:val="FF0000"/>
          <w:sz w:val="24"/>
          <w:szCs w:val="24"/>
          <w:lang w:val="en-GB"/>
        </w:rPr>
        <w:t>, 2022</w:t>
      </w:r>
    </w:p>
    <w:p w14:paraId="67AC159E" w14:textId="77777777" w:rsidR="009B3896" w:rsidRPr="00A71245" w:rsidRDefault="009B3896" w:rsidP="009B3896">
      <w:pPr>
        <w:spacing w:line="240" w:lineRule="auto"/>
        <w:rPr>
          <w:rFonts w:ascii="Georgia" w:hAnsi="Georgia"/>
          <w:b/>
          <w:bCs/>
          <w:color w:val="FF0000"/>
          <w:sz w:val="24"/>
          <w:szCs w:val="24"/>
          <w:lang w:val="en-GB"/>
        </w:rPr>
      </w:pPr>
      <w:r w:rsidRPr="00A71245">
        <w:rPr>
          <w:rFonts w:ascii="Georgia" w:hAnsi="Georgia"/>
          <w:b/>
          <w:bCs/>
          <w:color w:val="FF0000"/>
          <w:sz w:val="24"/>
          <w:szCs w:val="24"/>
          <w:lang w:val="en-GB"/>
        </w:rPr>
        <w:t>Notification of Acceptance: April 15</w:t>
      </w:r>
      <w:r w:rsidRPr="00A71245">
        <w:rPr>
          <w:rFonts w:ascii="Georgia" w:hAnsi="Georgia"/>
          <w:b/>
          <w:bCs/>
          <w:color w:val="FF0000"/>
          <w:sz w:val="24"/>
          <w:szCs w:val="24"/>
          <w:vertAlign w:val="superscript"/>
          <w:lang w:val="en-GB"/>
        </w:rPr>
        <w:t>th</w:t>
      </w:r>
      <w:r w:rsidRPr="00A71245">
        <w:rPr>
          <w:rFonts w:ascii="Georgia" w:hAnsi="Georgia"/>
          <w:b/>
          <w:bCs/>
          <w:color w:val="FF0000"/>
          <w:sz w:val="24"/>
          <w:szCs w:val="24"/>
          <w:lang w:val="en-GB"/>
        </w:rPr>
        <w:t>, 2022</w:t>
      </w:r>
    </w:p>
    <w:p w14:paraId="4FC64DC7" w14:textId="77777777" w:rsidR="009B3896" w:rsidRPr="00A71245" w:rsidRDefault="009B3896" w:rsidP="008F2F81">
      <w:pPr>
        <w:spacing w:line="240" w:lineRule="auto"/>
        <w:rPr>
          <w:rFonts w:ascii="Georgia" w:hAnsi="Georgia"/>
          <w:b/>
          <w:bCs/>
          <w:color w:val="FF0000"/>
          <w:sz w:val="24"/>
          <w:szCs w:val="24"/>
          <w:lang w:val="en-GB"/>
        </w:rPr>
      </w:pPr>
      <w:r w:rsidRPr="00A71245">
        <w:rPr>
          <w:rFonts w:ascii="Georgia" w:hAnsi="Georgia"/>
          <w:b/>
          <w:bCs/>
          <w:color w:val="FF0000"/>
          <w:sz w:val="24"/>
          <w:szCs w:val="24"/>
          <w:lang w:val="en-GB"/>
        </w:rPr>
        <w:t>Conference Day: May 1</w:t>
      </w:r>
      <w:r w:rsidR="008F2F81">
        <w:rPr>
          <w:rFonts w:ascii="Georgia" w:hAnsi="Georgia"/>
          <w:b/>
          <w:bCs/>
          <w:color w:val="FF0000"/>
          <w:sz w:val="24"/>
          <w:szCs w:val="24"/>
          <w:lang w:val="en-GB"/>
        </w:rPr>
        <w:t>2</w:t>
      </w:r>
      <w:r w:rsidRPr="00A71245">
        <w:rPr>
          <w:rFonts w:ascii="Georgia" w:hAnsi="Georgia"/>
          <w:b/>
          <w:bCs/>
          <w:color w:val="FF0000"/>
          <w:sz w:val="24"/>
          <w:szCs w:val="24"/>
          <w:lang w:val="en-GB"/>
        </w:rPr>
        <w:t>th, 2022</w:t>
      </w:r>
    </w:p>
    <w:p w14:paraId="05A29D0B" w14:textId="77777777" w:rsidR="009B3896" w:rsidRPr="00A71245" w:rsidRDefault="009B3896" w:rsidP="009B3896">
      <w:pPr>
        <w:spacing w:line="240" w:lineRule="auto"/>
        <w:rPr>
          <w:rFonts w:ascii="Georgia" w:hAnsi="Georgia"/>
          <w:b/>
          <w:bCs/>
          <w:color w:val="FF0000"/>
          <w:sz w:val="24"/>
          <w:szCs w:val="24"/>
          <w:lang w:val="en-GB"/>
        </w:rPr>
      </w:pPr>
      <w:r w:rsidRPr="00A71245">
        <w:rPr>
          <w:rFonts w:ascii="Georgia" w:hAnsi="Georgia"/>
          <w:b/>
          <w:bCs/>
          <w:color w:val="FF0000"/>
          <w:sz w:val="24"/>
          <w:szCs w:val="24"/>
          <w:lang w:val="en-GB"/>
        </w:rPr>
        <w:t>Conference language(s): English and French</w:t>
      </w:r>
    </w:p>
    <w:p w14:paraId="4A6F68FE" w14:textId="77777777" w:rsidR="00EE7C3B" w:rsidRDefault="009B3896" w:rsidP="00EE7C3B">
      <w:pPr>
        <w:rPr>
          <w:rStyle w:val="Lienhypertexte"/>
          <w:rFonts w:ascii="Georgia" w:hAnsi="Georgia"/>
          <w:color w:val="355D7E" w:themeColor="accent1" w:themeShade="80"/>
          <w:sz w:val="24"/>
          <w:szCs w:val="24"/>
          <w:lang w:val="en-GB"/>
        </w:rPr>
      </w:pPr>
      <w:r w:rsidRPr="00D71338">
        <w:rPr>
          <w:rFonts w:ascii="Georgia" w:hAnsi="Georgia"/>
          <w:sz w:val="24"/>
          <w:szCs w:val="24"/>
          <w:lang w:val="en-GB"/>
        </w:rPr>
        <w:t xml:space="preserve">Please send your abstracts to the electronic address below: </w:t>
      </w:r>
      <w:hyperlink r:id="rId23" w:history="1">
        <w:r w:rsidR="00EE7C3B" w:rsidRPr="00EE7EB5">
          <w:rPr>
            <w:rStyle w:val="Lienhypertexte"/>
            <w:rFonts w:ascii="Georgia" w:hAnsi="Georgia"/>
            <w:color w:val="355D7E" w:themeColor="accent1" w:themeShade="80"/>
            <w:sz w:val="24"/>
            <w:szCs w:val="24"/>
            <w:lang w:val="en-GB"/>
          </w:rPr>
          <w:t>blendedwebinar14.5.2022@gmail.com</w:t>
        </w:r>
      </w:hyperlink>
    </w:p>
    <w:p w14:paraId="2F1BA261" w14:textId="77777777" w:rsidR="007E79B5" w:rsidRPr="00EE7EB5" w:rsidRDefault="007E79B5" w:rsidP="00EE7C3B">
      <w:pPr>
        <w:rPr>
          <w:rFonts w:ascii="Georgia" w:hAnsi="Georgia"/>
          <w:color w:val="355D7E" w:themeColor="accent1" w:themeShade="80"/>
          <w:sz w:val="24"/>
          <w:szCs w:val="24"/>
          <w:lang w:val="en-GB"/>
        </w:rPr>
      </w:pPr>
    </w:p>
    <w:p w14:paraId="52312F5D" w14:textId="77777777" w:rsidR="009B3896" w:rsidRDefault="009B3896" w:rsidP="007E79B5">
      <w:pPr>
        <w:shd w:val="clear" w:color="auto" w:fill="D4E1ED" w:themeFill="accent1" w:themeFillTint="66"/>
        <w:rPr>
          <w:rFonts w:ascii="Georgia" w:hAnsi="Georgia"/>
          <w:b/>
          <w:bCs/>
          <w:sz w:val="28"/>
          <w:szCs w:val="28"/>
          <w:lang w:val="en-GB"/>
        </w:rPr>
      </w:pPr>
      <w:r w:rsidRPr="0060562D">
        <w:rPr>
          <w:rFonts w:ascii="Georgia" w:hAnsi="Georgia"/>
          <w:b/>
          <w:bCs/>
          <w:sz w:val="28"/>
          <w:szCs w:val="28"/>
          <w:lang w:val="en-GB"/>
        </w:rPr>
        <w:t xml:space="preserve">Submission Guidelines </w:t>
      </w:r>
    </w:p>
    <w:p w14:paraId="43F2F19B" w14:textId="77777777" w:rsidR="00130BE3" w:rsidRPr="00130BE3" w:rsidRDefault="00130BE3" w:rsidP="00B0222E">
      <w:pPr>
        <w:pStyle w:val="Paragraphedeliste"/>
        <w:numPr>
          <w:ilvl w:val="0"/>
          <w:numId w:val="6"/>
        </w:numPr>
        <w:rPr>
          <w:rFonts w:ascii="Georgia" w:hAnsi="Georgia"/>
          <w:sz w:val="24"/>
          <w:szCs w:val="24"/>
          <w:lang w:val="en-GB"/>
        </w:rPr>
      </w:pPr>
      <w:r w:rsidRPr="00130BE3">
        <w:rPr>
          <w:rFonts w:ascii="Georgia" w:hAnsi="Georgia"/>
          <w:sz w:val="24"/>
          <w:szCs w:val="24"/>
          <w:lang w:val="en-GB"/>
        </w:rPr>
        <w:t>Abstracts should</w:t>
      </w:r>
      <w:r w:rsidR="00B91A4E">
        <w:rPr>
          <w:rFonts w:ascii="Georgia" w:hAnsi="Georgia"/>
          <w:sz w:val="24"/>
          <w:szCs w:val="24"/>
          <w:lang w:val="en-GB"/>
        </w:rPr>
        <w:t xml:space="preserve"> ideally be no more than </w:t>
      </w:r>
      <w:r w:rsidRPr="00130BE3">
        <w:rPr>
          <w:rFonts w:ascii="Georgia" w:hAnsi="Georgia"/>
          <w:sz w:val="24"/>
          <w:szCs w:val="24"/>
          <w:lang w:val="en-GB"/>
        </w:rPr>
        <w:t xml:space="preserve">250 words. </w:t>
      </w:r>
    </w:p>
    <w:p w14:paraId="5A2B9396" w14:textId="77777777" w:rsidR="00130BE3" w:rsidRDefault="00130BE3" w:rsidP="00B91A4E">
      <w:pPr>
        <w:pStyle w:val="Paragraphedeliste"/>
        <w:numPr>
          <w:ilvl w:val="0"/>
          <w:numId w:val="6"/>
        </w:numPr>
        <w:rPr>
          <w:rFonts w:ascii="Georgia" w:hAnsi="Georgia"/>
          <w:sz w:val="24"/>
          <w:szCs w:val="24"/>
          <w:lang w:val="en-GB"/>
        </w:rPr>
      </w:pPr>
      <w:r w:rsidRPr="00130BE3">
        <w:rPr>
          <w:rFonts w:ascii="Georgia" w:hAnsi="Georgia"/>
          <w:sz w:val="24"/>
          <w:szCs w:val="24"/>
          <w:lang w:val="en-GB"/>
        </w:rPr>
        <w:t xml:space="preserve">The conference </w:t>
      </w:r>
      <w:r>
        <w:rPr>
          <w:rFonts w:ascii="Georgia" w:hAnsi="Georgia"/>
          <w:sz w:val="24"/>
          <w:szCs w:val="24"/>
          <w:lang w:val="en-GB"/>
        </w:rPr>
        <w:t xml:space="preserve">scientific </w:t>
      </w:r>
      <w:r w:rsidRPr="00130BE3">
        <w:rPr>
          <w:rFonts w:ascii="Georgia" w:hAnsi="Georgia"/>
          <w:sz w:val="24"/>
          <w:szCs w:val="24"/>
          <w:lang w:val="en-GB"/>
        </w:rPr>
        <w:t xml:space="preserve">committee will consider </w:t>
      </w:r>
      <w:r w:rsidR="00B91A4E">
        <w:rPr>
          <w:rFonts w:ascii="Georgia" w:hAnsi="Georgia"/>
          <w:sz w:val="24"/>
          <w:szCs w:val="24"/>
          <w:lang w:val="en-GB"/>
        </w:rPr>
        <w:t xml:space="preserve">only the </w:t>
      </w:r>
      <w:r w:rsidR="00B91A4E" w:rsidRPr="00130BE3">
        <w:rPr>
          <w:rFonts w:ascii="Georgia" w:hAnsi="Georgia"/>
          <w:sz w:val="24"/>
          <w:szCs w:val="24"/>
          <w:lang w:val="en-GB"/>
        </w:rPr>
        <w:t>abstracts</w:t>
      </w:r>
      <w:r w:rsidRPr="00EE7EB5">
        <w:rPr>
          <w:lang w:val="en-GB"/>
        </w:rPr>
        <w:t xml:space="preserve"> </w:t>
      </w:r>
      <w:r w:rsidRPr="00130BE3">
        <w:rPr>
          <w:rFonts w:ascii="Georgia" w:hAnsi="Georgia"/>
          <w:sz w:val="24"/>
          <w:szCs w:val="24"/>
          <w:lang w:val="en-GB"/>
        </w:rPr>
        <w:t>received by the published deadline</w:t>
      </w:r>
      <w:r w:rsidR="00B91A4E">
        <w:rPr>
          <w:rFonts w:ascii="Georgia" w:hAnsi="Georgia"/>
          <w:sz w:val="24"/>
          <w:szCs w:val="24"/>
          <w:lang w:val="en-GB"/>
        </w:rPr>
        <w:t>.</w:t>
      </w:r>
    </w:p>
    <w:p w14:paraId="54C9B7E2" w14:textId="77777777" w:rsidR="003477D7" w:rsidRDefault="003477D7" w:rsidP="00FF34D5">
      <w:pPr>
        <w:pStyle w:val="Paragraphedeliste"/>
        <w:rPr>
          <w:rFonts w:ascii="Georgia" w:hAnsi="Georgia"/>
          <w:sz w:val="24"/>
          <w:szCs w:val="24"/>
          <w:lang w:val="en-GB"/>
        </w:rPr>
      </w:pPr>
    </w:p>
    <w:p w14:paraId="59A04380" w14:textId="77777777" w:rsidR="00B91A4E" w:rsidRDefault="00B91A4E" w:rsidP="00FF34D5">
      <w:pPr>
        <w:pStyle w:val="Paragraphedeliste"/>
        <w:rPr>
          <w:rFonts w:ascii="Georgia" w:hAnsi="Georgia"/>
          <w:sz w:val="24"/>
          <w:szCs w:val="24"/>
          <w:lang w:val="en-GB"/>
        </w:rPr>
      </w:pPr>
    </w:p>
    <w:p w14:paraId="744A5CA4" w14:textId="77777777" w:rsidR="007E79B5" w:rsidRDefault="007E79B5" w:rsidP="00FF34D5">
      <w:pPr>
        <w:pStyle w:val="Paragraphedeliste"/>
        <w:rPr>
          <w:rFonts w:ascii="Georgia" w:hAnsi="Georgia"/>
          <w:sz w:val="24"/>
          <w:szCs w:val="24"/>
          <w:lang w:val="en-GB"/>
        </w:rPr>
      </w:pPr>
    </w:p>
    <w:p w14:paraId="63D0E2EE" w14:textId="77777777" w:rsidR="007E79B5" w:rsidRDefault="007E79B5" w:rsidP="00FF34D5">
      <w:pPr>
        <w:pStyle w:val="Paragraphedeliste"/>
        <w:rPr>
          <w:rFonts w:ascii="Georgia" w:hAnsi="Georgia"/>
          <w:sz w:val="24"/>
          <w:szCs w:val="24"/>
          <w:lang w:val="en-GB"/>
        </w:rPr>
      </w:pPr>
    </w:p>
    <w:p w14:paraId="5F9EBF44" w14:textId="77777777" w:rsidR="007E79B5" w:rsidRDefault="007E79B5" w:rsidP="00FF34D5">
      <w:pPr>
        <w:pStyle w:val="Paragraphedeliste"/>
        <w:rPr>
          <w:rFonts w:ascii="Georgia" w:hAnsi="Georgia"/>
          <w:sz w:val="24"/>
          <w:szCs w:val="24"/>
          <w:lang w:val="en-GB"/>
        </w:rPr>
      </w:pPr>
    </w:p>
    <w:p w14:paraId="681C88BD" w14:textId="77777777" w:rsidR="007E79B5" w:rsidRDefault="007E79B5" w:rsidP="00FF34D5">
      <w:pPr>
        <w:pStyle w:val="Paragraphedeliste"/>
        <w:rPr>
          <w:rFonts w:ascii="Georgia" w:hAnsi="Georgia"/>
          <w:sz w:val="24"/>
          <w:szCs w:val="24"/>
          <w:lang w:val="en-GB"/>
        </w:rPr>
      </w:pPr>
    </w:p>
    <w:p w14:paraId="29B6B039" w14:textId="77777777" w:rsidR="007E79B5" w:rsidRDefault="007E79B5" w:rsidP="00FF34D5">
      <w:pPr>
        <w:pStyle w:val="Paragraphedeliste"/>
        <w:rPr>
          <w:rFonts w:ascii="Georgia" w:hAnsi="Georgia"/>
          <w:sz w:val="24"/>
          <w:szCs w:val="24"/>
          <w:lang w:val="en-GB"/>
        </w:rPr>
      </w:pPr>
    </w:p>
    <w:p w14:paraId="60935452" w14:textId="77777777" w:rsidR="007E79B5" w:rsidRDefault="007E79B5" w:rsidP="00FF34D5">
      <w:pPr>
        <w:pStyle w:val="Paragraphedeliste"/>
        <w:rPr>
          <w:rFonts w:ascii="Georgia" w:hAnsi="Georgia"/>
          <w:sz w:val="24"/>
          <w:szCs w:val="24"/>
          <w:lang w:val="en-GB"/>
        </w:rPr>
      </w:pPr>
    </w:p>
    <w:p w14:paraId="0F16B0EC" w14:textId="77777777" w:rsidR="007E79B5" w:rsidRDefault="007E79B5" w:rsidP="00FF34D5">
      <w:pPr>
        <w:pStyle w:val="Paragraphedeliste"/>
        <w:rPr>
          <w:rFonts w:ascii="Georgia" w:hAnsi="Georgia"/>
          <w:sz w:val="24"/>
          <w:szCs w:val="24"/>
          <w:lang w:val="en-GB"/>
        </w:rPr>
      </w:pPr>
    </w:p>
    <w:p w14:paraId="748E0D1F" w14:textId="77777777" w:rsidR="007E79B5" w:rsidRDefault="007E79B5" w:rsidP="00FF34D5">
      <w:pPr>
        <w:pStyle w:val="Paragraphedeliste"/>
        <w:rPr>
          <w:rFonts w:ascii="Georgia" w:hAnsi="Georgia"/>
          <w:sz w:val="24"/>
          <w:szCs w:val="24"/>
          <w:lang w:val="en-GB"/>
        </w:rPr>
      </w:pPr>
    </w:p>
    <w:p w14:paraId="089A51BB" w14:textId="77777777" w:rsidR="007E79B5" w:rsidRDefault="007E79B5" w:rsidP="00FF34D5">
      <w:pPr>
        <w:pStyle w:val="Paragraphedeliste"/>
        <w:rPr>
          <w:rFonts w:ascii="Georgia" w:hAnsi="Georgia"/>
          <w:sz w:val="24"/>
          <w:szCs w:val="24"/>
          <w:lang w:val="en-GB"/>
        </w:rPr>
      </w:pPr>
    </w:p>
    <w:p w14:paraId="233E22F7" w14:textId="77777777" w:rsidR="007E79B5" w:rsidRDefault="007E79B5" w:rsidP="00FF34D5">
      <w:pPr>
        <w:pStyle w:val="Paragraphedeliste"/>
        <w:rPr>
          <w:rFonts w:ascii="Georgia" w:hAnsi="Georgia"/>
          <w:sz w:val="24"/>
          <w:szCs w:val="24"/>
          <w:lang w:val="en-GB"/>
        </w:rPr>
      </w:pPr>
    </w:p>
    <w:p w14:paraId="21D021C4" w14:textId="77777777" w:rsidR="007E79B5" w:rsidRDefault="007E79B5" w:rsidP="00FF34D5">
      <w:pPr>
        <w:pStyle w:val="Paragraphedeliste"/>
        <w:rPr>
          <w:rFonts w:ascii="Georgia" w:hAnsi="Georgia"/>
          <w:sz w:val="24"/>
          <w:szCs w:val="24"/>
          <w:lang w:val="en-GB"/>
        </w:rPr>
      </w:pPr>
    </w:p>
    <w:p w14:paraId="48AC3358" w14:textId="77777777" w:rsidR="007E79B5" w:rsidRDefault="007E79B5" w:rsidP="00FF34D5">
      <w:pPr>
        <w:pStyle w:val="Paragraphedeliste"/>
        <w:rPr>
          <w:rFonts w:ascii="Georgia" w:hAnsi="Georgia"/>
          <w:sz w:val="24"/>
          <w:szCs w:val="24"/>
          <w:lang w:val="en-GB"/>
        </w:rPr>
      </w:pPr>
    </w:p>
    <w:p w14:paraId="113A9A54" w14:textId="77777777" w:rsidR="007E79B5" w:rsidRDefault="007E79B5" w:rsidP="00FF34D5">
      <w:pPr>
        <w:pStyle w:val="Paragraphedeliste"/>
        <w:rPr>
          <w:rFonts w:ascii="Georgia" w:hAnsi="Georgia"/>
          <w:sz w:val="24"/>
          <w:szCs w:val="24"/>
          <w:lang w:val="en-GB"/>
        </w:rPr>
      </w:pPr>
    </w:p>
    <w:p w14:paraId="103F3673" w14:textId="77777777" w:rsidR="007E79B5" w:rsidRDefault="007E79B5" w:rsidP="00FF34D5">
      <w:pPr>
        <w:pStyle w:val="Paragraphedeliste"/>
        <w:rPr>
          <w:rFonts w:ascii="Georgia" w:hAnsi="Georgia"/>
          <w:sz w:val="24"/>
          <w:szCs w:val="24"/>
          <w:lang w:val="en-GB"/>
        </w:rPr>
      </w:pPr>
    </w:p>
    <w:p w14:paraId="64189A83" w14:textId="77777777" w:rsidR="007E79B5" w:rsidRDefault="007E79B5" w:rsidP="00FF34D5">
      <w:pPr>
        <w:pStyle w:val="Paragraphedeliste"/>
        <w:rPr>
          <w:rFonts w:ascii="Georgia" w:hAnsi="Georgia"/>
          <w:sz w:val="24"/>
          <w:szCs w:val="24"/>
          <w:lang w:val="en-GB"/>
        </w:rPr>
      </w:pPr>
    </w:p>
    <w:p w14:paraId="1EEC9166" w14:textId="77777777" w:rsidR="007E79B5" w:rsidRDefault="007E79B5" w:rsidP="00FF34D5">
      <w:pPr>
        <w:pStyle w:val="Paragraphedeliste"/>
        <w:rPr>
          <w:rFonts w:ascii="Georgia" w:hAnsi="Georgia"/>
          <w:sz w:val="24"/>
          <w:szCs w:val="24"/>
          <w:lang w:val="en-GB"/>
        </w:rPr>
      </w:pPr>
    </w:p>
    <w:p w14:paraId="7492A88E" w14:textId="77777777" w:rsidR="007E79B5" w:rsidRDefault="007E79B5" w:rsidP="00FF34D5">
      <w:pPr>
        <w:pStyle w:val="Paragraphedeliste"/>
        <w:rPr>
          <w:rFonts w:ascii="Georgia" w:hAnsi="Georgia"/>
          <w:sz w:val="24"/>
          <w:szCs w:val="24"/>
          <w:lang w:val="en-GB"/>
        </w:rPr>
      </w:pPr>
    </w:p>
    <w:p w14:paraId="395939C3" w14:textId="77777777" w:rsidR="007E79B5" w:rsidRDefault="007E79B5" w:rsidP="00FF34D5">
      <w:pPr>
        <w:pStyle w:val="Paragraphedeliste"/>
        <w:rPr>
          <w:rFonts w:ascii="Georgia" w:hAnsi="Georgia"/>
          <w:sz w:val="24"/>
          <w:szCs w:val="24"/>
          <w:lang w:val="en-GB"/>
        </w:rPr>
      </w:pPr>
    </w:p>
    <w:p w14:paraId="2F09B027" w14:textId="77777777" w:rsidR="007E79B5" w:rsidRDefault="007E79B5" w:rsidP="00FF34D5">
      <w:pPr>
        <w:pStyle w:val="Paragraphedeliste"/>
        <w:rPr>
          <w:rFonts w:ascii="Georgia" w:hAnsi="Georgia"/>
          <w:sz w:val="24"/>
          <w:szCs w:val="24"/>
          <w:lang w:val="en-GB"/>
        </w:rPr>
      </w:pPr>
    </w:p>
    <w:p w14:paraId="21B7987E" w14:textId="77777777" w:rsidR="007E79B5" w:rsidRDefault="007E79B5" w:rsidP="00FF34D5">
      <w:pPr>
        <w:pStyle w:val="Paragraphedeliste"/>
        <w:rPr>
          <w:rFonts w:ascii="Georgia" w:hAnsi="Georgia"/>
          <w:sz w:val="24"/>
          <w:szCs w:val="24"/>
          <w:lang w:val="en-GB"/>
        </w:rPr>
      </w:pPr>
    </w:p>
    <w:p w14:paraId="1B61E8D3" w14:textId="77777777" w:rsidR="007E79B5" w:rsidRDefault="007E79B5" w:rsidP="00FF34D5">
      <w:pPr>
        <w:pStyle w:val="Paragraphedeliste"/>
        <w:rPr>
          <w:rFonts w:ascii="Georgia" w:hAnsi="Georgia"/>
          <w:sz w:val="24"/>
          <w:szCs w:val="24"/>
          <w:lang w:val="en-GB"/>
        </w:rPr>
      </w:pPr>
    </w:p>
    <w:p w14:paraId="162DB255" w14:textId="77777777" w:rsidR="007E79B5" w:rsidRDefault="007E79B5" w:rsidP="00FF34D5">
      <w:pPr>
        <w:pStyle w:val="Paragraphedeliste"/>
        <w:rPr>
          <w:rFonts w:ascii="Georgia" w:hAnsi="Georgia"/>
          <w:sz w:val="24"/>
          <w:szCs w:val="24"/>
          <w:lang w:val="en-GB"/>
        </w:rPr>
      </w:pPr>
    </w:p>
    <w:p w14:paraId="721F2BE3" w14:textId="77777777" w:rsidR="007E79B5" w:rsidRDefault="007E79B5" w:rsidP="00FF34D5">
      <w:pPr>
        <w:pStyle w:val="Paragraphedeliste"/>
        <w:rPr>
          <w:rFonts w:ascii="Georgia" w:hAnsi="Georgia"/>
          <w:sz w:val="24"/>
          <w:szCs w:val="24"/>
          <w:lang w:val="en-GB"/>
        </w:rPr>
      </w:pPr>
    </w:p>
    <w:p w14:paraId="30E38878" w14:textId="77777777" w:rsidR="007E79B5" w:rsidRDefault="007E79B5" w:rsidP="00FF34D5">
      <w:pPr>
        <w:pStyle w:val="Paragraphedeliste"/>
        <w:rPr>
          <w:rFonts w:ascii="Georgia" w:hAnsi="Georgia"/>
          <w:sz w:val="24"/>
          <w:szCs w:val="24"/>
          <w:lang w:val="en-GB"/>
        </w:rPr>
      </w:pPr>
    </w:p>
    <w:p w14:paraId="23F737BE" w14:textId="77777777" w:rsidR="007E79B5" w:rsidRDefault="007E79B5" w:rsidP="00FF34D5">
      <w:pPr>
        <w:pStyle w:val="Paragraphedeliste"/>
        <w:rPr>
          <w:rFonts w:ascii="Georgia" w:hAnsi="Georgia"/>
          <w:sz w:val="24"/>
          <w:szCs w:val="24"/>
          <w:lang w:val="en-GB"/>
        </w:rPr>
      </w:pPr>
    </w:p>
    <w:p w14:paraId="5E2226D3" w14:textId="77777777" w:rsidR="007E79B5" w:rsidRDefault="007E79B5" w:rsidP="00FF34D5">
      <w:pPr>
        <w:pStyle w:val="Paragraphedeliste"/>
        <w:rPr>
          <w:rFonts w:ascii="Georgia" w:hAnsi="Georgia"/>
          <w:sz w:val="24"/>
          <w:szCs w:val="24"/>
          <w:lang w:val="en-GB"/>
        </w:rPr>
      </w:pPr>
    </w:p>
    <w:p w14:paraId="5F384C56" w14:textId="77777777" w:rsidR="007E79B5" w:rsidRDefault="007E79B5" w:rsidP="00FF34D5">
      <w:pPr>
        <w:pStyle w:val="Paragraphedeliste"/>
        <w:rPr>
          <w:rFonts w:ascii="Georgia" w:hAnsi="Georgia"/>
          <w:sz w:val="24"/>
          <w:szCs w:val="24"/>
          <w:lang w:val="en-GB"/>
        </w:rPr>
      </w:pPr>
    </w:p>
    <w:p w14:paraId="0DD5575C" w14:textId="77777777" w:rsidR="007E79B5" w:rsidRDefault="007E79B5" w:rsidP="00FF34D5">
      <w:pPr>
        <w:pStyle w:val="Paragraphedeliste"/>
        <w:rPr>
          <w:rFonts w:ascii="Georgia" w:hAnsi="Georgia"/>
          <w:sz w:val="24"/>
          <w:szCs w:val="24"/>
          <w:lang w:val="en-GB"/>
        </w:rPr>
      </w:pPr>
    </w:p>
    <w:tbl>
      <w:tblPr>
        <w:tblStyle w:val="Grilledutableau"/>
        <w:tblW w:w="0" w:type="auto"/>
        <w:tblLayout w:type="fixed"/>
        <w:tblLook w:val="04A0" w:firstRow="1" w:lastRow="0" w:firstColumn="1" w:lastColumn="0" w:noHBand="0" w:noVBand="1"/>
      </w:tblPr>
      <w:tblGrid>
        <w:gridCol w:w="2802"/>
        <w:gridCol w:w="6486"/>
      </w:tblGrid>
      <w:tr w:rsidR="009B3896" w14:paraId="65642C58" w14:textId="77777777" w:rsidTr="005D20AF">
        <w:tc>
          <w:tcPr>
            <w:tcW w:w="9288" w:type="dxa"/>
            <w:gridSpan w:val="2"/>
          </w:tcPr>
          <w:p w14:paraId="4C852F46" w14:textId="77777777" w:rsidR="009B3896" w:rsidRDefault="009B3896" w:rsidP="005D20AF">
            <w:pPr>
              <w:jc w:val="center"/>
              <w:rPr>
                <w:rFonts w:ascii="Georgia" w:hAnsi="Georgia"/>
                <w:b/>
                <w:bCs/>
                <w:sz w:val="24"/>
                <w:szCs w:val="24"/>
                <w:lang w:val="en-GB"/>
              </w:rPr>
            </w:pPr>
            <w:r w:rsidRPr="00FE6690">
              <w:rPr>
                <w:rFonts w:ascii="Georgia" w:hAnsi="Georgia"/>
                <w:b/>
                <w:bCs/>
                <w:sz w:val="24"/>
                <w:szCs w:val="24"/>
                <w:lang w:val="en-GB"/>
              </w:rPr>
              <w:t xml:space="preserve"> PARTICIPATION </w:t>
            </w:r>
            <w:r w:rsidR="00B91A4E">
              <w:rPr>
                <w:rFonts w:ascii="Georgia" w:hAnsi="Georgia"/>
                <w:b/>
                <w:bCs/>
                <w:sz w:val="24"/>
                <w:szCs w:val="24"/>
                <w:lang w:val="en-GB"/>
              </w:rPr>
              <w:t xml:space="preserve"> </w:t>
            </w:r>
            <w:r w:rsidRPr="00FE6690">
              <w:rPr>
                <w:rFonts w:ascii="Georgia" w:hAnsi="Georgia"/>
                <w:b/>
                <w:bCs/>
                <w:sz w:val="24"/>
                <w:szCs w:val="24"/>
                <w:lang w:val="en-GB"/>
              </w:rPr>
              <w:t>FORM</w:t>
            </w:r>
          </w:p>
          <w:p w14:paraId="2C737BE1" w14:textId="77777777" w:rsidR="009B3896" w:rsidRPr="00FE6690" w:rsidRDefault="009B3896" w:rsidP="005D20AF">
            <w:pPr>
              <w:jc w:val="center"/>
              <w:rPr>
                <w:rFonts w:ascii="Georgia" w:hAnsi="Georgia"/>
                <w:b/>
                <w:bCs/>
                <w:sz w:val="24"/>
                <w:szCs w:val="24"/>
                <w:lang w:val="en-GB"/>
              </w:rPr>
            </w:pPr>
          </w:p>
        </w:tc>
      </w:tr>
      <w:tr w:rsidR="009B3896" w14:paraId="7C056DE5" w14:textId="77777777" w:rsidTr="005D20AF">
        <w:tc>
          <w:tcPr>
            <w:tcW w:w="2802" w:type="dxa"/>
          </w:tcPr>
          <w:p w14:paraId="4F06225B" w14:textId="77777777" w:rsidR="009B3896" w:rsidRPr="00FE6690" w:rsidRDefault="009B3896" w:rsidP="005D20AF">
            <w:pPr>
              <w:rPr>
                <w:rFonts w:ascii="Georgia" w:hAnsi="Georgia"/>
                <w:b/>
                <w:bCs/>
                <w:sz w:val="24"/>
                <w:szCs w:val="24"/>
                <w:lang w:val="en-GB"/>
              </w:rPr>
            </w:pPr>
            <w:r w:rsidRPr="00FE6690">
              <w:rPr>
                <w:rFonts w:ascii="Georgia" w:hAnsi="Georgia"/>
                <w:b/>
                <w:bCs/>
                <w:sz w:val="24"/>
                <w:szCs w:val="24"/>
                <w:lang w:val="en-GB"/>
              </w:rPr>
              <w:t>Full Name</w:t>
            </w:r>
          </w:p>
          <w:p w14:paraId="3960D699" w14:textId="77777777" w:rsidR="009B3896" w:rsidRDefault="009B3896" w:rsidP="005D20AF">
            <w:pPr>
              <w:rPr>
                <w:lang w:val="en-GB"/>
              </w:rPr>
            </w:pPr>
          </w:p>
        </w:tc>
        <w:tc>
          <w:tcPr>
            <w:tcW w:w="6486" w:type="dxa"/>
          </w:tcPr>
          <w:p w14:paraId="531587BE" w14:textId="77777777" w:rsidR="009B3896" w:rsidRDefault="009B3896" w:rsidP="005D20AF">
            <w:pPr>
              <w:rPr>
                <w:lang w:val="en-GB"/>
              </w:rPr>
            </w:pPr>
          </w:p>
        </w:tc>
      </w:tr>
      <w:tr w:rsidR="009B3896" w14:paraId="7610C3F5" w14:textId="77777777" w:rsidTr="005D20AF">
        <w:tc>
          <w:tcPr>
            <w:tcW w:w="2802" w:type="dxa"/>
          </w:tcPr>
          <w:p w14:paraId="7755DD47" w14:textId="77777777" w:rsidR="009B3896" w:rsidRDefault="009B3896" w:rsidP="005D20AF">
            <w:pPr>
              <w:rPr>
                <w:rFonts w:ascii="Georgia" w:hAnsi="Georgia"/>
                <w:b/>
                <w:bCs/>
                <w:sz w:val="24"/>
                <w:szCs w:val="24"/>
                <w:lang w:val="en-GB"/>
              </w:rPr>
            </w:pPr>
            <w:r w:rsidRPr="00FE6690">
              <w:rPr>
                <w:rFonts w:ascii="Georgia" w:hAnsi="Georgia"/>
                <w:b/>
                <w:bCs/>
                <w:sz w:val="24"/>
                <w:szCs w:val="24"/>
                <w:lang w:val="en-GB"/>
              </w:rPr>
              <w:t>Degree</w:t>
            </w:r>
          </w:p>
          <w:p w14:paraId="3416ECFF" w14:textId="77777777" w:rsidR="009B3896" w:rsidRDefault="009B3896" w:rsidP="005D20AF">
            <w:pPr>
              <w:rPr>
                <w:lang w:val="en-GB"/>
              </w:rPr>
            </w:pPr>
          </w:p>
        </w:tc>
        <w:tc>
          <w:tcPr>
            <w:tcW w:w="6486" w:type="dxa"/>
          </w:tcPr>
          <w:p w14:paraId="6E8EC462" w14:textId="77777777" w:rsidR="009B3896" w:rsidRDefault="009B3896" w:rsidP="005D20AF">
            <w:pPr>
              <w:rPr>
                <w:lang w:val="en-GB"/>
              </w:rPr>
            </w:pPr>
          </w:p>
        </w:tc>
      </w:tr>
      <w:tr w:rsidR="009B3896" w14:paraId="74628A4B" w14:textId="77777777" w:rsidTr="005D20AF">
        <w:tc>
          <w:tcPr>
            <w:tcW w:w="2802" w:type="dxa"/>
          </w:tcPr>
          <w:p w14:paraId="7C3A7E9E" w14:textId="77777777" w:rsidR="009B3896" w:rsidRPr="00FE6690" w:rsidRDefault="009B3896" w:rsidP="005D20AF">
            <w:pPr>
              <w:rPr>
                <w:rFonts w:ascii="Georgia" w:hAnsi="Georgia"/>
                <w:b/>
                <w:bCs/>
                <w:sz w:val="24"/>
                <w:szCs w:val="24"/>
                <w:lang w:val="en-GB"/>
              </w:rPr>
            </w:pPr>
            <w:r>
              <w:rPr>
                <w:rFonts w:ascii="Georgia" w:hAnsi="Georgia"/>
                <w:b/>
                <w:bCs/>
                <w:sz w:val="24"/>
                <w:szCs w:val="24"/>
                <w:lang w:val="en-GB"/>
              </w:rPr>
              <w:t xml:space="preserve">Affiliation: </w:t>
            </w:r>
            <w:r w:rsidRPr="00FE6690">
              <w:rPr>
                <w:rFonts w:ascii="Georgia" w:hAnsi="Georgia"/>
                <w:b/>
                <w:bCs/>
                <w:sz w:val="24"/>
                <w:szCs w:val="24"/>
                <w:lang w:val="en-GB"/>
              </w:rPr>
              <w:t>Department/ Faculty</w:t>
            </w:r>
          </w:p>
          <w:p w14:paraId="6B1873E6" w14:textId="77777777" w:rsidR="009B3896" w:rsidRDefault="009B3896" w:rsidP="005D20AF">
            <w:pPr>
              <w:rPr>
                <w:lang w:val="en-GB"/>
              </w:rPr>
            </w:pPr>
          </w:p>
        </w:tc>
        <w:tc>
          <w:tcPr>
            <w:tcW w:w="6486" w:type="dxa"/>
          </w:tcPr>
          <w:p w14:paraId="24232C2D" w14:textId="77777777" w:rsidR="009B3896" w:rsidRDefault="009B3896" w:rsidP="005D20AF">
            <w:pPr>
              <w:rPr>
                <w:lang w:val="en-GB"/>
              </w:rPr>
            </w:pPr>
          </w:p>
        </w:tc>
      </w:tr>
      <w:tr w:rsidR="009B3896" w14:paraId="5E0C60F5" w14:textId="77777777" w:rsidTr="005D20AF">
        <w:tc>
          <w:tcPr>
            <w:tcW w:w="2802" w:type="dxa"/>
          </w:tcPr>
          <w:p w14:paraId="0360582F" w14:textId="77777777" w:rsidR="009B3896" w:rsidRPr="00FE6690" w:rsidRDefault="009B3896" w:rsidP="005D20AF">
            <w:pPr>
              <w:rPr>
                <w:rFonts w:ascii="Georgia" w:hAnsi="Georgia"/>
                <w:b/>
                <w:bCs/>
                <w:sz w:val="24"/>
                <w:szCs w:val="24"/>
                <w:lang w:val="en-GB"/>
              </w:rPr>
            </w:pPr>
            <w:r w:rsidRPr="00FE6690">
              <w:rPr>
                <w:rFonts w:ascii="Georgia" w:hAnsi="Georgia"/>
                <w:b/>
                <w:bCs/>
                <w:sz w:val="24"/>
                <w:szCs w:val="24"/>
                <w:lang w:val="en-GB"/>
              </w:rPr>
              <w:t>University</w:t>
            </w:r>
          </w:p>
          <w:p w14:paraId="2223BD25" w14:textId="77777777" w:rsidR="009B3896" w:rsidRDefault="009B3896" w:rsidP="005D20AF">
            <w:pPr>
              <w:rPr>
                <w:lang w:val="en-GB"/>
              </w:rPr>
            </w:pPr>
          </w:p>
        </w:tc>
        <w:tc>
          <w:tcPr>
            <w:tcW w:w="6486" w:type="dxa"/>
          </w:tcPr>
          <w:p w14:paraId="501C0583" w14:textId="77777777" w:rsidR="009B3896" w:rsidRDefault="009B3896" w:rsidP="005D20AF">
            <w:pPr>
              <w:rPr>
                <w:lang w:val="en-GB"/>
              </w:rPr>
            </w:pPr>
          </w:p>
        </w:tc>
      </w:tr>
      <w:tr w:rsidR="009B3896" w14:paraId="080579C3" w14:textId="77777777" w:rsidTr="005D20AF">
        <w:tc>
          <w:tcPr>
            <w:tcW w:w="2802" w:type="dxa"/>
          </w:tcPr>
          <w:p w14:paraId="1BF08633" w14:textId="77777777" w:rsidR="009B3896" w:rsidRPr="00FE6690" w:rsidRDefault="009B3896" w:rsidP="005D20AF">
            <w:pPr>
              <w:rPr>
                <w:rFonts w:ascii="Georgia" w:hAnsi="Georgia"/>
                <w:b/>
                <w:bCs/>
                <w:sz w:val="24"/>
                <w:szCs w:val="24"/>
                <w:lang w:val="en-GB"/>
              </w:rPr>
            </w:pPr>
            <w:r w:rsidRPr="00FE6690">
              <w:rPr>
                <w:rFonts w:ascii="Georgia" w:hAnsi="Georgia"/>
                <w:b/>
                <w:bCs/>
                <w:sz w:val="24"/>
                <w:szCs w:val="24"/>
                <w:lang w:val="en-GB"/>
              </w:rPr>
              <w:t>Phone</w:t>
            </w:r>
            <w:r>
              <w:rPr>
                <w:rFonts w:ascii="Georgia" w:hAnsi="Georgia"/>
                <w:b/>
                <w:bCs/>
                <w:sz w:val="24"/>
                <w:szCs w:val="24"/>
                <w:lang w:val="en-GB"/>
              </w:rPr>
              <w:t xml:space="preserve"> Number</w:t>
            </w:r>
          </w:p>
          <w:p w14:paraId="75591B48" w14:textId="77777777" w:rsidR="009B3896" w:rsidRDefault="009B3896" w:rsidP="005D20AF">
            <w:pPr>
              <w:rPr>
                <w:lang w:val="en-GB"/>
              </w:rPr>
            </w:pPr>
          </w:p>
        </w:tc>
        <w:tc>
          <w:tcPr>
            <w:tcW w:w="6486" w:type="dxa"/>
          </w:tcPr>
          <w:p w14:paraId="7678814E" w14:textId="77777777" w:rsidR="009B3896" w:rsidRDefault="009B3896" w:rsidP="005D20AF">
            <w:pPr>
              <w:rPr>
                <w:lang w:val="en-GB"/>
              </w:rPr>
            </w:pPr>
          </w:p>
        </w:tc>
      </w:tr>
      <w:tr w:rsidR="009B3896" w14:paraId="7C7D9925" w14:textId="77777777" w:rsidTr="005D20AF">
        <w:tc>
          <w:tcPr>
            <w:tcW w:w="2802" w:type="dxa"/>
          </w:tcPr>
          <w:p w14:paraId="551CDB05" w14:textId="77777777" w:rsidR="009B3896" w:rsidRPr="00FE6690" w:rsidRDefault="009B3896" w:rsidP="005D20AF">
            <w:pPr>
              <w:rPr>
                <w:rFonts w:ascii="Georgia" w:hAnsi="Georgia"/>
                <w:b/>
                <w:bCs/>
                <w:sz w:val="24"/>
                <w:szCs w:val="24"/>
                <w:lang w:val="en-GB"/>
              </w:rPr>
            </w:pPr>
            <w:r w:rsidRPr="00FE6690">
              <w:rPr>
                <w:rFonts w:ascii="Georgia" w:hAnsi="Georgia"/>
                <w:b/>
                <w:bCs/>
                <w:sz w:val="24"/>
                <w:szCs w:val="24"/>
                <w:lang w:val="en-GB"/>
              </w:rPr>
              <w:t>Email</w:t>
            </w:r>
          </w:p>
          <w:p w14:paraId="4F0B3CF6" w14:textId="77777777" w:rsidR="009B3896" w:rsidRDefault="009B3896" w:rsidP="005D20AF">
            <w:pPr>
              <w:rPr>
                <w:lang w:val="en-GB"/>
              </w:rPr>
            </w:pPr>
          </w:p>
        </w:tc>
        <w:tc>
          <w:tcPr>
            <w:tcW w:w="6486" w:type="dxa"/>
          </w:tcPr>
          <w:p w14:paraId="7D2E83A7" w14:textId="77777777" w:rsidR="009B3896" w:rsidRDefault="009B3896" w:rsidP="005D20AF">
            <w:pPr>
              <w:rPr>
                <w:lang w:val="en-GB"/>
              </w:rPr>
            </w:pPr>
          </w:p>
        </w:tc>
      </w:tr>
      <w:tr w:rsidR="009B3896" w14:paraId="2D7B3446" w14:textId="77777777" w:rsidTr="005D20AF">
        <w:tc>
          <w:tcPr>
            <w:tcW w:w="2802" w:type="dxa"/>
          </w:tcPr>
          <w:p w14:paraId="79692DD4" w14:textId="77777777" w:rsidR="009B3896" w:rsidRPr="00FE6690" w:rsidRDefault="009B3896" w:rsidP="00FF34D5">
            <w:pPr>
              <w:rPr>
                <w:rFonts w:ascii="Georgia" w:hAnsi="Georgia"/>
                <w:b/>
                <w:bCs/>
                <w:sz w:val="24"/>
                <w:szCs w:val="24"/>
                <w:lang w:val="en-GB"/>
              </w:rPr>
            </w:pPr>
            <w:r w:rsidRPr="00FE6690">
              <w:rPr>
                <w:rFonts w:ascii="Georgia" w:hAnsi="Georgia"/>
                <w:b/>
                <w:bCs/>
                <w:sz w:val="24"/>
                <w:szCs w:val="24"/>
                <w:lang w:val="en-GB"/>
              </w:rPr>
              <w:t xml:space="preserve">Selected </w:t>
            </w:r>
            <w:r w:rsidR="00FF34D5">
              <w:rPr>
                <w:rFonts w:ascii="Georgia" w:hAnsi="Georgia"/>
                <w:b/>
                <w:bCs/>
                <w:sz w:val="24"/>
                <w:szCs w:val="24"/>
                <w:lang w:val="en-GB"/>
              </w:rPr>
              <w:t>T</w:t>
            </w:r>
            <w:r w:rsidRPr="00FE6690">
              <w:rPr>
                <w:rFonts w:ascii="Georgia" w:hAnsi="Georgia"/>
                <w:b/>
                <w:bCs/>
                <w:sz w:val="24"/>
                <w:szCs w:val="24"/>
                <w:lang w:val="en-GB"/>
              </w:rPr>
              <w:t>rack</w:t>
            </w:r>
          </w:p>
          <w:p w14:paraId="531014ED" w14:textId="77777777" w:rsidR="009B3896" w:rsidRDefault="009B3896" w:rsidP="005D20AF">
            <w:pPr>
              <w:rPr>
                <w:lang w:val="en-GB"/>
              </w:rPr>
            </w:pPr>
          </w:p>
        </w:tc>
        <w:tc>
          <w:tcPr>
            <w:tcW w:w="6486" w:type="dxa"/>
          </w:tcPr>
          <w:p w14:paraId="2AFFAC21" w14:textId="77777777" w:rsidR="009B3896" w:rsidRDefault="009B3896" w:rsidP="005D20AF">
            <w:pPr>
              <w:rPr>
                <w:lang w:val="en-GB"/>
              </w:rPr>
            </w:pPr>
          </w:p>
        </w:tc>
      </w:tr>
      <w:tr w:rsidR="009B3896" w14:paraId="5E64AB77" w14:textId="77777777" w:rsidTr="005D20AF">
        <w:tc>
          <w:tcPr>
            <w:tcW w:w="2802" w:type="dxa"/>
          </w:tcPr>
          <w:p w14:paraId="6A912370" w14:textId="77777777" w:rsidR="009B3896" w:rsidRPr="00FE6690" w:rsidRDefault="009B3896" w:rsidP="005D20AF">
            <w:pPr>
              <w:rPr>
                <w:rFonts w:ascii="Georgia" w:hAnsi="Georgia"/>
                <w:b/>
                <w:bCs/>
                <w:sz w:val="24"/>
                <w:szCs w:val="24"/>
                <w:lang w:val="en-GB"/>
              </w:rPr>
            </w:pPr>
            <w:r>
              <w:rPr>
                <w:rFonts w:ascii="Georgia" w:hAnsi="Georgia"/>
                <w:b/>
                <w:bCs/>
                <w:sz w:val="24"/>
                <w:szCs w:val="24"/>
                <w:lang w:val="en-GB"/>
              </w:rPr>
              <w:t xml:space="preserve">Participation </w:t>
            </w:r>
            <w:r w:rsidRPr="00FE6690">
              <w:rPr>
                <w:rFonts w:ascii="Georgia" w:hAnsi="Georgia"/>
                <w:b/>
                <w:bCs/>
                <w:sz w:val="24"/>
                <w:szCs w:val="24"/>
                <w:lang w:val="en-GB"/>
              </w:rPr>
              <w:t xml:space="preserve">Title </w:t>
            </w:r>
          </w:p>
          <w:p w14:paraId="5D0980DD" w14:textId="77777777" w:rsidR="009B3896" w:rsidRDefault="009B3896" w:rsidP="005D20AF">
            <w:pPr>
              <w:rPr>
                <w:lang w:val="en-GB"/>
              </w:rPr>
            </w:pPr>
          </w:p>
        </w:tc>
        <w:tc>
          <w:tcPr>
            <w:tcW w:w="6486" w:type="dxa"/>
          </w:tcPr>
          <w:p w14:paraId="50A17DD1" w14:textId="77777777" w:rsidR="009B3896" w:rsidRDefault="009B3896" w:rsidP="005D20AF">
            <w:pPr>
              <w:rPr>
                <w:lang w:val="en-GB"/>
              </w:rPr>
            </w:pPr>
          </w:p>
        </w:tc>
      </w:tr>
      <w:tr w:rsidR="009B3896" w14:paraId="43EDFDEE" w14:textId="77777777" w:rsidTr="005D20AF">
        <w:tc>
          <w:tcPr>
            <w:tcW w:w="2802" w:type="dxa"/>
          </w:tcPr>
          <w:p w14:paraId="5712EDB0" w14:textId="77777777" w:rsidR="00AF4397" w:rsidRDefault="00AF4397" w:rsidP="005D20AF">
            <w:pPr>
              <w:rPr>
                <w:rFonts w:ascii="Georgia" w:hAnsi="Georgia"/>
                <w:b/>
                <w:bCs/>
                <w:sz w:val="24"/>
                <w:szCs w:val="24"/>
                <w:lang w:val="en-GB"/>
              </w:rPr>
            </w:pPr>
          </w:p>
          <w:p w14:paraId="0C3563A4" w14:textId="77777777" w:rsidR="009B3896" w:rsidRPr="00FE6690" w:rsidRDefault="009B3896" w:rsidP="005D20AF">
            <w:pPr>
              <w:rPr>
                <w:rFonts w:ascii="Georgia" w:hAnsi="Georgia"/>
                <w:b/>
                <w:bCs/>
                <w:sz w:val="24"/>
                <w:szCs w:val="24"/>
                <w:lang w:val="en-GB"/>
              </w:rPr>
            </w:pPr>
            <w:r w:rsidRPr="00FE6690">
              <w:rPr>
                <w:rFonts w:ascii="Georgia" w:hAnsi="Georgia"/>
                <w:b/>
                <w:bCs/>
                <w:sz w:val="24"/>
                <w:szCs w:val="24"/>
                <w:lang w:val="en-GB"/>
              </w:rPr>
              <w:t>Abstract</w:t>
            </w:r>
          </w:p>
          <w:p w14:paraId="773C30DD" w14:textId="77777777" w:rsidR="009B3896" w:rsidRPr="00FE6690" w:rsidRDefault="00B91A4E" w:rsidP="005D20AF">
            <w:pPr>
              <w:rPr>
                <w:rFonts w:ascii="Georgia" w:hAnsi="Georgia"/>
                <w:b/>
                <w:bCs/>
                <w:sz w:val="24"/>
                <w:szCs w:val="24"/>
                <w:lang w:val="en-GB"/>
              </w:rPr>
            </w:pPr>
            <w:r>
              <w:rPr>
                <w:rFonts w:ascii="Georgia" w:hAnsi="Georgia"/>
                <w:b/>
                <w:bCs/>
                <w:sz w:val="24"/>
                <w:szCs w:val="24"/>
                <w:lang w:val="en-GB"/>
              </w:rPr>
              <w:t xml:space="preserve">(≤ </w:t>
            </w:r>
            <w:r w:rsidR="009B3896" w:rsidRPr="00FE6690">
              <w:rPr>
                <w:rFonts w:ascii="Georgia" w:hAnsi="Georgia"/>
                <w:b/>
                <w:bCs/>
                <w:sz w:val="24"/>
                <w:szCs w:val="24"/>
                <w:lang w:val="en-GB"/>
              </w:rPr>
              <w:t>250</w:t>
            </w:r>
            <w:r w:rsidR="009B3896" w:rsidRPr="00FE6690">
              <w:rPr>
                <w:rFonts w:ascii="Georgia" w:hAnsi="Georgia"/>
                <w:sz w:val="24"/>
                <w:szCs w:val="24"/>
                <w:lang w:val="en-GB"/>
              </w:rPr>
              <w:t xml:space="preserve"> </w:t>
            </w:r>
            <w:r w:rsidR="009B3896" w:rsidRPr="00FE6690">
              <w:rPr>
                <w:rFonts w:ascii="Georgia" w:hAnsi="Georgia"/>
                <w:b/>
                <w:bCs/>
                <w:sz w:val="24"/>
                <w:szCs w:val="24"/>
                <w:lang w:val="en-GB"/>
              </w:rPr>
              <w:t xml:space="preserve"> words)</w:t>
            </w:r>
          </w:p>
          <w:p w14:paraId="5B2B8785" w14:textId="77777777" w:rsidR="009B3896" w:rsidRDefault="009B3896" w:rsidP="005D20AF">
            <w:pPr>
              <w:rPr>
                <w:lang w:val="en-GB"/>
              </w:rPr>
            </w:pPr>
          </w:p>
        </w:tc>
        <w:tc>
          <w:tcPr>
            <w:tcW w:w="6486" w:type="dxa"/>
          </w:tcPr>
          <w:p w14:paraId="2FFACF43" w14:textId="77777777" w:rsidR="009B3896" w:rsidRPr="00FE6690" w:rsidRDefault="009B3896" w:rsidP="005D20AF">
            <w:pPr>
              <w:spacing w:line="276" w:lineRule="auto"/>
              <w:rPr>
                <w:rFonts w:asciiTheme="majorBidi" w:hAnsiTheme="majorBidi" w:cstheme="majorBidi"/>
                <w:sz w:val="24"/>
                <w:szCs w:val="24"/>
                <w:lang w:val="en-GB"/>
              </w:rPr>
            </w:pPr>
            <w:r w:rsidRPr="00FE6690">
              <w:rPr>
                <w:rFonts w:asciiTheme="majorBidi" w:hAnsiTheme="majorBidi" w:cstheme="majorBidi"/>
                <w:sz w:val="24"/>
                <w:szCs w:val="24"/>
                <w:lang w:val="en-GB"/>
              </w:rPr>
              <w:t>…………………………………………………………………………………………………………………………………………………………………………………………………………………………………………………………………………………………………………………………………………………………………………………………………………………………………………………………………………………………………………………………………………………………………………………………………………………………………………………………………………………………………………………………………………………………………………………………………………………………………………………………………………………………………………</w:t>
            </w:r>
            <w:r>
              <w:rPr>
                <w:rFonts w:asciiTheme="majorBidi" w:hAnsiTheme="majorBidi" w:cstheme="majorBidi"/>
                <w:sz w:val="24"/>
                <w:szCs w:val="24"/>
                <w:lang w:val="en-GB"/>
              </w:rPr>
              <w:t>…………………………………………………………………………………………………………………………………………………………………………………………………………………………………………………………………………………………………………………………………………………………………………………………………………………………………………………………………………………………………………………………………………………………………………………………………………………………………………………………………………</w:t>
            </w:r>
          </w:p>
        </w:tc>
      </w:tr>
      <w:tr w:rsidR="009B3896" w14:paraId="740D39F9" w14:textId="77777777" w:rsidTr="005D20AF">
        <w:tc>
          <w:tcPr>
            <w:tcW w:w="2802" w:type="dxa"/>
          </w:tcPr>
          <w:p w14:paraId="1C335CF8" w14:textId="77777777" w:rsidR="009B3896" w:rsidRPr="00FE6690" w:rsidRDefault="009B3896" w:rsidP="005D20AF">
            <w:pPr>
              <w:rPr>
                <w:rFonts w:ascii="Georgia" w:hAnsi="Georgia"/>
                <w:b/>
                <w:bCs/>
                <w:sz w:val="24"/>
                <w:szCs w:val="24"/>
                <w:lang w:val="en-GB"/>
              </w:rPr>
            </w:pPr>
            <w:r w:rsidRPr="00FE6690">
              <w:rPr>
                <w:rFonts w:ascii="Georgia" w:hAnsi="Georgia"/>
                <w:b/>
                <w:bCs/>
                <w:sz w:val="24"/>
                <w:szCs w:val="24"/>
                <w:lang w:val="en-GB"/>
              </w:rPr>
              <w:t>Keywords</w:t>
            </w:r>
          </w:p>
          <w:p w14:paraId="798250D6" w14:textId="77777777" w:rsidR="009B3896" w:rsidRDefault="009B3896" w:rsidP="005D20AF">
            <w:pPr>
              <w:rPr>
                <w:lang w:val="en-GB"/>
              </w:rPr>
            </w:pPr>
            <w:r w:rsidRPr="00FE6690">
              <w:rPr>
                <w:rFonts w:ascii="Georgia" w:hAnsi="Georgia"/>
                <w:b/>
                <w:bCs/>
                <w:sz w:val="24"/>
                <w:szCs w:val="24"/>
                <w:lang w:val="en-GB"/>
              </w:rPr>
              <w:t>(Max 5 words)</w:t>
            </w:r>
          </w:p>
        </w:tc>
        <w:tc>
          <w:tcPr>
            <w:tcW w:w="6486" w:type="dxa"/>
          </w:tcPr>
          <w:p w14:paraId="17640B2B" w14:textId="77777777" w:rsidR="009B3896" w:rsidRDefault="009B3896" w:rsidP="005D20AF">
            <w:pPr>
              <w:rPr>
                <w:lang w:val="en-GB"/>
              </w:rPr>
            </w:pPr>
          </w:p>
        </w:tc>
      </w:tr>
    </w:tbl>
    <w:p w14:paraId="3A75FEFE" w14:textId="77777777" w:rsidR="009B3896" w:rsidRDefault="009B3896" w:rsidP="009B3896">
      <w:pPr>
        <w:rPr>
          <w:lang w:val="en-GB"/>
        </w:rPr>
      </w:pPr>
    </w:p>
    <w:p w14:paraId="5BC421BA" w14:textId="77777777" w:rsidR="009B3896" w:rsidRDefault="009B3896" w:rsidP="009B3896">
      <w:pPr>
        <w:rPr>
          <w:lang w:val="en-GB"/>
        </w:rPr>
      </w:pPr>
    </w:p>
    <w:p w14:paraId="0E4EB30A" w14:textId="77777777" w:rsidR="00AF4397" w:rsidRDefault="00AF4397" w:rsidP="00AF4397">
      <w:pPr>
        <w:rPr>
          <w:lang w:val="en-GB"/>
        </w:rPr>
      </w:pPr>
    </w:p>
    <w:tbl>
      <w:tblPr>
        <w:tblStyle w:val="Grilledutableau"/>
        <w:tblW w:w="0" w:type="auto"/>
        <w:tblLayout w:type="fixed"/>
        <w:tblLook w:val="04A0" w:firstRow="1" w:lastRow="0" w:firstColumn="1" w:lastColumn="0" w:noHBand="0" w:noVBand="1"/>
      </w:tblPr>
      <w:tblGrid>
        <w:gridCol w:w="2802"/>
        <w:gridCol w:w="6486"/>
      </w:tblGrid>
      <w:tr w:rsidR="00AF4397" w:rsidRPr="00FE6690" w14:paraId="4C59BA87" w14:textId="77777777" w:rsidTr="001B678E">
        <w:tc>
          <w:tcPr>
            <w:tcW w:w="9288" w:type="dxa"/>
            <w:gridSpan w:val="2"/>
          </w:tcPr>
          <w:p w14:paraId="7C3751A2" w14:textId="77777777" w:rsidR="00AF4397" w:rsidRDefault="00AF4397" w:rsidP="001B678E">
            <w:pPr>
              <w:jc w:val="center"/>
              <w:rPr>
                <w:rFonts w:ascii="Georgia" w:hAnsi="Georgia"/>
                <w:b/>
                <w:bCs/>
                <w:sz w:val="24"/>
                <w:szCs w:val="24"/>
                <w:lang w:val="en-GB"/>
              </w:rPr>
            </w:pPr>
            <w:r w:rsidRPr="003673C6">
              <w:rPr>
                <w:rFonts w:ascii="Georgia" w:hAnsi="Georgia"/>
                <w:b/>
                <w:bCs/>
                <w:sz w:val="24"/>
                <w:szCs w:val="24"/>
                <w:lang w:val="en-GB"/>
              </w:rPr>
              <w:t>FORMULAIRE DE PARTICIPATION</w:t>
            </w:r>
          </w:p>
          <w:p w14:paraId="7143AD3C" w14:textId="77777777" w:rsidR="00AF4397" w:rsidRPr="00FE6690" w:rsidRDefault="00AF4397" w:rsidP="001B678E">
            <w:pPr>
              <w:jc w:val="center"/>
              <w:rPr>
                <w:rFonts w:ascii="Georgia" w:hAnsi="Georgia"/>
                <w:b/>
                <w:bCs/>
                <w:sz w:val="24"/>
                <w:szCs w:val="24"/>
                <w:lang w:val="en-GB"/>
              </w:rPr>
            </w:pPr>
          </w:p>
        </w:tc>
      </w:tr>
      <w:tr w:rsidR="00AF4397" w14:paraId="41E5CB71" w14:textId="77777777" w:rsidTr="001B678E">
        <w:tc>
          <w:tcPr>
            <w:tcW w:w="2802" w:type="dxa"/>
          </w:tcPr>
          <w:p w14:paraId="29559DE4" w14:textId="77777777" w:rsidR="00AF4397" w:rsidRDefault="00AF4397" w:rsidP="00AF4397">
            <w:pPr>
              <w:rPr>
                <w:lang w:val="en-GB"/>
              </w:rPr>
            </w:pPr>
            <w:r>
              <w:rPr>
                <w:rFonts w:ascii="Georgia" w:hAnsi="Georgia"/>
                <w:b/>
                <w:bCs/>
                <w:sz w:val="24"/>
                <w:szCs w:val="24"/>
                <w:lang w:val="en-GB"/>
              </w:rPr>
              <w:t xml:space="preserve">Nom et </w:t>
            </w:r>
            <w:proofErr w:type="spellStart"/>
            <w:r>
              <w:rPr>
                <w:rFonts w:ascii="Georgia" w:hAnsi="Georgia"/>
                <w:b/>
                <w:bCs/>
                <w:sz w:val="24"/>
                <w:szCs w:val="24"/>
                <w:lang w:val="en-GB"/>
              </w:rPr>
              <w:t>Prénom</w:t>
            </w:r>
            <w:proofErr w:type="spellEnd"/>
            <w:r w:rsidRPr="003673C6">
              <w:rPr>
                <w:rFonts w:ascii="Georgia" w:hAnsi="Georgia"/>
                <w:b/>
                <w:bCs/>
                <w:sz w:val="24"/>
                <w:szCs w:val="24"/>
                <w:lang w:val="en-GB"/>
              </w:rPr>
              <w:t xml:space="preserve"> d</w:t>
            </w:r>
            <w:r>
              <w:rPr>
                <w:rFonts w:ascii="Georgia" w:hAnsi="Georgia"/>
                <w:b/>
                <w:bCs/>
                <w:sz w:val="24"/>
                <w:szCs w:val="24"/>
                <w:lang w:val="en-GB"/>
              </w:rPr>
              <w:t>u</w:t>
            </w:r>
            <w:r w:rsidRPr="003673C6">
              <w:rPr>
                <w:rFonts w:ascii="Georgia" w:hAnsi="Georgia"/>
                <w:b/>
                <w:bCs/>
                <w:sz w:val="24"/>
                <w:szCs w:val="24"/>
                <w:lang w:val="en-GB"/>
              </w:rPr>
              <w:t xml:space="preserve"> </w:t>
            </w:r>
            <w:r>
              <w:rPr>
                <w:rFonts w:ascii="Georgia" w:hAnsi="Georgia"/>
                <w:b/>
                <w:bCs/>
                <w:sz w:val="24"/>
                <w:szCs w:val="24"/>
                <w:lang w:val="en-GB"/>
              </w:rPr>
              <w:t>P</w:t>
            </w:r>
            <w:r w:rsidRPr="003673C6">
              <w:rPr>
                <w:rFonts w:ascii="Georgia" w:hAnsi="Georgia"/>
                <w:b/>
                <w:bCs/>
                <w:sz w:val="24"/>
                <w:szCs w:val="24"/>
                <w:lang w:val="en-GB"/>
              </w:rPr>
              <w:t>articipant</w:t>
            </w:r>
          </w:p>
        </w:tc>
        <w:tc>
          <w:tcPr>
            <w:tcW w:w="6486" w:type="dxa"/>
          </w:tcPr>
          <w:p w14:paraId="54970D4B" w14:textId="77777777" w:rsidR="00AF4397" w:rsidRDefault="00AF4397" w:rsidP="001B678E">
            <w:pPr>
              <w:rPr>
                <w:lang w:val="en-GB"/>
              </w:rPr>
            </w:pPr>
          </w:p>
        </w:tc>
      </w:tr>
      <w:tr w:rsidR="00AF4397" w14:paraId="6677E1C7" w14:textId="77777777" w:rsidTr="001B678E">
        <w:tc>
          <w:tcPr>
            <w:tcW w:w="2802" w:type="dxa"/>
          </w:tcPr>
          <w:p w14:paraId="27BA75AF" w14:textId="77777777" w:rsidR="00AF4397" w:rsidRDefault="00AF4397" w:rsidP="001B678E">
            <w:pPr>
              <w:rPr>
                <w:rFonts w:ascii="Georgia" w:hAnsi="Georgia"/>
                <w:b/>
                <w:bCs/>
                <w:sz w:val="24"/>
                <w:szCs w:val="24"/>
                <w:lang w:val="en-GB"/>
              </w:rPr>
            </w:pPr>
            <w:r w:rsidRPr="003673C6">
              <w:rPr>
                <w:rFonts w:ascii="Georgia" w:hAnsi="Georgia"/>
                <w:b/>
                <w:bCs/>
                <w:sz w:val="24"/>
                <w:szCs w:val="24"/>
                <w:lang w:val="en-GB"/>
              </w:rPr>
              <w:t>Grade</w:t>
            </w:r>
          </w:p>
          <w:p w14:paraId="374186ED" w14:textId="77777777" w:rsidR="00AF4397" w:rsidRDefault="00AF4397" w:rsidP="001B678E">
            <w:pPr>
              <w:rPr>
                <w:lang w:val="en-GB"/>
              </w:rPr>
            </w:pPr>
          </w:p>
        </w:tc>
        <w:tc>
          <w:tcPr>
            <w:tcW w:w="6486" w:type="dxa"/>
          </w:tcPr>
          <w:p w14:paraId="67E20F75" w14:textId="77777777" w:rsidR="00AF4397" w:rsidRDefault="00AF4397" w:rsidP="001B678E">
            <w:pPr>
              <w:rPr>
                <w:lang w:val="en-GB"/>
              </w:rPr>
            </w:pPr>
          </w:p>
        </w:tc>
      </w:tr>
      <w:tr w:rsidR="00AF4397" w14:paraId="624B8ACB" w14:textId="77777777" w:rsidTr="001B678E">
        <w:tc>
          <w:tcPr>
            <w:tcW w:w="2802" w:type="dxa"/>
          </w:tcPr>
          <w:p w14:paraId="201D8D2D" w14:textId="77777777" w:rsidR="00AF4397" w:rsidRPr="00FE6690" w:rsidRDefault="00AF4397" w:rsidP="001B678E">
            <w:pPr>
              <w:rPr>
                <w:rFonts w:ascii="Georgia" w:hAnsi="Georgia"/>
                <w:b/>
                <w:bCs/>
                <w:sz w:val="24"/>
                <w:szCs w:val="24"/>
                <w:lang w:val="en-GB"/>
              </w:rPr>
            </w:pPr>
            <w:r>
              <w:rPr>
                <w:rFonts w:ascii="Georgia" w:hAnsi="Georgia"/>
                <w:b/>
                <w:bCs/>
                <w:sz w:val="24"/>
                <w:szCs w:val="24"/>
                <w:lang w:val="en-GB"/>
              </w:rPr>
              <w:t xml:space="preserve">Affiliation: </w:t>
            </w:r>
            <w:proofErr w:type="spellStart"/>
            <w:r w:rsidRPr="003673C6">
              <w:rPr>
                <w:rFonts w:ascii="Georgia" w:hAnsi="Georgia"/>
                <w:b/>
                <w:bCs/>
                <w:sz w:val="24"/>
                <w:szCs w:val="24"/>
                <w:lang w:val="en-GB"/>
              </w:rPr>
              <w:t>Département</w:t>
            </w:r>
            <w:proofErr w:type="spellEnd"/>
            <w:r w:rsidRPr="003673C6">
              <w:rPr>
                <w:rFonts w:ascii="Georgia" w:hAnsi="Georgia"/>
                <w:b/>
                <w:bCs/>
                <w:sz w:val="24"/>
                <w:szCs w:val="24"/>
                <w:lang w:val="en-GB"/>
              </w:rPr>
              <w:t xml:space="preserve">/ </w:t>
            </w:r>
            <w:proofErr w:type="spellStart"/>
            <w:r w:rsidRPr="003673C6">
              <w:rPr>
                <w:rFonts w:ascii="Georgia" w:hAnsi="Georgia"/>
                <w:b/>
                <w:bCs/>
                <w:sz w:val="24"/>
                <w:szCs w:val="24"/>
                <w:lang w:val="en-GB"/>
              </w:rPr>
              <w:t>Faculté</w:t>
            </w:r>
            <w:proofErr w:type="spellEnd"/>
          </w:p>
          <w:p w14:paraId="28BDB0D2" w14:textId="77777777" w:rsidR="00AF4397" w:rsidRDefault="00AF4397" w:rsidP="001B678E">
            <w:pPr>
              <w:rPr>
                <w:lang w:val="en-GB"/>
              </w:rPr>
            </w:pPr>
          </w:p>
        </w:tc>
        <w:tc>
          <w:tcPr>
            <w:tcW w:w="6486" w:type="dxa"/>
          </w:tcPr>
          <w:p w14:paraId="103527FB" w14:textId="77777777" w:rsidR="00AF4397" w:rsidRDefault="00AF4397" w:rsidP="001B678E">
            <w:pPr>
              <w:rPr>
                <w:lang w:val="en-GB"/>
              </w:rPr>
            </w:pPr>
          </w:p>
        </w:tc>
      </w:tr>
      <w:tr w:rsidR="00AF4397" w14:paraId="1B3F3336" w14:textId="77777777" w:rsidTr="001B678E">
        <w:tc>
          <w:tcPr>
            <w:tcW w:w="2802" w:type="dxa"/>
          </w:tcPr>
          <w:p w14:paraId="071879F2" w14:textId="77777777" w:rsidR="00AF4397" w:rsidRDefault="00AF4397" w:rsidP="001B678E">
            <w:pPr>
              <w:rPr>
                <w:rFonts w:ascii="Georgia" w:hAnsi="Georgia"/>
                <w:b/>
                <w:bCs/>
                <w:sz w:val="24"/>
                <w:szCs w:val="24"/>
                <w:lang w:val="en-GB"/>
              </w:rPr>
            </w:pPr>
            <w:r w:rsidRPr="003673C6">
              <w:rPr>
                <w:rFonts w:ascii="Georgia" w:hAnsi="Georgia"/>
                <w:b/>
                <w:bCs/>
                <w:sz w:val="24"/>
                <w:szCs w:val="24"/>
                <w:lang w:val="en-GB"/>
              </w:rPr>
              <w:t>Université</w:t>
            </w:r>
          </w:p>
          <w:p w14:paraId="510AF77A" w14:textId="77777777" w:rsidR="00AF4397" w:rsidRDefault="00AF4397" w:rsidP="001B678E">
            <w:pPr>
              <w:rPr>
                <w:lang w:val="en-GB"/>
              </w:rPr>
            </w:pPr>
          </w:p>
        </w:tc>
        <w:tc>
          <w:tcPr>
            <w:tcW w:w="6486" w:type="dxa"/>
          </w:tcPr>
          <w:p w14:paraId="2CC4F6DC" w14:textId="77777777" w:rsidR="00AF4397" w:rsidRDefault="00AF4397" w:rsidP="001B678E">
            <w:pPr>
              <w:rPr>
                <w:lang w:val="en-GB"/>
              </w:rPr>
            </w:pPr>
          </w:p>
        </w:tc>
      </w:tr>
      <w:tr w:rsidR="00AF4397" w14:paraId="1DE874E0" w14:textId="77777777" w:rsidTr="001B678E">
        <w:tc>
          <w:tcPr>
            <w:tcW w:w="2802" w:type="dxa"/>
          </w:tcPr>
          <w:p w14:paraId="629C5790" w14:textId="77777777" w:rsidR="00AF4397" w:rsidRPr="00FE6690" w:rsidRDefault="00AF4397" w:rsidP="00AF4397">
            <w:pPr>
              <w:rPr>
                <w:rFonts w:ascii="Georgia" w:hAnsi="Georgia"/>
                <w:b/>
                <w:bCs/>
                <w:sz w:val="24"/>
                <w:szCs w:val="24"/>
                <w:lang w:val="en-GB"/>
              </w:rPr>
            </w:pPr>
            <w:r>
              <w:rPr>
                <w:rFonts w:ascii="Georgia" w:hAnsi="Georgia"/>
                <w:b/>
                <w:bCs/>
                <w:sz w:val="24"/>
                <w:szCs w:val="24"/>
                <w:lang w:val="en-GB"/>
              </w:rPr>
              <w:t xml:space="preserve">N° de </w:t>
            </w:r>
            <w:proofErr w:type="spellStart"/>
            <w:r>
              <w:rPr>
                <w:rFonts w:ascii="Georgia" w:hAnsi="Georgia"/>
                <w:b/>
                <w:bCs/>
                <w:sz w:val="24"/>
                <w:szCs w:val="24"/>
                <w:lang w:val="en-GB"/>
              </w:rPr>
              <w:t>T</w:t>
            </w:r>
            <w:r w:rsidRPr="003673C6">
              <w:rPr>
                <w:rFonts w:ascii="Georgia" w:hAnsi="Georgia"/>
                <w:b/>
                <w:bCs/>
                <w:sz w:val="24"/>
                <w:szCs w:val="24"/>
                <w:lang w:val="en-GB"/>
              </w:rPr>
              <w:t>éléphone</w:t>
            </w:r>
            <w:proofErr w:type="spellEnd"/>
          </w:p>
          <w:p w14:paraId="22D80AF4" w14:textId="77777777" w:rsidR="00AF4397" w:rsidRDefault="00AF4397" w:rsidP="001B678E">
            <w:pPr>
              <w:rPr>
                <w:lang w:val="en-GB"/>
              </w:rPr>
            </w:pPr>
          </w:p>
        </w:tc>
        <w:tc>
          <w:tcPr>
            <w:tcW w:w="6486" w:type="dxa"/>
          </w:tcPr>
          <w:p w14:paraId="5528EBBC" w14:textId="77777777" w:rsidR="00AF4397" w:rsidRDefault="00AF4397" w:rsidP="001B678E">
            <w:pPr>
              <w:rPr>
                <w:lang w:val="en-GB"/>
              </w:rPr>
            </w:pPr>
          </w:p>
        </w:tc>
      </w:tr>
      <w:tr w:rsidR="00AF4397" w14:paraId="799380B4" w14:textId="77777777" w:rsidTr="001B678E">
        <w:tc>
          <w:tcPr>
            <w:tcW w:w="2802" w:type="dxa"/>
          </w:tcPr>
          <w:p w14:paraId="79D8663A" w14:textId="77777777" w:rsidR="00AF4397" w:rsidRPr="00FE6690" w:rsidRDefault="00AF4397" w:rsidP="001B678E">
            <w:pPr>
              <w:rPr>
                <w:rFonts w:ascii="Georgia" w:hAnsi="Georgia"/>
                <w:b/>
                <w:bCs/>
                <w:sz w:val="24"/>
                <w:szCs w:val="24"/>
                <w:lang w:val="en-GB"/>
              </w:rPr>
            </w:pPr>
            <w:r w:rsidRPr="00FE6690">
              <w:rPr>
                <w:rFonts w:ascii="Georgia" w:hAnsi="Georgia"/>
                <w:b/>
                <w:bCs/>
                <w:sz w:val="24"/>
                <w:szCs w:val="24"/>
                <w:lang w:val="en-GB"/>
              </w:rPr>
              <w:t>Email</w:t>
            </w:r>
          </w:p>
          <w:p w14:paraId="7DD6A964" w14:textId="77777777" w:rsidR="00AF4397" w:rsidRDefault="00AF4397" w:rsidP="001B678E">
            <w:pPr>
              <w:rPr>
                <w:lang w:val="en-GB"/>
              </w:rPr>
            </w:pPr>
          </w:p>
        </w:tc>
        <w:tc>
          <w:tcPr>
            <w:tcW w:w="6486" w:type="dxa"/>
          </w:tcPr>
          <w:p w14:paraId="2F2D57F1" w14:textId="77777777" w:rsidR="00AF4397" w:rsidRDefault="00AF4397" w:rsidP="001B678E">
            <w:pPr>
              <w:rPr>
                <w:lang w:val="en-GB"/>
              </w:rPr>
            </w:pPr>
          </w:p>
        </w:tc>
      </w:tr>
      <w:tr w:rsidR="00AF4397" w14:paraId="607B5709" w14:textId="77777777" w:rsidTr="001B678E">
        <w:tc>
          <w:tcPr>
            <w:tcW w:w="2802" w:type="dxa"/>
          </w:tcPr>
          <w:p w14:paraId="2ABD7686" w14:textId="77777777" w:rsidR="00AF4397" w:rsidRDefault="00AF4397" w:rsidP="001B678E">
            <w:pPr>
              <w:rPr>
                <w:rFonts w:ascii="Georgia" w:hAnsi="Georgia"/>
                <w:b/>
                <w:bCs/>
                <w:sz w:val="24"/>
                <w:szCs w:val="24"/>
                <w:lang w:val="en-GB"/>
              </w:rPr>
            </w:pPr>
            <w:r w:rsidRPr="003673C6">
              <w:rPr>
                <w:rFonts w:ascii="Georgia" w:hAnsi="Georgia"/>
                <w:b/>
                <w:bCs/>
                <w:sz w:val="24"/>
                <w:szCs w:val="24"/>
                <w:lang w:val="en-GB"/>
              </w:rPr>
              <w:t>Axe</w:t>
            </w:r>
          </w:p>
          <w:p w14:paraId="4178B358" w14:textId="77777777" w:rsidR="00AF4397" w:rsidRDefault="00AF4397" w:rsidP="001B678E">
            <w:pPr>
              <w:rPr>
                <w:lang w:val="en-GB"/>
              </w:rPr>
            </w:pPr>
          </w:p>
        </w:tc>
        <w:tc>
          <w:tcPr>
            <w:tcW w:w="6486" w:type="dxa"/>
          </w:tcPr>
          <w:p w14:paraId="4E850771" w14:textId="77777777" w:rsidR="00AF4397" w:rsidRDefault="00AF4397" w:rsidP="001B678E">
            <w:pPr>
              <w:rPr>
                <w:lang w:val="en-GB"/>
              </w:rPr>
            </w:pPr>
          </w:p>
        </w:tc>
      </w:tr>
      <w:tr w:rsidR="00AF4397" w14:paraId="719127A4" w14:textId="77777777" w:rsidTr="001B678E">
        <w:tc>
          <w:tcPr>
            <w:tcW w:w="2802" w:type="dxa"/>
          </w:tcPr>
          <w:p w14:paraId="76C6DE11" w14:textId="77777777" w:rsidR="00AF4397" w:rsidRDefault="00AF4397" w:rsidP="00AF4397">
            <w:pPr>
              <w:rPr>
                <w:lang w:val="en-GB"/>
              </w:rPr>
            </w:pPr>
            <w:r w:rsidRPr="003673C6">
              <w:rPr>
                <w:rFonts w:ascii="Georgia" w:hAnsi="Georgia"/>
                <w:b/>
                <w:bCs/>
                <w:sz w:val="24"/>
                <w:szCs w:val="24"/>
                <w:lang w:val="en-GB"/>
              </w:rPr>
              <w:t xml:space="preserve">Titre de la </w:t>
            </w:r>
            <w:r>
              <w:rPr>
                <w:rFonts w:ascii="Georgia" w:hAnsi="Georgia"/>
                <w:b/>
                <w:bCs/>
                <w:sz w:val="24"/>
                <w:szCs w:val="24"/>
                <w:lang w:val="en-GB"/>
              </w:rPr>
              <w:t>C</w:t>
            </w:r>
            <w:r w:rsidRPr="003673C6">
              <w:rPr>
                <w:rFonts w:ascii="Georgia" w:hAnsi="Georgia"/>
                <w:b/>
                <w:bCs/>
                <w:sz w:val="24"/>
                <w:szCs w:val="24"/>
                <w:lang w:val="en-GB"/>
              </w:rPr>
              <w:t>ommunication</w:t>
            </w:r>
          </w:p>
        </w:tc>
        <w:tc>
          <w:tcPr>
            <w:tcW w:w="6486" w:type="dxa"/>
          </w:tcPr>
          <w:p w14:paraId="46421E4C" w14:textId="77777777" w:rsidR="00AF4397" w:rsidRDefault="00AF4397" w:rsidP="001B678E">
            <w:pPr>
              <w:rPr>
                <w:lang w:val="en-GB"/>
              </w:rPr>
            </w:pPr>
          </w:p>
        </w:tc>
      </w:tr>
      <w:tr w:rsidR="00AF4397" w:rsidRPr="00FE6690" w14:paraId="14E479CC" w14:textId="77777777" w:rsidTr="001B678E">
        <w:tc>
          <w:tcPr>
            <w:tcW w:w="2802" w:type="dxa"/>
          </w:tcPr>
          <w:p w14:paraId="68AABD34" w14:textId="77777777" w:rsidR="00AF4397" w:rsidRDefault="00AF4397" w:rsidP="001B678E">
            <w:pPr>
              <w:rPr>
                <w:rFonts w:ascii="Georgia" w:hAnsi="Georgia"/>
                <w:b/>
                <w:bCs/>
                <w:sz w:val="24"/>
                <w:szCs w:val="24"/>
                <w:lang w:val="en-GB"/>
              </w:rPr>
            </w:pPr>
          </w:p>
          <w:p w14:paraId="79297331" w14:textId="77777777" w:rsidR="00AF4397" w:rsidRDefault="00AF4397" w:rsidP="001B678E">
            <w:pPr>
              <w:rPr>
                <w:rFonts w:ascii="Georgia" w:hAnsi="Georgia"/>
                <w:b/>
                <w:bCs/>
                <w:sz w:val="24"/>
                <w:szCs w:val="24"/>
                <w:lang w:val="en-GB"/>
              </w:rPr>
            </w:pPr>
            <w:r w:rsidRPr="003673C6">
              <w:rPr>
                <w:rFonts w:ascii="Georgia" w:hAnsi="Georgia"/>
                <w:b/>
                <w:bCs/>
                <w:sz w:val="24"/>
                <w:szCs w:val="24"/>
                <w:lang w:val="en-GB"/>
              </w:rPr>
              <w:t xml:space="preserve">Résumé </w:t>
            </w:r>
          </w:p>
          <w:p w14:paraId="46350FF1" w14:textId="77777777" w:rsidR="00AF4397" w:rsidRPr="00FE6690" w:rsidRDefault="00AF4397" w:rsidP="001B678E">
            <w:pPr>
              <w:rPr>
                <w:rFonts w:ascii="Georgia" w:hAnsi="Georgia"/>
                <w:b/>
                <w:bCs/>
                <w:sz w:val="24"/>
                <w:szCs w:val="24"/>
                <w:lang w:val="en-GB"/>
              </w:rPr>
            </w:pPr>
            <w:r w:rsidRPr="00FE6690">
              <w:rPr>
                <w:rFonts w:ascii="Georgia" w:hAnsi="Georgia"/>
                <w:b/>
                <w:bCs/>
                <w:sz w:val="24"/>
                <w:szCs w:val="24"/>
                <w:lang w:val="en-GB"/>
              </w:rPr>
              <w:t>(</w:t>
            </w:r>
            <w:r w:rsidRPr="00AF4397">
              <w:rPr>
                <w:rFonts w:ascii="Georgia" w:hAnsi="Georgia"/>
                <w:b/>
                <w:bCs/>
                <w:sz w:val="24"/>
                <w:szCs w:val="24"/>
                <w:lang w:val="en-GB"/>
              </w:rPr>
              <w:t>≤</w:t>
            </w:r>
            <w:r>
              <w:rPr>
                <w:rFonts w:ascii="Georgia" w:hAnsi="Georgia"/>
                <w:b/>
                <w:bCs/>
                <w:sz w:val="24"/>
                <w:szCs w:val="24"/>
                <w:lang w:val="en-GB"/>
              </w:rPr>
              <w:t xml:space="preserve"> 250 mots</w:t>
            </w:r>
            <w:r w:rsidRPr="00FE6690">
              <w:rPr>
                <w:rFonts w:ascii="Georgia" w:hAnsi="Georgia"/>
                <w:b/>
                <w:bCs/>
                <w:sz w:val="24"/>
                <w:szCs w:val="24"/>
                <w:lang w:val="en-GB"/>
              </w:rPr>
              <w:t>)</w:t>
            </w:r>
          </w:p>
          <w:p w14:paraId="7CB1752D" w14:textId="77777777" w:rsidR="00AF4397" w:rsidRDefault="00AF4397" w:rsidP="001B678E">
            <w:pPr>
              <w:rPr>
                <w:lang w:val="en-GB"/>
              </w:rPr>
            </w:pPr>
          </w:p>
        </w:tc>
        <w:tc>
          <w:tcPr>
            <w:tcW w:w="6486" w:type="dxa"/>
          </w:tcPr>
          <w:p w14:paraId="3EE93D61" w14:textId="77777777" w:rsidR="00AF4397" w:rsidRPr="00FE6690" w:rsidRDefault="00AF4397" w:rsidP="001B678E">
            <w:pPr>
              <w:spacing w:line="276" w:lineRule="auto"/>
              <w:rPr>
                <w:rFonts w:asciiTheme="majorBidi" w:hAnsiTheme="majorBidi" w:cstheme="majorBidi"/>
                <w:sz w:val="24"/>
                <w:szCs w:val="24"/>
                <w:lang w:val="en-GB"/>
              </w:rPr>
            </w:pPr>
            <w:r w:rsidRPr="00FE6690">
              <w:rPr>
                <w:rFonts w:asciiTheme="majorBidi" w:hAnsiTheme="majorBidi" w:cstheme="majorBidi"/>
                <w:sz w:val="24"/>
                <w:szCs w:val="24"/>
                <w:lang w:val="en-GB"/>
              </w:rPr>
              <w:t>…………………………………………………………………………………………………………………………………………………………………………………………………………………………………………………………………………………………………………………………………………………………………………………………………………………………………………………………………………………………………………………………………………………………………………………………………………………………………………………………………………………………………………………………………………………………………………………………………………………………………………………………………………………………………………</w:t>
            </w:r>
            <w:r>
              <w:rPr>
                <w:rFonts w:asciiTheme="majorBidi" w:hAnsiTheme="majorBidi" w:cstheme="majorBidi"/>
                <w:sz w:val="24"/>
                <w:szCs w:val="24"/>
                <w:lang w:val="en-GB"/>
              </w:rPr>
              <w:t>…………………………………………………………………………………………………………………………………………………………………………………………………………………………………………………………………………………………………………………………………………………………………………………………………………………………………………………………………………………………………………………………………………………………………………………………………………………………………………………………………………</w:t>
            </w:r>
          </w:p>
        </w:tc>
      </w:tr>
      <w:tr w:rsidR="00AF4397" w14:paraId="3E7970FE" w14:textId="77777777" w:rsidTr="001B678E">
        <w:tc>
          <w:tcPr>
            <w:tcW w:w="2802" w:type="dxa"/>
          </w:tcPr>
          <w:p w14:paraId="1C214C7F" w14:textId="77777777" w:rsidR="00AF4397" w:rsidRDefault="00AF4397" w:rsidP="00AF4397">
            <w:pPr>
              <w:rPr>
                <w:rFonts w:ascii="Georgia" w:hAnsi="Georgia"/>
                <w:b/>
                <w:bCs/>
                <w:sz w:val="24"/>
                <w:szCs w:val="24"/>
                <w:lang w:val="en-GB"/>
              </w:rPr>
            </w:pPr>
            <w:r w:rsidRPr="003673C6">
              <w:rPr>
                <w:rFonts w:ascii="Georgia" w:hAnsi="Georgia"/>
                <w:b/>
                <w:bCs/>
                <w:sz w:val="24"/>
                <w:szCs w:val="24"/>
                <w:lang w:val="en-GB"/>
              </w:rPr>
              <w:t>Mot</w:t>
            </w:r>
            <w:r>
              <w:rPr>
                <w:rFonts w:ascii="Georgia" w:hAnsi="Georgia"/>
                <w:b/>
                <w:bCs/>
                <w:sz w:val="24"/>
                <w:szCs w:val="24"/>
                <w:lang w:val="en-GB"/>
              </w:rPr>
              <w:t>s</w:t>
            </w:r>
            <w:r w:rsidRPr="003673C6">
              <w:rPr>
                <w:rFonts w:ascii="Georgia" w:hAnsi="Georgia"/>
                <w:b/>
                <w:bCs/>
                <w:sz w:val="24"/>
                <w:szCs w:val="24"/>
                <w:lang w:val="en-GB"/>
              </w:rPr>
              <w:t xml:space="preserve"> </w:t>
            </w:r>
            <w:proofErr w:type="spellStart"/>
            <w:r>
              <w:rPr>
                <w:rFonts w:ascii="Georgia" w:hAnsi="Georgia"/>
                <w:b/>
                <w:bCs/>
                <w:sz w:val="24"/>
                <w:szCs w:val="24"/>
                <w:lang w:val="en-GB"/>
              </w:rPr>
              <w:t>C</w:t>
            </w:r>
            <w:r w:rsidRPr="003673C6">
              <w:rPr>
                <w:rFonts w:ascii="Georgia" w:hAnsi="Georgia"/>
                <w:b/>
                <w:bCs/>
                <w:sz w:val="24"/>
                <w:szCs w:val="24"/>
                <w:lang w:val="en-GB"/>
              </w:rPr>
              <w:t>lés</w:t>
            </w:r>
            <w:proofErr w:type="spellEnd"/>
          </w:p>
          <w:p w14:paraId="44805F41" w14:textId="77777777" w:rsidR="00AF4397" w:rsidRDefault="00AF4397" w:rsidP="001B678E">
            <w:pPr>
              <w:rPr>
                <w:lang w:val="en-GB"/>
              </w:rPr>
            </w:pPr>
            <w:r w:rsidRPr="00FE6690">
              <w:rPr>
                <w:rFonts w:ascii="Georgia" w:hAnsi="Georgia"/>
                <w:b/>
                <w:bCs/>
                <w:sz w:val="24"/>
                <w:szCs w:val="24"/>
                <w:lang w:val="en-GB"/>
              </w:rPr>
              <w:t xml:space="preserve">(Max 5 </w:t>
            </w:r>
            <w:r>
              <w:rPr>
                <w:rFonts w:ascii="Georgia" w:hAnsi="Georgia"/>
                <w:b/>
                <w:bCs/>
                <w:sz w:val="24"/>
                <w:szCs w:val="24"/>
                <w:lang w:val="en-GB"/>
              </w:rPr>
              <w:t>mots</w:t>
            </w:r>
            <w:r w:rsidRPr="00FE6690">
              <w:rPr>
                <w:rFonts w:ascii="Georgia" w:hAnsi="Georgia"/>
                <w:b/>
                <w:bCs/>
                <w:sz w:val="24"/>
                <w:szCs w:val="24"/>
                <w:lang w:val="en-GB"/>
              </w:rPr>
              <w:t>)</w:t>
            </w:r>
          </w:p>
        </w:tc>
        <w:tc>
          <w:tcPr>
            <w:tcW w:w="6486" w:type="dxa"/>
          </w:tcPr>
          <w:p w14:paraId="0BD32685" w14:textId="77777777" w:rsidR="00AF4397" w:rsidRDefault="00AF4397" w:rsidP="001B678E">
            <w:pPr>
              <w:rPr>
                <w:lang w:val="en-GB"/>
              </w:rPr>
            </w:pPr>
          </w:p>
        </w:tc>
      </w:tr>
    </w:tbl>
    <w:p w14:paraId="53F08E59" w14:textId="77777777" w:rsidR="00AF4397" w:rsidRDefault="00AF4397" w:rsidP="00AF4397">
      <w:pPr>
        <w:rPr>
          <w:lang w:val="en-GB"/>
        </w:rPr>
      </w:pPr>
    </w:p>
    <w:p w14:paraId="4E91D083" w14:textId="77777777" w:rsidR="00FF0E52" w:rsidRPr="00D56A25" w:rsidRDefault="00CA5B3E" w:rsidP="00D56A25">
      <w:pPr>
        <w:rPr>
          <w:lang w:val="en-GB"/>
        </w:rPr>
      </w:pPr>
      <w:r>
        <w:rPr>
          <w:noProof/>
          <w:lang w:eastAsia="fr-FR"/>
        </w:rPr>
        <mc:AlternateContent>
          <mc:Choice Requires="wps">
            <w:drawing>
              <wp:anchor distT="0" distB="0" distL="114300" distR="114300" simplePos="0" relativeHeight="251727872" behindDoc="0" locked="0" layoutInCell="1" allowOverlap="1" wp14:anchorId="3B7CF2E3" wp14:editId="437EB44C">
                <wp:simplePos x="0" y="0"/>
                <wp:positionH relativeFrom="column">
                  <wp:posOffset>-2605405</wp:posOffset>
                </wp:positionH>
                <wp:positionV relativeFrom="paragraph">
                  <wp:posOffset>1356995</wp:posOffset>
                </wp:positionV>
                <wp:extent cx="552450" cy="438150"/>
                <wp:effectExtent l="19050" t="19050" r="19050" b="19050"/>
                <wp:wrapNone/>
                <wp:docPr id="47" name="Dodécagone 47"/>
                <wp:cNvGraphicFramePr/>
                <a:graphic xmlns:a="http://schemas.openxmlformats.org/drawingml/2006/main">
                  <a:graphicData uri="http://schemas.microsoft.com/office/word/2010/wordprocessingShape">
                    <wps:wsp>
                      <wps:cNvSpPr/>
                      <wps:spPr>
                        <a:xfrm>
                          <a:off x="0" y="0"/>
                          <a:ext cx="552450" cy="438150"/>
                        </a:xfrm>
                        <a:prstGeom prst="dodecagon">
                          <a:avLst/>
                        </a:prstGeom>
                        <a:solidFill>
                          <a:schemeClr val="accent5">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2B5CDF94" w14:textId="77777777" w:rsidR="00CA5B3E" w:rsidRPr="009033EF" w:rsidRDefault="00CA5B3E" w:rsidP="00CA5B3E">
                            <w:pPr>
                              <w:jc w:val="center"/>
                              <w:rPr>
                                <w:b/>
                                <w:bCs/>
                                <w:sz w:val="32"/>
                                <w:szCs w:val="32"/>
                              </w:rPr>
                            </w:pPr>
                            <w:r>
                              <w:rPr>
                                <w:b/>
                                <w:bCs/>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7CF2E3" id="Dodécagone 47" o:spid="_x0000_s1037" style="position:absolute;margin-left:-205.15pt;margin-top:106.85pt;width:43.5pt;height:34.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52450,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" adj="-11796480,,5400" path="m,160371l74018,58704,202207,,350243,,478432,58704r74018,101667l552450,277779,478432,379446,350243,438150r-148036,l74018,379446,,277779,,160371xe" fillcolor="#cadbd7 [1304]" strokecolor="#345c7d [1604]" strokeweight="2.25pt">
                <v:stroke joinstyle="miter"/>
                <v:formulas/>
                <v:path arrowok="t" o:connecttype="custom" o:connectlocs="0,160371;74018,58704;202207,0;350243,0;478432,58704;552450,160371;552450,277779;478432,379446;350243,438150;202207,438150;74018,379446;0,277779;0,160371" o:connectangles="0,0,0,0,0,0,0,0,0,0,0,0,0" textboxrect="0,0,552450,438150"/>
                <v:textbox>
                  <w:txbxContent>
                    <w:p w14:paraId="2B5CDF94" w14:textId="77777777" w:rsidR="00CA5B3E" w:rsidRPr="009033EF" w:rsidRDefault="00CA5B3E" w:rsidP="00CA5B3E">
                      <w:pPr>
                        <w:jc w:val="center"/>
                        <w:rPr>
                          <w:b/>
                          <w:bCs/>
                          <w:sz w:val="32"/>
                          <w:szCs w:val="32"/>
                        </w:rPr>
                      </w:pPr>
                      <w:r>
                        <w:rPr>
                          <w:b/>
                          <w:bCs/>
                          <w:sz w:val="32"/>
                          <w:szCs w:val="32"/>
                        </w:rPr>
                        <w:t>3</w:t>
                      </w:r>
                    </w:p>
                  </w:txbxContent>
                </v:textbox>
              </v:shape>
            </w:pict>
          </mc:Fallback>
        </mc:AlternateContent>
      </w:r>
      <w:r>
        <w:rPr>
          <w:noProof/>
          <w:lang w:eastAsia="fr-FR"/>
        </w:rPr>
        <mc:AlternateContent>
          <mc:Choice Requires="wps">
            <w:drawing>
              <wp:anchor distT="0" distB="0" distL="114300" distR="114300" simplePos="0" relativeHeight="251725824" behindDoc="0" locked="0" layoutInCell="1" allowOverlap="1" wp14:anchorId="6ED7AC89" wp14:editId="6302F74F">
                <wp:simplePos x="0" y="0"/>
                <wp:positionH relativeFrom="column">
                  <wp:posOffset>-2872105</wp:posOffset>
                </wp:positionH>
                <wp:positionV relativeFrom="paragraph">
                  <wp:posOffset>890270</wp:posOffset>
                </wp:positionV>
                <wp:extent cx="552450" cy="438150"/>
                <wp:effectExtent l="19050" t="19050" r="19050" b="19050"/>
                <wp:wrapNone/>
                <wp:docPr id="46" name="Dodécagone 46"/>
                <wp:cNvGraphicFramePr/>
                <a:graphic xmlns:a="http://schemas.openxmlformats.org/drawingml/2006/main">
                  <a:graphicData uri="http://schemas.microsoft.com/office/word/2010/wordprocessingShape">
                    <wps:wsp>
                      <wps:cNvSpPr/>
                      <wps:spPr>
                        <a:xfrm>
                          <a:off x="0" y="0"/>
                          <a:ext cx="552450" cy="438150"/>
                        </a:xfrm>
                        <a:prstGeom prst="dodecagon">
                          <a:avLst/>
                        </a:prstGeom>
                        <a:solidFill>
                          <a:srgbClr val="4472C4">
                            <a:lumMod val="40000"/>
                            <a:lumOff val="60000"/>
                          </a:srgbClr>
                        </a:solidFill>
                        <a:ln w="28575" cap="flat" cmpd="sng" algn="ctr">
                          <a:solidFill>
                            <a:srgbClr val="5B9BD5">
                              <a:shade val="50000"/>
                            </a:srgbClr>
                          </a:solidFill>
                          <a:prstDash val="solid"/>
                          <a:miter lim="800000"/>
                        </a:ln>
                        <a:effectLst/>
                      </wps:spPr>
                      <wps:txbx>
                        <w:txbxContent>
                          <w:p w14:paraId="23D537C1" w14:textId="77777777" w:rsidR="00CA5B3E" w:rsidRPr="009033EF" w:rsidRDefault="00CA5B3E" w:rsidP="00CA5B3E">
                            <w:pPr>
                              <w:jc w:val="center"/>
                              <w:rPr>
                                <w:b/>
                                <w:bCs/>
                                <w:sz w:val="32"/>
                                <w:szCs w:val="32"/>
                              </w:rPr>
                            </w:pPr>
                            <w:r>
                              <w:rPr>
                                <w:b/>
                                <w:bCs/>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D7AC89" id="Dodécagone 46" o:spid="_x0000_s1038" style="position:absolute;margin-left:-226.15pt;margin-top:70.1pt;width:43.5pt;height:3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52450,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" adj="-11796480,,5400" path="m,160371l74018,58704,202207,,350243,,478432,58704r74018,101667l552450,277779,478432,379446,350243,438150r-148036,l74018,379446,,277779,,160371xe" fillcolor="#b4c7e7" strokecolor="#41719c" strokeweight="2.25pt">
                <v:stroke joinstyle="miter"/>
                <v:formulas/>
                <v:path arrowok="t" o:connecttype="custom" o:connectlocs="0,160371;74018,58704;202207,0;350243,0;478432,58704;552450,160371;552450,277779;478432,379446;350243,438150;202207,438150;74018,379446;0,277779;0,160371" o:connectangles="0,0,0,0,0,0,0,0,0,0,0,0,0" textboxrect="0,0,552450,438150"/>
                <v:textbox>
                  <w:txbxContent>
                    <w:p w14:paraId="23D537C1" w14:textId="77777777" w:rsidR="00CA5B3E" w:rsidRPr="009033EF" w:rsidRDefault="00CA5B3E" w:rsidP="00CA5B3E">
                      <w:pPr>
                        <w:jc w:val="center"/>
                        <w:rPr>
                          <w:b/>
                          <w:bCs/>
                          <w:sz w:val="32"/>
                          <w:szCs w:val="32"/>
                        </w:rPr>
                      </w:pPr>
                      <w:r>
                        <w:rPr>
                          <w:b/>
                          <w:bCs/>
                          <w:sz w:val="32"/>
                          <w:szCs w:val="32"/>
                        </w:rPr>
                        <w:t>3</w:t>
                      </w:r>
                    </w:p>
                  </w:txbxContent>
                </v:textbox>
              </v:shape>
            </w:pict>
          </mc:Fallback>
        </mc:AlternateContent>
      </w:r>
    </w:p>
    <w:sectPr w:rsidR="00FF0E52" w:rsidRPr="00D56A25" w:rsidSect="003804E0">
      <w:headerReference w:type="even" r:id="rId24"/>
      <w:headerReference w:type="default" r:id="rId25"/>
      <w:footerReference w:type="even" r:id="rId26"/>
      <w:footerReference w:type="default" r:id="rId27"/>
      <w:pgSz w:w="11906" w:h="16838"/>
      <w:pgMar w:top="993" w:right="1134" w:bottom="1134" w:left="1418" w:header="709" w:footer="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D94F8" w14:textId="77777777" w:rsidR="00FB664C" w:rsidRDefault="00FB664C" w:rsidP="00FF0E52">
      <w:pPr>
        <w:spacing w:after="0" w:line="240" w:lineRule="auto"/>
      </w:pPr>
      <w:r>
        <w:separator/>
      </w:r>
    </w:p>
  </w:endnote>
  <w:endnote w:type="continuationSeparator" w:id="0">
    <w:p w14:paraId="1EDA054B" w14:textId="77777777" w:rsidR="00FB664C" w:rsidRDefault="00FB664C" w:rsidP="00FF0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gency FB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eelawadee">
    <w:charset w:val="DE"/>
    <w:family w:val="swiss"/>
    <w:pitch w:val="variable"/>
    <w:sig w:usb0="81000003" w:usb1="00000000" w:usb2="00000000" w:usb3="00000000" w:csb0="00010001" w:csb1="00000000"/>
  </w:font>
  <w:font w:name="Poppins-bold">
    <w:altName w:val="Times New Roman"/>
    <w:panose1 w:val="00000000000000000000"/>
    <w:charset w:val="00"/>
    <w:family w:val="roman"/>
    <w:notTrueType/>
    <w:pitch w:val="default"/>
  </w:font>
  <w:font w:name="Barlow Medium">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EBEB" w14:textId="77777777" w:rsidR="008909ED" w:rsidRDefault="003804E0">
    <w:pPr>
      <w:pStyle w:val="Pieddepage"/>
    </w:pPr>
    <w:r>
      <w:rPr>
        <w:noProof/>
        <w:color w:val="808080" w:themeColor="background1" w:themeShade="80"/>
        <w:lang w:eastAsia="fr-FR"/>
      </w:rPr>
      <mc:AlternateContent>
        <mc:Choice Requires="wpg">
          <w:drawing>
            <wp:anchor distT="0" distB="0" distL="0" distR="0" simplePos="0" relativeHeight="251672576" behindDoc="0" locked="0" layoutInCell="1" allowOverlap="1" wp14:anchorId="07ADFE5F" wp14:editId="39043D68">
              <wp:simplePos x="0" y="0"/>
              <wp:positionH relativeFrom="margin">
                <wp:align>right</wp:align>
              </wp:positionH>
              <mc:AlternateContent>
                <mc:Choice Requires="wp14">
                  <wp:positionV relativeFrom="bottomMargin">
                    <wp14:pctPosVOffset>20000</wp14:pctPosVOffset>
                  </wp:positionV>
                </mc:Choice>
                <mc:Fallback>
                  <wp:positionV relativeFrom="page">
                    <wp:posOffset>10115550</wp:posOffset>
                  </wp:positionV>
                </mc:Fallback>
              </mc:AlternateContent>
              <wp:extent cx="5943600" cy="320040"/>
              <wp:effectExtent l="0" t="0" r="0" b="3810"/>
              <wp:wrapSquare wrapText="bothSides"/>
              <wp:docPr id="131" name="Groupe 131"/>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132" name="Rectangle 132"/>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Zone de texte 1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3CA460BC" w14:textId="77777777" w:rsidR="003804E0" w:rsidRDefault="003804E0" w:rsidP="003804E0">
                                <w:pPr>
                                  <w:jc w:val="right"/>
                                  <w:rPr>
                                    <w:color w:val="7F7F7F" w:themeColor="text1" w:themeTint="80"/>
                                  </w:rPr>
                                </w:pPr>
                                <w:r>
                                  <w:rPr>
                                    <w:color w:val="7F7F7F" w:themeColor="text1" w:themeTint="80"/>
                                  </w:rPr>
                                  <w:t xml:space="preserve">     </w:t>
                                </w:r>
                              </w:p>
                            </w:sdtContent>
                          </w:sdt>
                          <w:p w14:paraId="091FD894" w14:textId="77777777" w:rsidR="003804E0" w:rsidRDefault="003804E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7ADFE5F" id="Groupe 131" o:spid="_x0000_s1045" style="position:absolute;margin-left:416.8pt;margin-top:0;width:468pt;height:25.2pt;z-index:25167257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">
              <v:rect id="Rectangle 132" o:spid="_x0000_s1046"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" fillcolor="black [3213]" stroked="f" strokeweight="1pt"/>
              <v:shapetype id="_x0000_t202" coordsize="21600,21600" o:spt="202" path="m,l,21600r21600,l21600,xe">
                <v:stroke joinstyle="miter"/>
                <v:path gradientshapeok="t" o:connecttype="rect"/>
              </v:shapetype>
              <v:shape id="Zone de texte 139" o:spid="_x0000_s1047"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&#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3CA460BC" w14:textId="77777777" w:rsidR="003804E0" w:rsidRDefault="003804E0" w:rsidP="003804E0">
                          <w:pPr>
                            <w:jc w:val="right"/>
                            <w:rPr>
                              <w:color w:val="7F7F7F" w:themeColor="text1" w:themeTint="80"/>
                            </w:rPr>
                          </w:pPr>
                          <w:r>
                            <w:rPr>
                              <w:color w:val="7F7F7F" w:themeColor="text1" w:themeTint="80"/>
                            </w:rPr>
                            <w:t xml:space="preserve">     </w:t>
                          </w:r>
                        </w:p>
                      </w:sdtContent>
                    </w:sdt>
                    <w:p w14:paraId="091FD894" w14:textId="77777777" w:rsidR="003804E0" w:rsidRDefault="003804E0">
                      <w:pPr>
                        <w:jc w:val="right"/>
                        <w:rPr>
                          <w:color w:val="808080" w:themeColor="background1" w:themeShade="80"/>
                        </w:rPr>
                      </w:pPr>
                    </w:p>
                  </w:txbxContent>
                </v:textbox>
              </v:shape>
              <w10:wrap type="square" anchorx="margin" anchory="margin"/>
            </v:group>
          </w:pict>
        </mc:Fallback>
      </mc:AlternateContent>
    </w:r>
    <w:r>
      <w:rPr>
        <w:noProof/>
        <w:lang w:eastAsia="fr-FR"/>
      </w:rPr>
      <mc:AlternateContent>
        <mc:Choice Requires="wps">
          <w:drawing>
            <wp:anchor distT="0" distB="0" distL="0" distR="0" simplePos="0" relativeHeight="251671552" behindDoc="0" locked="0" layoutInCell="1" allowOverlap="1" wp14:anchorId="72B48FC7" wp14:editId="13FCACB2">
              <wp:simplePos x="0" y="0"/>
              <wp:positionH relativeFrom="rightMargin">
                <wp:align>left</wp:align>
              </wp:positionH>
              <mc:AlternateContent>
                <mc:Choice Requires="wp14">
                  <wp:positionV relativeFrom="bottomMargin">
                    <wp14:pctPosVOffset>20000</wp14:pctPosVOffset>
                  </wp:positionV>
                </mc:Choice>
                <mc:Fallback>
                  <wp:positionV relativeFrom="page">
                    <wp:posOffset>10115550</wp:posOffset>
                  </wp:positionV>
                </mc:Fallback>
              </mc:AlternateContent>
              <wp:extent cx="457200" cy="320040"/>
              <wp:effectExtent l="0" t="0" r="0" b="3810"/>
              <wp:wrapSquare wrapText="bothSides"/>
              <wp:docPr id="140" name="Rectangle 1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C3724" w14:textId="77777777" w:rsidR="003804E0" w:rsidRDefault="003804E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noProof/>
                              <w:color w:val="FFFFFF" w:themeColor="background1"/>
                              <w:sz w:val="28"/>
                              <w:szCs w:val="28"/>
                            </w:rPr>
                            <w:t>4</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48FC7" id="Rectangle 140" o:spid="_x0000_s1048" style="position:absolute;margin-left:0;margin-top:0;width:36pt;height:25.2pt;z-index:25167155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54p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O8RmT8soF6f4cMIU+Pd/K6pSe9ET7cCaRx&#10;oS6gFRC+0qEN0JPAKHHWAP587XvEUxeTlrOexq/i/sdWoOLMfLHU35/KE2ooFtIltRpn+Fyzea6x&#10;2+4SqE9KWjZOJpGMMZhJ1AjdI22KdYxKKmElxa74ZhIvQ14KtGmkWq8TiCbUiXBj752MriPLsWEf&#10;hkeBbuzqQONwC9OgiuWL5s7YaGlhvQ2g29T5B1ZH/mm6UyONmyiuj+f3hDrsy9Uv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OeeKYoCAAB3BQAADgAAAAAAAAAAAAAAAAAuAgAAZHJzL2Uyb0RvYy54bWxQSwECLQAUAAYACAAA&#10;ACEACT23cNoAAAADAQAADwAAAAAAAAAAAAAAAADkBAAAZHJzL2Rvd25yZXYueG1sUEsFBgAAAAAE&#10;AAQA8wAAAOsFAAAAAA==&#10;" fillcolor="black [3213]" stroked="f" strokeweight="3pt">
              <v:textbox>
                <w:txbxContent>
                  <w:p w14:paraId="781C3724" w14:textId="77777777" w:rsidR="003804E0" w:rsidRDefault="003804E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noProof/>
                        <w:color w:val="FFFFFF" w:themeColor="background1"/>
                        <w:sz w:val="28"/>
                        <w:szCs w:val="28"/>
                      </w:rPr>
                      <w:t>4</w:t>
                    </w:r>
                    <w:r>
                      <w:rPr>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BA56" w14:textId="77777777" w:rsidR="003804E0" w:rsidRDefault="003804E0">
    <w:pPr>
      <w:pStyle w:val="Pieddepage"/>
    </w:pPr>
    <w:r>
      <w:rPr>
        <w:noProof/>
        <w:lang w:eastAsia="fr-FR"/>
      </w:rPr>
      <mc:AlternateContent>
        <mc:Choice Requires="wps">
          <w:drawing>
            <wp:anchor distT="0" distB="0" distL="0" distR="0" simplePos="0" relativeHeight="251674624" behindDoc="0" locked="0" layoutInCell="1" allowOverlap="1" wp14:anchorId="5F79F59D" wp14:editId="64D076C7">
              <wp:simplePos x="0" y="0"/>
              <wp:positionH relativeFrom="rightMargin">
                <wp:posOffset>0</wp:posOffset>
              </wp:positionH>
              <wp:positionV relativeFrom="bottomMargin">
                <wp:posOffset>64135</wp:posOffset>
              </wp:positionV>
              <wp:extent cx="457200" cy="320040"/>
              <wp:effectExtent l="0" t="0" r="0" b="3810"/>
              <wp:wrapSquare wrapText="bothSides"/>
              <wp:docPr id="144" name="Rectangle 144"/>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F008F" w14:textId="77777777" w:rsidR="003804E0" w:rsidRDefault="003804E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AC5FB8">
                            <w:rPr>
                              <w:noProof/>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9F59D" id="Rectangle 144" o:spid="_x0000_s1049" style="position:absolute;margin-left:0;margin-top:5.05pt;width:36pt;height:25.2pt;z-index:25167462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" fillcolor="#94b6d2 [3204]" stroked="f" strokeweight="3pt">
              <v:textbox>
                <w:txbxContent>
                  <w:p w14:paraId="571F008F" w14:textId="77777777" w:rsidR="003804E0" w:rsidRDefault="003804E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AC5FB8">
                      <w:rPr>
                        <w:noProof/>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lang w:eastAsia="fr-FR"/>
      </w:rPr>
      <mc:AlternateContent>
        <mc:Choice Requires="wpg">
          <w:drawing>
            <wp:anchor distT="0" distB="0" distL="0" distR="0" simplePos="0" relativeHeight="251675648" behindDoc="0" locked="0" layoutInCell="1" allowOverlap="1" wp14:anchorId="2C699BF7" wp14:editId="6A912D3E">
              <wp:simplePos x="0" y="0"/>
              <wp:positionH relativeFrom="margin">
                <wp:posOffset>-1176655</wp:posOffset>
              </wp:positionH>
              <wp:positionV relativeFrom="bottomMargin">
                <wp:posOffset>40640</wp:posOffset>
              </wp:positionV>
              <wp:extent cx="7117080" cy="320040"/>
              <wp:effectExtent l="0" t="38100" r="7620" b="3810"/>
              <wp:wrapSquare wrapText="bothSides"/>
              <wp:docPr id="141" name="Groupe 141"/>
              <wp:cNvGraphicFramePr/>
              <a:graphic xmlns:a="http://schemas.openxmlformats.org/drawingml/2006/main">
                <a:graphicData uri="http://schemas.microsoft.com/office/word/2010/wordprocessingGroup">
                  <wpg:wgp>
                    <wpg:cNvGrpSpPr/>
                    <wpg:grpSpPr>
                      <a:xfrm>
                        <a:off x="0" y="0"/>
                        <a:ext cx="7117080" cy="320040"/>
                        <a:chOff x="0" y="0"/>
                        <a:chExt cx="5962650" cy="323851"/>
                      </a:xfrm>
                      <a:solidFill>
                        <a:schemeClr val="accent5">
                          <a:lumMod val="40000"/>
                          <a:lumOff val="60000"/>
                        </a:schemeClr>
                      </a:solidFill>
                    </wpg:grpSpPr>
                    <wps:wsp>
                      <wps:cNvPr id="142" name="Rectangle 142"/>
                      <wps:cNvSpPr/>
                      <wps:spPr>
                        <a:xfrm>
                          <a:off x="19050" y="0"/>
                          <a:ext cx="5943600" cy="1882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Zone de texte 143"/>
                      <wps:cNvSpPr txBox="1"/>
                      <wps:spPr>
                        <a:xfrm>
                          <a:off x="0" y="66676"/>
                          <a:ext cx="5943600" cy="257175"/>
                        </a:xfrm>
                        <a:prstGeom prst="rect">
                          <a:avLst/>
                        </a:prstGeom>
                        <a:solidFill>
                          <a:schemeClr val="accent5">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401131930"/>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57B95F78" w14:textId="77777777" w:rsidR="003804E0" w:rsidRDefault="00B8719E" w:rsidP="00B8719E">
                                <w:pPr>
                                  <w:jc w:val="center"/>
                                  <w:rPr>
                                    <w:color w:val="7F7F7F" w:themeColor="text1" w:themeTint="80"/>
                                  </w:rPr>
                                </w:pPr>
                                <w:r>
                                  <w:rPr>
                                    <w:color w:val="7F7F7F" w:themeColor="text1" w:themeTint="80"/>
                                  </w:rPr>
                                  <w:t xml:space="preserve">     </w:t>
                                </w:r>
                              </w:p>
                            </w:sdtContent>
                          </w:sdt>
                          <w:p w14:paraId="7D905249" w14:textId="77777777" w:rsidR="003804E0" w:rsidRDefault="003804E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699BF7" id="Groupe 141" o:spid="_x0000_s1050" style="position:absolute;margin-left:-92.65pt;margin-top:3.2pt;width:560.4pt;height:25.2pt;z-index:251675648;mso-wrap-distance-left:0;mso-wrap-distance-right:0;mso-position-horizontal-relative:margin;mso-position-vertical-relative:bottom-margin-area;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">
              <v:rect id="Rectangle 142" o:spid="_x0000_s105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" filled="f" stroked="f" strokeweight="1pt"/>
              <v:shapetype id="_x0000_t202" coordsize="21600,21600" o:spt="202" path="m,l,21600r21600,l21600,xe">
                <v:stroke joinstyle="miter"/>
                <v:path gradientshapeok="t" o:connecttype="rect"/>
              </v:shapetype>
              <v:shape id="Zone de texte 143" o:spid="_x0000_s105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" fillcolor="#cadbd7 [1304]" stroked="f" strokeweight=".5pt">
                <v:textbox inset=",,,0">
                  <w:txbxContent>
                    <w:sdt>
                      <w:sdtPr>
                        <w:rPr>
                          <w:color w:val="7F7F7F" w:themeColor="text1" w:themeTint="80"/>
                        </w:rPr>
                        <w:alias w:val="Date "/>
                        <w:tag w:val=""/>
                        <w:id w:val="-401131930"/>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57B95F78" w14:textId="77777777" w:rsidR="003804E0" w:rsidRDefault="00B8719E" w:rsidP="00B8719E">
                          <w:pPr>
                            <w:jc w:val="center"/>
                            <w:rPr>
                              <w:color w:val="7F7F7F" w:themeColor="text1" w:themeTint="80"/>
                            </w:rPr>
                          </w:pPr>
                          <w:r>
                            <w:rPr>
                              <w:color w:val="7F7F7F" w:themeColor="text1" w:themeTint="80"/>
                            </w:rPr>
                            <w:t xml:space="preserve">     </w:t>
                          </w:r>
                        </w:p>
                      </w:sdtContent>
                    </w:sdt>
                    <w:p w14:paraId="7D905249" w14:textId="77777777" w:rsidR="003804E0" w:rsidRDefault="003804E0">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1C9DE" w14:textId="77777777" w:rsidR="00FB664C" w:rsidRDefault="00FB664C" w:rsidP="00FF0E52">
      <w:pPr>
        <w:spacing w:after="0" w:line="240" w:lineRule="auto"/>
      </w:pPr>
      <w:r>
        <w:separator/>
      </w:r>
    </w:p>
  </w:footnote>
  <w:footnote w:type="continuationSeparator" w:id="0">
    <w:p w14:paraId="43C3ECF3" w14:textId="77777777" w:rsidR="00FB664C" w:rsidRDefault="00FB664C" w:rsidP="00FF0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C04A" w14:textId="77777777" w:rsidR="00FF0E52" w:rsidRDefault="00B605C9">
    <w:pPr>
      <w:pStyle w:val="En-tte"/>
    </w:pPr>
    <w:r>
      <w:rPr>
        <w:noProof/>
        <w:lang w:eastAsia="fr-FR"/>
      </w:rPr>
      <w:drawing>
        <wp:anchor distT="0" distB="0" distL="114300" distR="114300" simplePos="0" relativeHeight="251662336" behindDoc="0" locked="0" layoutInCell="1" allowOverlap="1" wp14:anchorId="4AE239EC" wp14:editId="63D4DCD6">
          <wp:simplePos x="0" y="0"/>
          <wp:positionH relativeFrom="column">
            <wp:posOffset>5078730</wp:posOffset>
          </wp:positionH>
          <wp:positionV relativeFrom="paragraph">
            <wp:posOffset>-2095500</wp:posOffset>
          </wp:positionV>
          <wp:extent cx="3692525" cy="2919095"/>
          <wp:effectExtent l="0" t="0" r="3175" b="0"/>
          <wp:wrapNone/>
          <wp:docPr id="5" name="Image 5" descr="t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2525" cy="2919095"/>
                  </a:xfrm>
                  <a:prstGeom prst="rect">
                    <a:avLst/>
                  </a:prstGeom>
                  <a:noFill/>
                </pic:spPr>
              </pic:pic>
            </a:graphicData>
          </a:graphic>
          <wp14:sizeRelH relativeFrom="page">
            <wp14:pctWidth>0</wp14:pctWidth>
          </wp14:sizeRelH>
          <wp14:sizeRelV relativeFrom="page">
            <wp14:pctHeight>0</wp14:pctHeight>
          </wp14:sizeRelV>
        </wp:anchor>
      </w:drawing>
    </w:r>
    <w:r w:rsidR="00620AA7">
      <w:rPr>
        <w:noProof/>
        <w:lang w:eastAsia="fr-FR"/>
      </w:rPr>
      <mc:AlternateContent>
        <mc:Choice Requires="wpg">
          <w:drawing>
            <wp:anchor distT="0" distB="0" distL="114300" distR="114300" simplePos="0" relativeHeight="251667456" behindDoc="0" locked="0" layoutInCell="1" allowOverlap="1" wp14:anchorId="7828F03B" wp14:editId="5594F640">
              <wp:simplePos x="0" y="0"/>
              <wp:positionH relativeFrom="page">
                <wp:posOffset>-19050</wp:posOffset>
              </wp:positionH>
              <wp:positionV relativeFrom="paragraph">
                <wp:posOffset>-316865</wp:posOffset>
              </wp:positionV>
              <wp:extent cx="6000750" cy="466725"/>
              <wp:effectExtent l="0" t="0" r="0" b="9525"/>
              <wp:wrapNone/>
              <wp:docPr id="3" name="Group 3"/>
              <wp:cNvGraphicFramePr/>
              <a:graphic xmlns:a="http://schemas.openxmlformats.org/drawingml/2006/main">
                <a:graphicData uri="http://schemas.microsoft.com/office/word/2010/wordprocessingGroup">
                  <wpg:wgp>
                    <wpg:cNvGrpSpPr/>
                    <wpg:grpSpPr>
                      <a:xfrm>
                        <a:off x="0" y="0"/>
                        <a:ext cx="6000750" cy="466725"/>
                        <a:chOff x="-150394" y="-2541"/>
                        <a:chExt cx="6095999" cy="807253"/>
                      </a:xfrm>
                    </wpg:grpSpPr>
                    <wps:wsp>
                      <wps:cNvPr id="12" name="Freeform 11"/>
                      <wps:cNvSpPr>
                        <a:spLocks/>
                      </wps:cNvSpPr>
                      <wps:spPr bwMode="auto">
                        <a:xfrm>
                          <a:off x="-150394" y="-2541"/>
                          <a:ext cx="5844878" cy="807253"/>
                        </a:xfrm>
                        <a:custGeom>
                          <a:avLst/>
                          <a:gdLst>
                            <a:gd name="T0" fmla="*/ 0 w 8968"/>
                            <a:gd name="T1" fmla="*/ 0 h 1038"/>
                            <a:gd name="T2" fmla="*/ 8968 w 8968"/>
                            <a:gd name="T3" fmla="*/ 0 h 1038"/>
                            <a:gd name="T4" fmla="*/ 8533 w 8968"/>
                            <a:gd name="T5" fmla="*/ 1038 h 1038"/>
                            <a:gd name="T6" fmla="*/ 0 w 8968"/>
                            <a:gd name="T7" fmla="*/ 1038 h 1038"/>
                            <a:gd name="T8" fmla="*/ 0 w 8968"/>
                            <a:gd name="T9" fmla="*/ 0 h 1038"/>
                          </a:gdLst>
                          <a:ahLst/>
                          <a:cxnLst>
                            <a:cxn ang="0">
                              <a:pos x="T0" y="T1"/>
                            </a:cxn>
                            <a:cxn ang="0">
                              <a:pos x="T2" y="T3"/>
                            </a:cxn>
                            <a:cxn ang="0">
                              <a:pos x="T4" y="T5"/>
                            </a:cxn>
                            <a:cxn ang="0">
                              <a:pos x="T6" y="T7"/>
                            </a:cxn>
                            <a:cxn ang="0">
                              <a:pos x="T8" y="T9"/>
                            </a:cxn>
                          </a:cxnLst>
                          <a:rect l="0" t="0" r="r" b="b"/>
                          <a:pathLst>
                            <a:path w="8968" h="1038">
                              <a:moveTo>
                                <a:pt x="0" y="0"/>
                              </a:moveTo>
                              <a:lnTo>
                                <a:pt x="8968" y="0"/>
                              </a:lnTo>
                              <a:lnTo>
                                <a:pt x="8533" y="1038"/>
                              </a:lnTo>
                              <a:lnTo>
                                <a:pt x="0" y="1038"/>
                              </a:lnTo>
                              <a:lnTo>
                                <a:pt x="0" y="0"/>
                              </a:ln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AB980E" w14:textId="77777777" w:rsidR="00B350B4" w:rsidRPr="00B350B4" w:rsidRDefault="00B350B4" w:rsidP="00620AA7">
                            <w:pPr>
                              <w:jc w:val="center"/>
                              <w:rPr>
                                <w:rFonts w:asciiTheme="majorBidi" w:hAnsiTheme="majorBidi" w:cstheme="majorBidi"/>
                                <w:sz w:val="20"/>
                                <w:szCs w:val="20"/>
                                <w:lang w:val="en-GB"/>
                              </w:rPr>
                            </w:pPr>
                            <w:r w:rsidRPr="00B350B4">
                              <w:rPr>
                                <w:rFonts w:asciiTheme="majorBidi" w:hAnsiTheme="majorBidi" w:cstheme="majorBidi"/>
                                <w:sz w:val="20"/>
                                <w:szCs w:val="20"/>
                                <w:lang w:val="en-GB"/>
                              </w:rPr>
                              <w:t xml:space="preserve">The </w:t>
                            </w:r>
                            <w:r w:rsidR="00620AA7">
                              <w:rPr>
                                <w:rFonts w:asciiTheme="majorBidi" w:hAnsiTheme="majorBidi" w:cstheme="majorBidi"/>
                                <w:sz w:val="20"/>
                                <w:szCs w:val="20"/>
                                <w:lang w:val="en-GB"/>
                              </w:rPr>
                              <w:t>F</w:t>
                            </w:r>
                            <w:r w:rsidRPr="00B350B4">
                              <w:rPr>
                                <w:rFonts w:asciiTheme="majorBidi" w:hAnsiTheme="majorBidi" w:cstheme="majorBidi"/>
                                <w:sz w:val="20"/>
                                <w:szCs w:val="20"/>
                                <w:lang w:val="en-GB"/>
                              </w:rPr>
                              <w:t xml:space="preserve">irst </w:t>
                            </w:r>
                            <w:r w:rsidR="00620AA7">
                              <w:rPr>
                                <w:rFonts w:asciiTheme="majorBidi" w:hAnsiTheme="majorBidi" w:cstheme="majorBidi"/>
                                <w:sz w:val="20"/>
                                <w:szCs w:val="20"/>
                                <w:lang w:val="en-GB"/>
                              </w:rPr>
                              <w:t>I</w:t>
                            </w:r>
                            <w:r w:rsidRPr="00B350B4">
                              <w:rPr>
                                <w:rFonts w:asciiTheme="majorBidi" w:hAnsiTheme="majorBidi" w:cstheme="majorBidi"/>
                                <w:sz w:val="20"/>
                                <w:szCs w:val="20"/>
                                <w:lang w:val="en-GB"/>
                              </w:rPr>
                              <w:t xml:space="preserve">nternational Conference </w:t>
                            </w:r>
                            <w:r w:rsidR="00620AA7" w:rsidRPr="00B350B4">
                              <w:rPr>
                                <w:rFonts w:asciiTheme="majorBidi" w:hAnsiTheme="majorBidi" w:cstheme="majorBidi"/>
                                <w:sz w:val="20"/>
                                <w:szCs w:val="20"/>
                                <w:lang w:val="en-GB"/>
                              </w:rPr>
                              <w:t>on:</w:t>
                            </w:r>
                            <w:r w:rsidRPr="00B350B4">
                              <w:rPr>
                                <w:rFonts w:asciiTheme="majorBidi" w:hAnsiTheme="majorBidi" w:cstheme="majorBidi"/>
                                <w:sz w:val="20"/>
                                <w:szCs w:val="20"/>
                                <w:lang w:val="en-GB"/>
                              </w:rPr>
                              <w:t xml:space="preserve"> BLENDED LEARNING IN FOREIGN LANGUAGE(S) TEACHING: A NEW REALITY IN HIGHER EDUCATION  </w:t>
                            </w:r>
                          </w:p>
                        </w:txbxContent>
                      </wps:txbx>
                      <wps:bodyPr rot="0" vert="horz" wrap="square" lIns="91440" tIns="45720" rIns="91440" bIns="45720" anchor="t" anchorCtr="0" upright="1">
                        <a:noAutofit/>
                      </wps:bodyPr>
                    </wps:wsp>
                    <wps:wsp>
                      <wps:cNvPr id="14" name="Freeform 12"/>
                      <wps:cNvSpPr>
                        <a:spLocks/>
                      </wps:cNvSpPr>
                      <wps:spPr bwMode="auto">
                        <a:xfrm>
                          <a:off x="5503025" y="0"/>
                          <a:ext cx="442580" cy="804712"/>
                        </a:xfrm>
                        <a:custGeom>
                          <a:avLst/>
                          <a:gdLst>
                            <a:gd name="T0" fmla="*/ 440 w 697"/>
                            <a:gd name="T1" fmla="*/ 0 h 1034"/>
                            <a:gd name="T2" fmla="*/ 697 w 697"/>
                            <a:gd name="T3" fmla="*/ 0 h 1034"/>
                            <a:gd name="T4" fmla="*/ 257 w 697"/>
                            <a:gd name="T5" fmla="*/ 1034 h 1034"/>
                            <a:gd name="T6" fmla="*/ 0 w 697"/>
                            <a:gd name="T7" fmla="*/ 1034 h 1034"/>
                            <a:gd name="T8" fmla="*/ 440 w 697"/>
                            <a:gd name="T9" fmla="*/ 0 h 1034"/>
                          </a:gdLst>
                          <a:ahLst/>
                          <a:cxnLst>
                            <a:cxn ang="0">
                              <a:pos x="T0" y="T1"/>
                            </a:cxn>
                            <a:cxn ang="0">
                              <a:pos x="T2" y="T3"/>
                            </a:cxn>
                            <a:cxn ang="0">
                              <a:pos x="T4" y="T5"/>
                            </a:cxn>
                            <a:cxn ang="0">
                              <a:pos x="T6" y="T7"/>
                            </a:cxn>
                            <a:cxn ang="0">
                              <a:pos x="T8" y="T9"/>
                            </a:cxn>
                          </a:cxnLst>
                          <a:rect l="0" t="0" r="r" b="b"/>
                          <a:pathLst>
                            <a:path w="697" h="1034">
                              <a:moveTo>
                                <a:pt x="440" y="0"/>
                              </a:moveTo>
                              <a:lnTo>
                                <a:pt x="697" y="0"/>
                              </a:lnTo>
                              <a:lnTo>
                                <a:pt x="257" y="1034"/>
                              </a:lnTo>
                              <a:lnTo>
                                <a:pt x="0" y="1034"/>
                              </a:lnTo>
                              <a:lnTo>
                                <a:pt x="440" y="0"/>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28F03B" id="Group 3" o:spid="_x0000_s1039" style="position:absolute;margin-left:-1.5pt;margin-top:-24.95pt;width:472.5pt;height:36.75pt;z-index:251667456;mso-position-horizontal-relative:page;mso-width-relative:margin;mso-height-relative:margin" coordorigin="-1503,-25" coordsize="60959,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">
              <v:shape id="Freeform 11" o:spid="_x0000_s1040" style="position:absolute;left:-1503;top:-25;width:58447;height:8072;visibility:visible;mso-wrap-style:square;v-text-anchor:top" coordsize="8968,10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" adj="-11796480,,5400" path="m,l8968,,8533,1038,,1038,,xe" fillcolor="#e5dedb [671]" stroked="f">
                <v:stroke joinstyle="round"/>
                <v:formulas/>
                <v:path arrowok="t" o:connecttype="custom" o:connectlocs="0,0;5844878,0;5561368,807253;0,807253;0,0" o:connectangles="0,0,0,0,0" textboxrect="0,0,8968,1038"/>
                <v:textbox>
                  <w:txbxContent>
                    <w:p w14:paraId="36AB980E" w14:textId="77777777" w:rsidR="00B350B4" w:rsidRPr="00B350B4" w:rsidRDefault="00B350B4" w:rsidP="00620AA7">
                      <w:pPr>
                        <w:jc w:val="center"/>
                        <w:rPr>
                          <w:rFonts w:asciiTheme="majorBidi" w:hAnsiTheme="majorBidi" w:cstheme="majorBidi"/>
                          <w:sz w:val="20"/>
                          <w:szCs w:val="20"/>
                          <w:lang w:val="en-GB"/>
                        </w:rPr>
                      </w:pPr>
                      <w:r w:rsidRPr="00B350B4">
                        <w:rPr>
                          <w:rFonts w:asciiTheme="majorBidi" w:hAnsiTheme="majorBidi" w:cstheme="majorBidi"/>
                          <w:sz w:val="20"/>
                          <w:szCs w:val="20"/>
                          <w:lang w:val="en-GB"/>
                        </w:rPr>
                        <w:t xml:space="preserve">The </w:t>
                      </w:r>
                      <w:r w:rsidR="00620AA7">
                        <w:rPr>
                          <w:rFonts w:asciiTheme="majorBidi" w:hAnsiTheme="majorBidi" w:cstheme="majorBidi"/>
                          <w:sz w:val="20"/>
                          <w:szCs w:val="20"/>
                          <w:lang w:val="en-GB"/>
                        </w:rPr>
                        <w:t>F</w:t>
                      </w:r>
                      <w:r w:rsidRPr="00B350B4">
                        <w:rPr>
                          <w:rFonts w:asciiTheme="majorBidi" w:hAnsiTheme="majorBidi" w:cstheme="majorBidi"/>
                          <w:sz w:val="20"/>
                          <w:szCs w:val="20"/>
                          <w:lang w:val="en-GB"/>
                        </w:rPr>
                        <w:t xml:space="preserve">irst </w:t>
                      </w:r>
                      <w:r w:rsidR="00620AA7">
                        <w:rPr>
                          <w:rFonts w:asciiTheme="majorBidi" w:hAnsiTheme="majorBidi" w:cstheme="majorBidi"/>
                          <w:sz w:val="20"/>
                          <w:szCs w:val="20"/>
                          <w:lang w:val="en-GB"/>
                        </w:rPr>
                        <w:t>I</w:t>
                      </w:r>
                      <w:r w:rsidRPr="00B350B4">
                        <w:rPr>
                          <w:rFonts w:asciiTheme="majorBidi" w:hAnsiTheme="majorBidi" w:cstheme="majorBidi"/>
                          <w:sz w:val="20"/>
                          <w:szCs w:val="20"/>
                          <w:lang w:val="en-GB"/>
                        </w:rPr>
                        <w:t xml:space="preserve">nternational Conference </w:t>
                      </w:r>
                      <w:r w:rsidR="00620AA7" w:rsidRPr="00B350B4">
                        <w:rPr>
                          <w:rFonts w:asciiTheme="majorBidi" w:hAnsiTheme="majorBidi" w:cstheme="majorBidi"/>
                          <w:sz w:val="20"/>
                          <w:szCs w:val="20"/>
                          <w:lang w:val="en-GB"/>
                        </w:rPr>
                        <w:t>on:</w:t>
                      </w:r>
                      <w:r w:rsidRPr="00B350B4">
                        <w:rPr>
                          <w:rFonts w:asciiTheme="majorBidi" w:hAnsiTheme="majorBidi" w:cstheme="majorBidi"/>
                          <w:sz w:val="20"/>
                          <w:szCs w:val="20"/>
                          <w:lang w:val="en-GB"/>
                        </w:rPr>
                        <w:t xml:space="preserve"> BLENDED LEARNING IN FOREIGN LANGUAGE(S) TEACHING: A NEW REALITY IN HIGHER EDUCATION  </w:t>
                      </w:r>
                    </w:p>
                  </w:txbxContent>
                </v:textbox>
              </v:shape>
              <v:shape id="Freeform 12" o:spid="_x0000_s1041" style="position:absolute;left:55030;width:4426;height:8047;visibility:visible;mso-wrap-style:square;v-text-anchor:top" coordsize="697,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" path="m440,l697,,257,1034,,1034,440,xe" fillcolor="#4d4d4d" stroked="f">
                <v:path arrowok="t" o:connecttype="custom" o:connectlocs="279391,0;442580,0;163189,804712;0,804712;279391,0" o:connectangles="0,0,0,0,0"/>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BC378" w14:textId="77777777" w:rsidR="00FF0E52" w:rsidRDefault="00261331">
    <w:pPr>
      <w:pStyle w:val="En-tte"/>
    </w:pPr>
    <w:r>
      <w:rPr>
        <w:noProof/>
        <w:lang w:eastAsia="fr-FR"/>
      </w:rPr>
      <mc:AlternateContent>
        <mc:Choice Requires="wpg">
          <w:drawing>
            <wp:anchor distT="0" distB="0" distL="114300" distR="114300" simplePos="0" relativeHeight="251669504" behindDoc="0" locked="0" layoutInCell="1" allowOverlap="1" wp14:anchorId="4EB7E7F7" wp14:editId="004ACC18">
              <wp:simplePos x="0" y="0"/>
              <wp:positionH relativeFrom="page">
                <wp:posOffset>396240</wp:posOffset>
              </wp:positionH>
              <wp:positionV relativeFrom="paragraph">
                <wp:posOffset>-366395</wp:posOffset>
              </wp:positionV>
              <wp:extent cx="5838524" cy="617220"/>
              <wp:effectExtent l="0" t="0" r="0" b="0"/>
              <wp:wrapNone/>
              <wp:docPr id="34" name="Group 3"/>
              <wp:cNvGraphicFramePr/>
              <a:graphic xmlns:a="http://schemas.openxmlformats.org/drawingml/2006/main">
                <a:graphicData uri="http://schemas.microsoft.com/office/word/2010/wordprocessingGroup">
                  <wpg:wgp>
                    <wpg:cNvGrpSpPr/>
                    <wpg:grpSpPr>
                      <a:xfrm>
                        <a:off x="0" y="0"/>
                        <a:ext cx="5838524" cy="617220"/>
                        <a:chOff x="379032" y="0"/>
                        <a:chExt cx="5694483" cy="948934"/>
                      </a:xfrm>
                    </wpg:grpSpPr>
                    <wps:wsp>
                      <wps:cNvPr id="38" name="Freeform 11"/>
                      <wps:cNvSpPr>
                        <a:spLocks/>
                      </wps:cNvSpPr>
                      <wps:spPr bwMode="auto">
                        <a:xfrm>
                          <a:off x="379032" y="0"/>
                          <a:ext cx="5694483" cy="948934"/>
                        </a:xfrm>
                        <a:custGeom>
                          <a:avLst/>
                          <a:gdLst>
                            <a:gd name="T0" fmla="*/ 0 w 8968"/>
                            <a:gd name="T1" fmla="*/ 0 h 1038"/>
                            <a:gd name="T2" fmla="*/ 8968 w 8968"/>
                            <a:gd name="T3" fmla="*/ 0 h 1038"/>
                            <a:gd name="T4" fmla="*/ 8533 w 8968"/>
                            <a:gd name="T5" fmla="*/ 1038 h 1038"/>
                            <a:gd name="T6" fmla="*/ 0 w 8968"/>
                            <a:gd name="T7" fmla="*/ 1038 h 1038"/>
                            <a:gd name="T8" fmla="*/ 0 w 8968"/>
                            <a:gd name="T9" fmla="*/ 0 h 1038"/>
                          </a:gdLst>
                          <a:ahLst/>
                          <a:cxnLst>
                            <a:cxn ang="0">
                              <a:pos x="T0" y="T1"/>
                            </a:cxn>
                            <a:cxn ang="0">
                              <a:pos x="T2" y="T3"/>
                            </a:cxn>
                            <a:cxn ang="0">
                              <a:pos x="T4" y="T5"/>
                            </a:cxn>
                            <a:cxn ang="0">
                              <a:pos x="T6" y="T7"/>
                            </a:cxn>
                            <a:cxn ang="0">
                              <a:pos x="T8" y="T9"/>
                            </a:cxn>
                          </a:cxnLst>
                          <a:rect l="0" t="0" r="r" b="b"/>
                          <a:pathLst>
                            <a:path w="8968" h="1038">
                              <a:moveTo>
                                <a:pt x="0" y="0"/>
                              </a:moveTo>
                              <a:lnTo>
                                <a:pt x="8968" y="0"/>
                              </a:lnTo>
                              <a:lnTo>
                                <a:pt x="8533" y="1038"/>
                              </a:lnTo>
                              <a:lnTo>
                                <a:pt x="0" y="1038"/>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348F7F" w14:textId="77777777" w:rsidR="00590162" w:rsidRPr="00590162" w:rsidRDefault="00261331" w:rsidP="00590162">
                            <w:pPr>
                              <w:spacing w:after="0" w:line="240" w:lineRule="auto"/>
                              <w:jc w:val="center"/>
                              <w:rPr>
                                <w:rFonts w:asciiTheme="majorBidi" w:hAnsiTheme="majorBidi" w:cstheme="majorBidi"/>
                                <w:lang w:val="en-GB"/>
                              </w:rPr>
                            </w:pPr>
                            <w:r w:rsidRPr="00590162">
                              <w:rPr>
                                <w:rFonts w:asciiTheme="majorBidi" w:hAnsiTheme="majorBidi" w:cstheme="majorBidi"/>
                                <w:lang w:val="en-GB"/>
                              </w:rPr>
                              <w:t>BLENDED LEARNING</w:t>
                            </w:r>
                            <w:r w:rsidR="002F4537" w:rsidRPr="00590162">
                              <w:rPr>
                                <w:rFonts w:asciiTheme="majorBidi" w:hAnsiTheme="majorBidi" w:cstheme="majorBidi"/>
                                <w:lang w:val="en-GB"/>
                              </w:rPr>
                              <w:t xml:space="preserve"> IN FOREIGN LANGUAGES</w:t>
                            </w:r>
                            <w:r w:rsidRPr="00590162">
                              <w:rPr>
                                <w:rFonts w:asciiTheme="majorBidi" w:hAnsiTheme="majorBidi" w:cstheme="majorBidi"/>
                                <w:lang w:val="en-GB"/>
                              </w:rPr>
                              <w:t>:</w:t>
                            </w:r>
                          </w:p>
                          <w:p w14:paraId="7771B31B" w14:textId="77777777" w:rsidR="00261331" w:rsidRPr="00590162" w:rsidRDefault="00261331" w:rsidP="00590162">
                            <w:pPr>
                              <w:spacing w:after="0" w:line="240" w:lineRule="auto"/>
                              <w:jc w:val="center"/>
                              <w:rPr>
                                <w:rFonts w:asciiTheme="majorBidi" w:hAnsiTheme="majorBidi" w:cstheme="majorBidi"/>
                                <w:lang w:val="en-GB"/>
                              </w:rPr>
                            </w:pPr>
                            <w:r w:rsidRPr="00590162">
                              <w:rPr>
                                <w:rFonts w:asciiTheme="majorBidi" w:hAnsiTheme="majorBidi" w:cstheme="majorBidi"/>
                                <w:lang w:val="en-GB"/>
                              </w:rPr>
                              <w:t>A NEW REALITY IN HIGHER EDUCATION</w:t>
                            </w:r>
                            <w:r w:rsidR="002F4537" w:rsidRPr="00590162">
                              <w:rPr>
                                <w:rFonts w:asciiTheme="majorBidi" w:hAnsiTheme="majorBidi" w:cstheme="majorBidi"/>
                                <w:lang w:val="en-GB"/>
                              </w:rPr>
                              <w:t>.</w:t>
                            </w:r>
                            <w:r w:rsidRPr="00590162">
                              <w:rPr>
                                <w:rFonts w:asciiTheme="majorBidi" w:hAnsiTheme="majorBidi" w:cstheme="majorBidi"/>
                                <w:lang w:val="en-GB"/>
                              </w:rPr>
                              <w:t xml:space="preserve">  </w:t>
                            </w:r>
                            <w:r w:rsidR="00590162" w:rsidRPr="00590162">
                              <w:rPr>
                                <w:rFonts w:asciiTheme="majorBidi" w:hAnsiTheme="majorBidi" w:cstheme="majorBidi"/>
                                <w:lang w:val="en-GB"/>
                              </w:rPr>
                              <w:t>MAY 12</w:t>
                            </w:r>
                            <w:r w:rsidR="00590162" w:rsidRPr="00590162">
                              <w:rPr>
                                <w:rFonts w:asciiTheme="majorBidi" w:hAnsiTheme="majorBidi" w:cstheme="majorBidi"/>
                                <w:vertAlign w:val="superscript"/>
                                <w:lang w:val="en-GB"/>
                              </w:rPr>
                              <w:t>th</w:t>
                            </w:r>
                            <w:r w:rsidR="00590162" w:rsidRPr="00590162">
                              <w:rPr>
                                <w:rFonts w:asciiTheme="majorBidi" w:hAnsiTheme="majorBidi" w:cstheme="majorBidi"/>
                                <w:lang w:val="en-GB"/>
                              </w:rPr>
                              <w:t xml:space="preserve"> , 2022</w:t>
                            </w:r>
                          </w:p>
                        </w:txbxContent>
                      </wps:txbx>
                      <wps:bodyPr rot="0" vert="horz" wrap="square" lIns="91440" tIns="45720" rIns="91440" bIns="45720" anchor="t" anchorCtr="0" upright="1">
                        <a:noAutofit/>
                      </wps:bodyPr>
                    </wps:wsp>
                    <wps:wsp>
                      <wps:cNvPr id="40" name="Freeform 12"/>
                      <wps:cNvSpPr>
                        <a:spLocks/>
                      </wps:cNvSpPr>
                      <wps:spPr bwMode="auto">
                        <a:xfrm>
                          <a:off x="5503025" y="0"/>
                          <a:ext cx="442580" cy="656443"/>
                        </a:xfrm>
                        <a:custGeom>
                          <a:avLst/>
                          <a:gdLst>
                            <a:gd name="T0" fmla="*/ 440 w 697"/>
                            <a:gd name="T1" fmla="*/ 0 h 1034"/>
                            <a:gd name="T2" fmla="*/ 697 w 697"/>
                            <a:gd name="T3" fmla="*/ 0 h 1034"/>
                            <a:gd name="T4" fmla="*/ 257 w 697"/>
                            <a:gd name="T5" fmla="*/ 1034 h 1034"/>
                            <a:gd name="T6" fmla="*/ 0 w 697"/>
                            <a:gd name="T7" fmla="*/ 1034 h 1034"/>
                            <a:gd name="T8" fmla="*/ 440 w 697"/>
                            <a:gd name="T9" fmla="*/ 0 h 1034"/>
                          </a:gdLst>
                          <a:ahLst/>
                          <a:cxnLst>
                            <a:cxn ang="0">
                              <a:pos x="T0" y="T1"/>
                            </a:cxn>
                            <a:cxn ang="0">
                              <a:pos x="T2" y="T3"/>
                            </a:cxn>
                            <a:cxn ang="0">
                              <a:pos x="T4" y="T5"/>
                            </a:cxn>
                            <a:cxn ang="0">
                              <a:pos x="T6" y="T7"/>
                            </a:cxn>
                            <a:cxn ang="0">
                              <a:pos x="T8" y="T9"/>
                            </a:cxn>
                          </a:cxnLst>
                          <a:rect l="0" t="0" r="r" b="b"/>
                          <a:pathLst>
                            <a:path w="697" h="1034">
                              <a:moveTo>
                                <a:pt x="440" y="0"/>
                              </a:moveTo>
                              <a:lnTo>
                                <a:pt x="697" y="0"/>
                              </a:lnTo>
                              <a:lnTo>
                                <a:pt x="257" y="1034"/>
                              </a:lnTo>
                              <a:lnTo>
                                <a:pt x="0" y="1034"/>
                              </a:lnTo>
                              <a:lnTo>
                                <a:pt x="440" y="0"/>
                              </a:lnTo>
                              <a:close/>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B7E7F7" id="_x0000_s1042" style="position:absolute;margin-left:31.2pt;margin-top:-28.85pt;width:459.75pt;height:48.6pt;z-index:251669504;mso-position-horizontal-relative:page;mso-width-relative:margin;mso-height-relative:margin" coordorigin="3790" coordsize="56944,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">
              <v:shape id="Freeform 11" o:spid="_x0000_s1043" style="position:absolute;left:3790;width:56945;height:9489;visibility:visible;mso-wrap-style:square;v-text-anchor:top" coordsize="8968,10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" adj="-11796480,,5400" path="m,l8968,,8533,1038,,1038,,xe" fillcolor="#cadbd7 [1304]" stroked="f">
                <v:stroke joinstyle="round"/>
                <v:formulas/>
                <v:path arrowok="t" o:connecttype="custom" o:connectlocs="0,0;5694483,0;5418268,948934;0,948934;0,0" o:connectangles="0,0,0,0,0" textboxrect="0,0,8968,1038"/>
                <v:textbox>
                  <w:txbxContent>
                    <w:p w14:paraId="2C348F7F" w14:textId="77777777" w:rsidR="00590162" w:rsidRPr="00590162" w:rsidRDefault="00261331" w:rsidP="00590162">
                      <w:pPr>
                        <w:spacing w:after="0" w:line="240" w:lineRule="auto"/>
                        <w:jc w:val="center"/>
                        <w:rPr>
                          <w:rFonts w:asciiTheme="majorBidi" w:hAnsiTheme="majorBidi" w:cstheme="majorBidi"/>
                          <w:lang w:val="en-GB"/>
                        </w:rPr>
                      </w:pPr>
                      <w:r w:rsidRPr="00590162">
                        <w:rPr>
                          <w:rFonts w:asciiTheme="majorBidi" w:hAnsiTheme="majorBidi" w:cstheme="majorBidi"/>
                          <w:lang w:val="en-GB"/>
                        </w:rPr>
                        <w:t>BLENDED LEARNING</w:t>
                      </w:r>
                      <w:r w:rsidR="002F4537" w:rsidRPr="00590162">
                        <w:rPr>
                          <w:rFonts w:asciiTheme="majorBidi" w:hAnsiTheme="majorBidi" w:cstheme="majorBidi"/>
                          <w:lang w:val="en-GB"/>
                        </w:rPr>
                        <w:t xml:space="preserve"> IN FOREIGN LANGUAGES</w:t>
                      </w:r>
                      <w:r w:rsidRPr="00590162">
                        <w:rPr>
                          <w:rFonts w:asciiTheme="majorBidi" w:hAnsiTheme="majorBidi" w:cstheme="majorBidi"/>
                          <w:lang w:val="en-GB"/>
                        </w:rPr>
                        <w:t>:</w:t>
                      </w:r>
                    </w:p>
                    <w:p w14:paraId="7771B31B" w14:textId="77777777" w:rsidR="00261331" w:rsidRPr="00590162" w:rsidRDefault="00261331" w:rsidP="00590162">
                      <w:pPr>
                        <w:spacing w:after="0" w:line="240" w:lineRule="auto"/>
                        <w:jc w:val="center"/>
                        <w:rPr>
                          <w:rFonts w:asciiTheme="majorBidi" w:hAnsiTheme="majorBidi" w:cstheme="majorBidi"/>
                          <w:lang w:val="en-GB"/>
                        </w:rPr>
                      </w:pPr>
                      <w:r w:rsidRPr="00590162">
                        <w:rPr>
                          <w:rFonts w:asciiTheme="majorBidi" w:hAnsiTheme="majorBidi" w:cstheme="majorBidi"/>
                          <w:lang w:val="en-GB"/>
                        </w:rPr>
                        <w:t>A NEW REALITY IN HIGHER EDUCATION</w:t>
                      </w:r>
                      <w:r w:rsidR="002F4537" w:rsidRPr="00590162">
                        <w:rPr>
                          <w:rFonts w:asciiTheme="majorBidi" w:hAnsiTheme="majorBidi" w:cstheme="majorBidi"/>
                          <w:lang w:val="en-GB"/>
                        </w:rPr>
                        <w:t>.</w:t>
                      </w:r>
                      <w:r w:rsidRPr="00590162">
                        <w:rPr>
                          <w:rFonts w:asciiTheme="majorBidi" w:hAnsiTheme="majorBidi" w:cstheme="majorBidi"/>
                          <w:lang w:val="en-GB"/>
                        </w:rPr>
                        <w:t xml:space="preserve">  </w:t>
                      </w:r>
                      <w:r w:rsidR="00590162" w:rsidRPr="00590162">
                        <w:rPr>
                          <w:rFonts w:asciiTheme="majorBidi" w:hAnsiTheme="majorBidi" w:cstheme="majorBidi"/>
                          <w:lang w:val="en-GB"/>
                        </w:rPr>
                        <w:t>MAY 12</w:t>
                      </w:r>
                      <w:r w:rsidR="00590162" w:rsidRPr="00590162">
                        <w:rPr>
                          <w:rFonts w:asciiTheme="majorBidi" w:hAnsiTheme="majorBidi" w:cstheme="majorBidi"/>
                          <w:vertAlign w:val="superscript"/>
                          <w:lang w:val="en-GB"/>
                        </w:rPr>
                        <w:t>th</w:t>
                      </w:r>
                      <w:r w:rsidR="00590162" w:rsidRPr="00590162">
                        <w:rPr>
                          <w:rFonts w:asciiTheme="majorBidi" w:hAnsiTheme="majorBidi" w:cstheme="majorBidi"/>
                          <w:lang w:val="en-GB"/>
                        </w:rPr>
                        <w:t xml:space="preserve"> , 2022</w:t>
                      </w:r>
                    </w:p>
                  </w:txbxContent>
                </v:textbox>
              </v:shape>
              <v:shape id="Freeform 12" o:spid="_x0000_s1044" style="position:absolute;left:55030;width:4426;height:6564;visibility:visible;mso-wrap-style:square;v-text-anchor:top" coordsize="697,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" path="m440,l697,,257,1034,,1034,440,xe" fillcolor="#d4e1ed [1300]" stroked="f">
                <v:path arrowok="t" o:connecttype="custom" o:connectlocs="279391,0;442580,0;163189,656443;0,656443;279391,0" o:connectangles="0,0,0,0,0"/>
              </v:shape>
              <w10:wrap anchorx="page"/>
            </v:group>
          </w:pict>
        </mc:Fallback>
      </mc:AlternateContent>
    </w:r>
    <w:r w:rsidRPr="003527B5">
      <w:rPr>
        <w:noProof/>
        <w:lang w:eastAsia="fr-FR"/>
      </w:rPr>
      <w:drawing>
        <wp:anchor distT="0" distB="0" distL="114300" distR="114300" simplePos="0" relativeHeight="251665408" behindDoc="0" locked="0" layoutInCell="1" allowOverlap="1" wp14:anchorId="508474A2" wp14:editId="047B4260">
          <wp:simplePos x="0" y="0"/>
          <wp:positionH relativeFrom="column">
            <wp:posOffset>5201285</wp:posOffset>
          </wp:positionH>
          <wp:positionV relativeFrom="paragraph">
            <wp:posOffset>-2077085</wp:posOffset>
          </wp:positionV>
          <wp:extent cx="3692525" cy="2919095"/>
          <wp:effectExtent l="0" t="0" r="3175" b="0"/>
          <wp:wrapNone/>
          <wp:docPr id="11" name="Image 11" descr="t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2525" cy="29190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7479F"/>
    <w:multiLevelType w:val="hybridMultilevel"/>
    <w:tmpl w:val="E17E64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756379"/>
    <w:multiLevelType w:val="hybridMultilevel"/>
    <w:tmpl w:val="C9D0AD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105BDE"/>
    <w:multiLevelType w:val="hybridMultilevel"/>
    <w:tmpl w:val="23E219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0497052"/>
    <w:multiLevelType w:val="hybridMultilevel"/>
    <w:tmpl w:val="955090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3263CD6"/>
    <w:multiLevelType w:val="hybridMultilevel"/>
    <w:tmpl w:val="32AC4F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0B31796"/>
    <w:multiLevelType w:val="hybridMultilevel"/>
    <w:tmpl w:val="F7A8695C"/>
    <w:lvl w:ilvl="0" w:tplc="85F472D0">
      <w:start w:val="1"/>
      <w:numFmt w:val="decimal"/>
      <w:lvlText w:val="%1."/>
      <w:lvlJc w:val="left"/>
      <w:pPr>
        <w:ind w:left="1148" w:hanging="360"/>
      </w:pPr>
      <w:rPr>
        <w:rFonts w:ascii="Georgia" w:eastAsia="Georgia" w:hAnsi="Georgia" w:cs="Georgia" w:hint="default"/>
        <w:w w:val="100"/>
        <w:sz w:val="24"/>
        <w:szCs w:val="24"/>
        <w:lang w:val="fr-FR" w:eastAsia="en-US" w:bidi="ar-SA"/>
      </w:rPr>
    </w:lvl>
    <w:lvl w:ilvl="1" w:tplc="25EC40AC">
      <w:numFmt w:val="bullet"/>
      <w:lvlText w:val="•"/>
      <w:lvlJc w:val="left"/>
      <w:pPr>
        <w:ind w:left="2090" w:hanging="360"/>
      </w:pPr>
      <w:rPr>
        <w:rFonts w:hint="default"/>
        <w:lang w:val="fr-FR" w:eastAsia="en-US" w:bidi="ar-SA"/>
      </w:rPr>
    </w:lvl>
    <w:lvl w:ilvl="2" w:tplc="906C11AE">
      <w:numFmt w:val="bullet"/>
      <w:lvlText w:val="•"/>
      <w:lvlJc w:val="left"/>
      <w:pPr>
        <w:ind w:left="3040" w:hanging="360"/>
      </w:pPr>
      <w:rPr>
        <w:rFonts w:hint="default"/>
        <w:lang w:val="fr-FR" w:eastAsia="en-US" w:bidi="ar-SA"/>
      </w:rPr>
    </w:lvl>
    <w:lvl w:ilvl="3" w:tplc="B9CC6CD6">
      <w:numFmt w:val="bullet"/>
      <w:lvlText w:val="•"/>
      <w:lvlJc w:val="left"/>
      <w:pPr>
        <w:ind w:left="3990" w:hanging="360"/>
      </w:pPr>
      <w:rPr>
        <w:rFonts w:hint="default"/>
        <w:lang w:val="fr-FR" w:eastAsia="en-US" w:bidi="ar-SA"/>
      </w:rPr>
    </w:lvl>
    <w:lvl w:ilvl="4" w:tplc="B9DEE964">
      <w:numFmt w:val="bullet"/>
      <w:lvlText w:val="•"/>
      <w:lvlJc w:val="left"/>
      <w:pPr>
        <w:ind w:left="4940" w:hanging="360"/>
      </w:pPr>
      <w:rPr>
        <w:rFonts w:hint="default"/>
        <w:lang w:val="fr-FR" w:eastAsia="en-US" w:bidi="ar-SA"/>
      </w:rPr>
    </w:lvl>
    <w:lvl w:ilvl="5" w:tplc="4EFECE9A">
      <w:numFmt w:val="bullet"/>
      <w:lvlText w:val="•"/>
      <w:lvlJc w:val="left"/>
      <w:pPr>
        <w:ind w:left="5890" w:hanging="360"/>
      </w:pPr>
      <w:rPr>
        <w:rFonts w:hint="default"/>
        <w:lang w:val="fr-FR" w:eastAsia="en-US" w:bidi="ar-SA"/>
      </w:rPr>
    </w:lvl>
    <w:lvl w:ilvl="6" w:tplc="7480D850">
      <w:numFmt w:val="bullet"/>
      <w:lvlText w:val="•"/>
      <w:lvlJc w:val="left"/>
      <w:pPr>
        <w:ind w:left="6840" w:hanging="360"/>
      </w:pPr>
      <w:rPr>
        <w:rFonts w:hint="default"/>
        <w:lang w:val="fr-FR" w:eastAsia="en-US" w:bidi="ar-SA"/>
      </w:rPr>
    </w:lvl>
    <w:lvl w:ilvl="7" w:tplc="0618355E">
      <w:numFmt w:val="bullet"/>
      <w:lvlText w:val="•"/>
      <w:lvlJc w:val="left"/>
      <w:pPr>
        <w:ind w:left="7790" w:hanging="360"/>
      </w:pPr>
      <w:rPr>
        <w:rFonts w:hint="default"/>
        <w:lang w:val="fr-FR" w:eastAsia="en-US" w:bidi="ar-SA"/>
      </w:rPr>
    </w:lvl>
    <w:lvl w:ilvl="8" w:tplc="BBCE4230">
      <w:numFmt w:val="bullet"/>
      <w:lvlText w:val="•"/>
      <w:lvlJc w:val="left"/>
      <w:pPr>
        <w:ind w:left="8740" w:hanging="360"/>
      </w:pPr>
      <w:rPr>
        <w:rFonts w:hint="default"/>
        <w:lang w:val="fr-FR" w:eastAsia="en-US" w:bidi="ar-SA"/>
      </w:rPr>
    </w:lvl>
  </w:abstractNum>
  <w:abstractNum w:abstractNumId="6" w15:restartNumberingAfterBreak="0">
    <w:nsid w:val="69DD1354"/>
    <w:multiLevelType w:val="hybridMultilevel"/>
    <w:tmpl w:val="2BAA76D2"/>
    <w:lvl w:ilvl="0" w:tplc="F9E0BDA6">
      <w:start w:val="1"/>
      <w:numFmt w:val="decimal"/>
      <w:lvlText w:val="%1."/>
      <w:lvlJc w:val="left"/>
      <w:pPr>
        <w:ind w:left="720" w:hanging="360"/>
      </w:pPr>
      <w:rPr>
        <w:rFonts w:asciiTheme="majorBidi" w:hAnsiTheme="majorBidi" w:cstheme="majorBidi" w:hint="default"/>
        <w:b/>
        <w:bCs/>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6585AFC"/>
    <w:multiLevelType w:val="hybridMultilevel"/>
    <w:tmpl w:val="7E54F7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6"/>
  </w:num>
  <w:num w:numId="5">
    <w:abstractNumId w:val="0"/>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2A3"/>
    <w:rsid w:val="00000756"/>
    <w:rsid w:val="00012B70"/>
    <w:rsid w:val="00015EB1"/>
    <w:rsid w:val="00032057"/>
    <w:rsid w:val="0003346C"/>
    <w:rsid w:val="0005519C"/>
    <w:rsid w:val="000763FE"/>
    <w:rsid w:val="000A5C76"/>
    <w:rsid w:val="000B23DA"/>
    <w:rsid w:val="000B522E"/>
    <w:rsid w:val="000C254C"/>
    <w:rsid w:val="000D4076"/>
    <w:rsid w:val="000E42C0"/>
    <w:rsid w:val="000F52E2"/>
    <w:rsid w:val="00105D93"/>
    <w:rsid w:val="0011629C"/>
    <w:rsid w:val="00121500"/>
    <w:rsid w:val="00130BE3"/>
    <w:rsid w:val="001344AB"/>
    <w:rsid w:val="00143E3A"/>
    <w:rsid w:val="001722EC"/>
    <w:rsid w:val="001847DF"/>
    <w:rsid w:val="00192487"/>
    <w:rsid w:val="00197BFF"/>
    <w:rsid w:val="001C5018"/>
    <w:rsid w:val="001F1117"/>
    <w:rsid w:val="00246616"/>
    <w:rsid w:val="00261331"/>
    <w:rsid w:val="002619ED"/>
    <w:rsid w:val="00282E50"/>
    <w:rsid w:val="002867FB"/>
    <w:rsid w:val="00291EB9"/>
    <w:rsid w:val="002A6142"/>
    <w:rsid w:val="002B3D66"/>
    <w:rsid w:val="002D2F84"/>
    <w:rsid w:val="002D35FD"/>
    <w:rsid w:val="002F4537"/>
    <w:rsid w:val="003106F2"/>
    <w:rsid w:val="003111B6"/>
    <w:rsid w:val="00335B54"/>
    <w:rsid w:val="003477D7"/>
    <w:rsid w:val="003527B5"/>
    <w:rsid w:val="00354ACC"/>
    <w:rsid w:val="003804E0"/>
    <w:rsid w:val="003A2EF7"/>
    <w:rsid w:val="003C349F"/>
    <w:rsid w:val="003D5E3C"/>
    <w:rsid w:val="003E38D8"/>
    <w:rsid w:val="003F5D2D"/>
    <w:rsid w:val="00405B45"/>
    <w:rsid w:val="004347C9"/>
    <w:rsid w:val="004465C3"/>
    <w:rsid w:val="004731D2"/>
    <w:rsid w:val="00491A0E"/>
    <w:rsid w:val="004940EC"/>
    <w:rsid w:val="00495229"/>
    <w:rsid w:val="004A709A"/>
    <w:rsid w:val="004B1551"/>
    <w:rsid w:val="004C18D2"/>
    <w:rsid w:val="004C7BAB"/>
    <w:rsid w:val="004D248F"/>
    <w:rsid w:val="004D3A42"/>
    <w:rsid w:val="004D6CDB"/>
    <w:rsid w:val="00503448"/>
    <w:rsid w:val="00531F40"/>
    <w:rsid w:val="005349A5"/>
    <w:rsid w:val="00564D9F"/>
    <w:rsid w:val="00565669"/>
    <w:rsid w:val="00567932"/>
    <w:rsid w:val="00584316"/>
    <w:rsid w:val="00590162"/>
    <w:rsid w:val="005933D9"/>
    <w:rsid w:val="005A0793"/>
    <w:rsid w:val="005A3E73"/>
    <w:rsid w:val="005B176B"/>
    <w:rsid w:val="005D0DFA"/>
    <w:rsid w:val="005E62CA"/>
    <w:rsid w:val="0060562D"/>
    <w:rsid w:val="00616597"/>
    <w:rsid w:val="00620AA7"/>
    <w:rsid w:val="0063190C"/>
    <w:rsid w:val="0063668D"/>
    <w:rsid w:val="006572A4"/>
    <w:rsid w:val="006623B4"/>
    <w:rsid w:val="006702E2"/>
    <w:rsid w:val="00675DCF"/>
    <w:rsid w:val="00682CA5"/>
    <w:rsid w:val="006E3EBE"/>
    <w:rsid w:val="0074666F"/>
    <w:rsid w:val="007524B2"/>
    <w:rsid w:val="00773AF5"/>
    <w:rsid w:val="00792CB4"/>
    <w:rsid w:val="00793A08"/>
    <w:rsid w:val="007E363E"/>
    <w:rsid w:val="007E540E"/>
    <w:rsid w:val="007E79B5"/>
    <w:rsid w:val="0080001F"/>
    <w:rsid w:val="008035FD"/>
    <w:rsid w:val="0082279E"/>
    <w:rsid w:val="00840C13"/>
    <w:rsid w:val="00865668"/>
    <w:rsid w:val="008742D4"/>
    <w:rsid w:val="008909ED"/>
    <w:rsid w:val="0089786F"/>
    <w:rsid w:val="008A05C1"/>
    <w:rsid w:val="008B3C23"/>
    <w:rsid w:val="008C25A3"/>
    <w:rsid w:val="008C2E0F"/>
    <w:rsid w:val="008E18A0"/>
    <w:rsid w:val="008E1C44"/>
    <w:rsid w:val="008F2F81"/>
    <w:rsid w:val="009033EF"/>
    <w:rsid w:val="009165F6"/>
    <w:rsid w:val="00922506"/>
    <w:rsid w:val="009231D8"/>
    <w:rsid w:val="00963325"/>
    <w:rsid w:val="0097610F"/>
    <w:rsid w:val="00997956"/>
    <w:rsid w:val="009A0DA3"/>
    <w:rsid w:val="009A655D"/>
    <w:rsid w:val="009B3896"/>
    <w:rsid w:val="009D6AE3"/>
    <w:rsid w:val="009E034D"/>
    <w:rsid w:val="009F1B59"/>
    <w:rsid w:val="00A00348"/>
    <w:rsid w:val="00A23D6A"/>
    <w:rsid w:val="00A35B24"/>
    <w:rsid w:val="00A71245"/>
    <w:rsid w:val="00AB40AF"/>
    <w:rsid w:val="00AB6DB0"/>
    <w:rsid w:val="00AC1E1F"/>
    <w:rsid w:val="00AC5FB8"/>
    <w:rsid w:val="00AD22FD"/>
    <w:rsid w:val="00AD6B9F"/>
    <w:rsid w:val="00AF4397"/>
    <w:rsid w:val="00AF6307"/>
    <w:rsid w:val="00AF697A"/>
    <w:rsid w:val="00B0222E"/>
    <w:rsid w:val="00B350B4"/>
    <w:rsid w:val="00B36A78"/>
    <w:rsid w:val="00B4154A"/>
    <w:rsid w:val="00B457F7"/>
    <w:rsid w:val="00B45926"/>
    <w:rsid w:val="00B605C9"/>
    <w:rsid w:val="00B64F6B"/>
    <w:rsid w:val="00B672A3"/>
    <w:rsid w:val="00B80D33"/>
    <w:rsid w:val="00B8719E"/>
    <w:rsid w:val="00B91A4E"/>
    <w:rsid w:val="00BB4CAD"/>
    <w:rsid w:val="00BB78C1"/>
    <w:rsid w:val="00BC75DE"/>
    <w:rsid w:val="00BE346D"/>
    <w:rsid w:val="00BF286E"/>
    <w:rsid w:val="00BF4924"/>
    <w:rsid w:val="00BF7C7E"/>
    <w:rsid w:val="00C031E1"/>
    <w:rsid w:val="00C05E18"/>
    <w:rsid w:val="00C21615"/>
    <w:rsid w:val="00C22D59"/>
    <w:rsid w:val="00C30B03"/>
    <w:rsid w:val="00C35070"/>
    <w:rsid w:val="00C41741"/>
    <w:rsid w:val="00C75154"/>
    <w:rsid w:val="00C763D1"/>
    <w:rsid w:val="00C92C68"/>
    <w:rsid w:val="00C96D89"/>
    <w:rsid w:val="00CA5B3E"/>
    <w:rsid w:val="00CC79B9"/>
    <w:rsid w:val="00CF69CA"/>
    <w:rsid w:val="00D14794"/>
    <w:rsid w:val="00D32069"/>
    <w:rsid w:val="00D477F7"/>
    <w:rsid w:val="00D56A25"/>
    <w:rsid w:val="00D62C61"/>
    <w:rsid w:val="00DA0D32"/>
    <w:rsid w:val="00DA6AA2"/>
    <w:rsid w:val="00DC70B1"/>
    <w:rsid w:val="00DD548A"/>
    <w:rsid w:val="00DF6D85"/>
    <w:rsid w:val="00E013B8"/>
    <w:rsid w:val="00E2173A"/>
    <w:rsid w:val="00E233B9"/>
    <w:rsid w:val="00E26E0D"/>
    <w:rsid w:val="00E4179D"/>
    <w:rsid w:val="00E441F3"/>
    <w:rsid w:val="00E5465A"/>
    <w:rsid w:val="00E731DD"/>
    <w:rsid w:val="00EB5A07"/>
    <w:rsid w:val="00EC377A"/>
    <w:rsid w:val="00EC5F87"/>
    <w:rsid w:val="00ED7370"/>
    <w:rsid w:val="00EE7C3B"/>
    <w:rsid w:val="00EE7EB5"/>
    <w:rsid w:val="00F061EA"/>
    <w:rsid w:val="00F171D2"/>
    <w:rsid w:val="00F174EA"/>
    <w:rsid w:val="00F236B0"/>
    <w:rsid w:val="00F50532"/>
    <w:rsid w:val="00F66318"/>
    <w:rsid w:val="00F74D4A"/>
    <w:rsid w:val="00F80996"/>
    <w:rsid w:val="00F90CD3"/>
    <w:rsid w:val="00FA0F64"/>
    <w:rsid w:val="00FB17D6"/>
    <w:rsid w:val="00FB664C"/>
    <w:rsid w:val="00FE037C"/>
    <w:rsid w:val="00FE63FB"/>
    <w:rsid w:val="00FF0E52"/>
    <w:rsid w:val="00FF34D5"/>
    <w:rsid w:val="00FF3BF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694F5"/>
  <w15:docId w15:val="{527D65EE-DA94-452C-B93C-BF020C29D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F0E52"/>
    <w:pPr>
      <w:tabs>
        <w:tab w:val="center" w:pos="4536"/>
        <w:tab w:val="right" w:pos="9072"/>
      </w:tabs>
      <w:spacing w:after="0" w:line="240" w:lineRule="auto"/>
    </w:pPr>
  </w:style>
  <w:style w:type="character" w:customStyle="1" w:styleId="En-tteCar">
    <w:name w:val="En-tête Car"/>
    <w:basedOn w:val="Policepardfaut"/>
    <w:link w:val="En-tte"/>
    <w:uiPriority w:val="99"/>
    <w:rsid w:val="00FF0E52"/>
  </w:style>
  <w:style w:type="paragraph" w:styleId="Pieddepage">
    <w:name w:val="footer"/>
    <w:basedOn w:val="Normal"/>
    <w:link w:val="PieddepageCar"/>
    <w:uiPriority w:val="99"/>
    <w:unhideWhenUsed/>
    <w:rsid w:val="00FF0E5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F0E52"/>
  </w:style>
  <w:style w:type="paragraph" w:styleId="NormalWeb">
    <w:name w:val="Normal (Web)"/>
    <w:basedOn w:val="Normal"/>
    <w:uiPriority w:val="99"/>
    <w:semiHidden/>
    <w:unhideWhenUsed/>
    <w:rsid w:val="00D56A2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56A25"/>
    <w:rPr>
      <w:b/>
      <w:bCs/>
    </w:rPr>
  </w:style>
  <w:style w:type="table" w:styleId="Grilledutableau">
    <w:name w:val="Table Grid"/>
    <w:basedOn w:val="TableauNormal"/>
    <w:uiPriority w:val="59"/>
    <w:rsid w:val="00F66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F663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5Fonc-Accentuation51">
    <w:name w:val="Tableau Grille 5 Foncé - Accentuation 51"/>
    <w:basedOn w:val="TableauNormal"/>
    <w:uiPriority w:val="50"/>
    <w:rsid w:val="00F663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customStyle="1" w:styleId="TableauGrille2-Accentuation51">
    <w:name w:val="Tableau Grille 2 - Accentuation 51"/>
    <w:basedOn w:val="TableauNormal"/>
    <w:uiPriority w:val="47"/>
    <w:rsid w:val="00F66318"/>
    <w:pPr>
      <w:spacing w:after="0" w:line="240" w:lineRule="auto"/>
    </w:pPr>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paragraph" w:styleId="Sous-titre">
    <w:name w:val="Subtitle"/>
    <w:basedOn w:val="Normal"/>
    <w:link w:val="Sous-titreCar"/>
    <w:uiPriority w:val="2"/>
    <w:unhideWhenUsed/>
    <w:qFormat/>
    <w:rsid w:val="009033EF"/>
    <w:pPr>
      <w:spacing w:after="0" w:line="360" w:lineRule="auto"/>
      <w:contextualSpacing/>
    </w:pPr>
    <w:rPr>
      <w:rFonts w:asciiTheme="majorHAnsi" w:hAnsiTheme="majorHAnsi"/>
      <w:b/>
      <w:color w:val="775F55" w:themeColor="text2"/>
      <w:sz w:val="36"/>
      <w:szCs w:val="36"/>
      <w:lang w:val="en-US" w:eastAsia="ja-JP"/>
    </w:rPr>
  </w:style>
  <w:style w:type="character" w:customStyle="1" w:styleId="Sous-titreCar">
    <w:name w:val="Sous-titre Car"/>
    <w:basedOn w:val="Policepardfaut"/>
    <w:link w:val="Sous-titre"/>
    <w:uiPriority w:val="2"/>
    <w:rsid w:val="009033EF"/>
    <w:rPr>
      <w:rFonts w:asciiTheme="majorHAnsi" w:hAnsiTheme="majorHAnsi"/>
      <w:b/>
      <w:color w:val="775F55" w:themeColor="text2"/>
      <w:sz w:val="36"/>
      <w:szCs w:val="36"/>
      <w:lang w:val="en-US" w:eastAsia="ja-JP"/>
    </w:rPr>
  </w:style>
  <w:style w:type="table" w:customStyle="1" w:styleId="TableauGrille4-Accentuation11">
    <w:name w:val="Tableau Grille 4 - Accentuation 11"/>
    <w:basedOn w:val="TableauNormal"/>
    <w:uiPriority w:val="49"/>
    <w:rsid w:val="009165F6"/>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eauGrille4-Accentuation51">
    <w:name w:val="Tableau Grille 4 - Accentuation 51"/>
    <w:basedOn w:val="TableauNormal"/>
    <w:uiPriority w:val="49"/>
    <w:rsid w:val="00491A0E"/>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paragraph" w:styleId="Corpsdetexte">
    <w:name w:val="Body Text"/>
    <w:basedOn w:val="Normal"/>
    <w:link w:val="CorpsdetexteCar"/>
    <w:uiPriority w:val="1"/>
    <w:qFormat/>
    <w:rsid w:val="00F171D2"/>
    <w:pPr>
      <w:widowControl w:val="0"/>
      <w:autoSpaceDE w:val="0"/>
      <w:autoSpaceDN w:val="0"/>
      <w:spacing w:before="136" w:after="0" w:line="240" w:lineRule="auto"/>
      <w:ind w:left="896" w:hanging="143"/>
    </w:pPr>
    <w:rPr>
      <w:rFonts w:ascii="Georgia" w:eastAsia="Georgia" w:hAnsi="Georgia" w:cs="Georgia"/>
      <w:sz w:val="24"/>
      <w:szCs w:val="24"/>
    </w:rPr>
  </w:style>
  <w:style w:type="character" w:customStyle="1" w:styleId="CorpsdetexteCar">
    <w:name w:val="Corps de texte Car"/>
    <w:basedOn w:val="Policepardfaut"/>
    <w:link w:val="Corpsdetexte"/>
    <w:uiPriority w:val="1"/>
    <w:rsid w:val="00F171D2"/>
    <w:rPr>
      <w:rFonts w:ascii="Georgia" w:eastAsia="Georgia" w:hAnsi="Georgia" w:cs="Georgia"/>
      <w:sz w:val="24"/>
      <w:szCs w:val="24"/>
    </w:rPr>
  </w:style>
  <w:style w:type="character" w:styleId="Lienhypertexte">
    <w:name w:val="Hyperlink"/>
    <w:basedOn w:val="Policepardfaut"/>
    <w:uiPriority w:val="99"/>
    <w:unhideWhenUsed/>
    <w:rsid w:val="00620AA7"/>
    <w:rPr>
      <w:color w:val="F7B615" w:themeColor="hyperlink"/>
      <w:u w:val="single"/>
    </w:rPr>
  </w:style>
  <w:style w:type="paragraph" w:styleId="Paragraphedeliste">
    <w:name w:val="List Paragraph"/>
    <w:basedOn w:val="Normal"/>
    <w:uiPriority w:val="34"/>
    <w:qFormat/>
    <w:rsid w:val="00620AA7"/>
    <w:pPr>
      <w:spacing w:after="200" w:line="276" w:lineRule="auto"/>
      <w:ind w:left="720"/>
      <w:contextualSpacing/>
    </w:pPr>
  </w:style>
  <w:style w:type="paragraph" w:styleId="Textedebulles">
    <w:name w:val="Balloon Text"/>
    <w:basedOn w:val="Normal"/>
    <w:link w:val="TextedebullesCar"/>
    <w:uiPriority w:val="99"/>
    <w:semiHidden/>
    <w:unhideWhenUsed/>
    <w:rsid w:val="001C50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50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177800">
      <w:bodyDiv w:val="1"/>
      <w:marLeft w:val="0"/>
      <w:marRight w:val="0"/>
      <w:marTop w:val="0"/>
      <w:marBottom w:val="0"/>
      <w:divBdr>
        <w:top w:val="none" w:sz="0" w:space="0" w:color="auto"/>
        <w:left w:val="none" w:sz="0" w:space="0" w:color="auto"/>
        <w:bottom w:val="none" w:sz="0" w:space="0" w:color="auto"/>
        <w:right w:val="none" w:sz="0" w:space="0" w:color="auto"/>
      </w:divBdr>
    </w:div>
    <w:div w:id="2068407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mailto:blendedwebinar14.5.2022@gmail.com"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_rels/data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677618-709C-4D3F-B1F6-680C37877A77}" type="doc">
      <dgm:prSet loTypeId="urn:microsoft.com/office/officeart/2008/layout/AlternatingPictureBlocks" loCatId="list" qsTypeId="urn:microsoft.com/office/officeart/2005/8/quickstyle/simple3" qsCatId="simple" csTypeId="urn:microsoft.com/office/officeart/2005/8/colors/colorful5" csCatId="colorful" phldr="1"/>
      <dgm:spPr/>
      <dgm:t>
        <a:bodyPr/>
        <a:lstStyle/>
        <a:p>
          <a:endParaRPr lang="fr-FR"/>
        </a:p>
      </dgm:t>
    </dgm:pt>
    <dgm:pt modelId="{47F1847F-EA02-4B12-87D2-4EAED8C88B76}">
      <dgm:prSet phldrT="[Texte]" custT="1"/>
      <dgm:spPr/>
      <dgm:t>
        <a:bodyPr/>
        <a:lstStyle/>
        <a:p>
          <a:pPr algn="just"/>
          <a:r>
            <a:rPr lang="en-GB" sz="1400" b="1">
              <a:latin typeface="Times New Roman" panose="02020603050405020304" pitchFamily="18" charset="0"/>
              <a:cs typeface="Times New Roman" panose="02020603050405020304" pitchFamily="18" charset="0"/>
            </a:rPr>
            <a:t>Pr. Ruth BREEZE, University of NAVARRA, SPAIN</a:t>
          </a:r>
          <a:endParaRPr lang="fr-FR" sz="1400" b="1">
            <a:latin typeface="Times New Roman" panose="02020603050405020304" pitchFamily="18" charset="0"/>
            <a:cs typeface="Times New Roman" panose="02020603050405020304" pitchFamily="18" charset="0"/>
          </a:endParaRPr>
        </a:p>
        <a:p>
          <a:pPr algn="just"/>
          <a:r>
            <a:rPr lang="en-GB" sz="1100">
              <a:latin typeface="Times New Roman" panose="02020603050405020304" pitchFamily="18" charset="0"/>
              <a:cs typeface="Times New Roman" panose="02020603050405020304" pitchFamily="18" charset="0"/>
            </a:rPr>
            <a:t>Accredited as Senior Lecturer (Profesora Titular de Universidad) in English Philology (ANECA); PhD, University of Navarra; MA, Modern and Medieval Languages, University of Cambridge; MA, Education, Open University. Director, Institute of Modern Languages. Ruth Breeze received her degree in Modern and Medieval Languages from the University of Cambridge and subsequently completed a master's degree from the same university and a doctorate in language teaching at the Universidad de Navarra. Her most recent publications focus on discourse analysis, language pedagogy and professional communication. She was the director of the Institute of Modern Languages at the Universidad de Navarra until 2014. She is currently a professor of English at the same institute and a member of the research group 'Public speaking' (GRADUN) in the Institute of Culture and Society (ICS) at the Universidad de Navarra.</a:t>
          </a:r>
          <a:endParaRPr lang="fr-FR" sz="1100">
            <a:latin typeface="Times New Roman" panose="02020603050405020304" pitchFamily="18" charset="0"/>
            <a:cs typeface="Times New Roman" panose="02020603050405020304" pitchFamily="18" charset="0"/>
          </a:endParaRPr>
        </a:p>
      </dgm:t>
    </dgm:pt>
    <dgm:pt modelId="{C4090FA8-6206-4F37-8D64-0BE2E78C7D19}" type="parTrans" cxnId="{7F3B1B7D-E3FC-421D-A44C-D3E3BA7E00CC}">
      <dgm:prSet/>
      <dgm:spPr/>
      <dgm:t>
        <a:bodyPr/>
        <a:lstStyle/>
        <a:p>
          <a:endParaRPr lang="fr-FR">
            <a:latin typeface="Times New Roman" panose="02020603050405020304" pitchFamily="18" charset="0"/>
            <a:cs typeface="Times New Roman" panose="02020603050405020304" pitchFamily="18" charset="0"/>
          </a:endParaRPr>
        </a:p>
      </dgm:t>
    </dgm:pt>
    <dgm:pt modelId="{050D2BA5-5F2F-4652-A3DF-FF11AEE74EFB}" type="sibTrans" cxnId="{7F3B1B7D-E3FC-421D-A44C-D3E3BA7E00CC}">
      <dgm:prSet/>
      <dgm:spPr/>
      <dgm:t>
        <a:bodyPr/>
        <a:lstStyle/>
        <a:p>
          <a:endParaRPr lang="fr-FR">
            <a:latin typeface="Times New Roman" panose="02020603050405020304" pitchFamily="18" charset="0"/>
            <a:cs typeface="Times New Roman" panose="02020603050405020304" pitchFamily="18" charset="0"/>
          </a:endParaRPr>
        </a:p>
      </dgm:t>
    </dgm:pt>
    <dgm:pt modelId="{021F05A8-587A-48EB-93BF-C2933CC5423C}">
      <dgm:prSet phldrT="[Texte]" custT="1"/>
      <dgm:spPr/>
      <dgm:t>
        <a:bodyPr/>
        <a:lstStyle/>
        <a:p>
          <a:pPr algn="just"/>
          <a:r>
            <a:rPr lang="en-GB" sz="1400" b="1" u="none">
              <a:latin typeface="Times New Roman" panose="02020603050405020304" pitchFamily="18" charset="0"/>
              <a:cs typeface="Times New Roman" panose="02020603050405020304" pitchFamily="18" charset="0"/>
            </a:rPr>
            <a:t>Dr. Sarali GINTSBURG Doctor of Philosophy </a:t>
          </a:r>
          <a:endParaRPr lang="fr-FR" sz="1400" b="1" u="none">
            <a:latin typeface="Times New Roman" panose="02020603050405020304" pitchFamily="18" charset="0"/>
            <a:cs typeface="Times New Roman" panose="02020603050405020304" pitchFamily="18" charset="0"/>
          </a:endParaRPr>
        </a:p>
        <a:p>
          <a:pPr algn="just"/>
          <a:r>
            <a:rPr lang="en-GB" sz="1200">
              <a:latin typeface="Times New Roman" panose="02020603050405020304" pitchFamily="18" charset="0"/>
              <a:cs typeface="Times New Roman" panose="02020603050405020304" pitchFamily="18" charset="0"/>
            </a:rPr>
            <a:t>Dr. Sarali GINTSBURG is a researcher at the Institute for Culture and Society (University of Navarra) and a former Marie Curie fellow (2017-2019). She received her</a:t>
          </a:r>
          <a:r>
            <a:rPr lang="en-GB" sz="1200" b="1">
              <a:latin typeface="Times New Roman" panose="02020603050405020304" pitchFamily="18" charset="0"/>
              <a:cs typeface="Times New Roman" panose="02020603050405020304" pitchFamily="18" charset="0"/>
            </a:rPr>
            <a:t> </a:t>
          </a:r>
          <a:r>
            <a:rPr lang="en-GB" sz="1200">
              <a:latin typeface="Times New Roman" panose="02020603050405020304" pitchFamily="18" charset="0"/>
              <a:cs typeface="Times New Roman" panose="02020603050405020304" pitchFamily="18" charset="0"/>
            </a:rPr>
            <a:t>PhD degree in Education from Tilburg University Tilburg School of Humanities: Tilburg, Noord-Brabant, NL in 2014, Lic. Phil. Arabic Language and Islamic Studies from the University of Helsinki, MA in Arabic philology from Saint Petersburg State University. Sarali worked as a lecturer of Cross-cultural and Global Studies at the UHCL (USA). Currently, she is the PI of MYOUROPE (ICS, 2020-2022) and the national coordinator of CoMMiTTEd (European Commission, Erasmus +).</a:t>
          </a:r>
          <a:endParaRPr lang="fr-FR" sz="1200">
            <a:latin typeface="Times New Roman" panose="02020603050405020304" pitchFamily="18" charset="0"/>
            <a:cs typeface="Times New Roman" panose="02020603050405020304" pitchFamily="18" charset="0"/>
          </a:endParaRPr>
        </a:p>
      </dgm:t>
    </dgm:pt>
    <dgm:pt modelId="{5D40B520-2896-4D74-807D-77C27FA1C67F}" type="parTrans" cxnId="{44F88E0E-5718-41C7-A246-B3ABAAA41FD6}">
      <dgm:prSet/>
      <dgm:spPr/>
      <dgm:t>
        <a:bodyPr/>
        <a:lstStyle/>
        <a:p>
          <a:endParaRPr lang="fr-FR">
            <a:latin typeface="Times New Roman" panose="02020603050405020304" pitchFamily="18" charset="0"/>
            <a:cs typeface="Times New Roman" panose="02020603050405020304" pitchFamily="18" charset="0"/>
          </a:endParaRPr>
        </a:p>
      </dgm:t>
    </dgm:pt>
    <dgm:pt modelId="{9BDA21A9-5D47-475E-AE88-3B7591E06439}" type="sibTrans" cxnId="{44F88E0E-5718-41C7-A246-B3ABAAA41FD6}">
      <dgm:prSet/>
      <dgm:spPr/>
      <dgm:t>
        <a:bodyPr/>
        <a:lstStyle/>
        <a:p>
          <a:endParaRPr lang="fr-FR">
            <a:latin typeface="Times New Roman" panose="02020603050405020304" pitchFamily="18" charset="0"/>
            <a:cs typeface="Times New Roman" panose="02020603050405020304" pitchFamily="18" charset="0"/>
          </a:endParaRPr>
        </a:p>
      </dgm:t>
    </dgm:pt>
    <dgm:pt modelId="{290EBA62-0554-4329-B681-FA5ABF835491}">
      <dgm:prSet phldrT="[Texte]" custT="1"/>
      <dgm:spPr/>
      <dgm:t>
        <a:bodyPr/>
        <a:lstStyle/>
        <a:p>
          <a:pPr algn="l"/>
          <a:r>
            <a:rPr lang="en-GB" sz="1400" b="1" i="0" u="none">
              <a:latin typeface="Times New Roman" panose="02020603050405020304" pitchFamily="18" charset="0"/>
              <a:cs typeface="Times New Roman" panose="02020603050405020304" pitchFamily="18" charset="0"/>
            </a:rPr>
            <a:t>Dr. Hassan SAQLAIN </a:t>
          </a:r>
        </a:p>
        <a:p>
          <a:pPr algn="just"/>
          <a:r>
            <a:rPr lang="en-GB" sz="1200" b="0" i="0" u="none">
              <a:latin typeface="Times New Roman" panose="02020603050405020304" pitchFamily="18" charset="0"/>
              <a:cs typeface="Times New Roman" panose="02020603050405020304" pitchFamily="18" charset="0"/>
            </a:rPr>
            <a:t>Dr. Hassan SAQLAIN is a Linguist Discourse Analyst and a Corpus-Assisted Discourse Analyst. He received his Ph.D. in Discourse Analysis/Corpus-Assisted Discourse Studies 2017-2020 University of Navarra, Spain. Major: Corpus-Assisted Discourse Analysis. He is Currently working as a Post Doctorate researcher: Norwegian University of Science and Technology (NTNU), Norway.</a:t>
          </a:r>
          <a:endParaRPr lang="fr-FR" sz="1200" b="0" i="0" u="none">
            <a:latin typeface="Times New Roman" panose="02020603050405020304" pitchFamily="18" charset="0"/>
            <a:cs typeface="Times New Roman" panose="02020603050405020304" pitchFamily="18" charset="0"/>
          </a:endParaRPr>
        </a:p>
        <a:p>
          <a:pPr algn="just"/>
          <a:r>
            <a:rPr lang="en-GB" sz="1200" b="0" i="0" u="none">
              <a:latin typeface="Times New Roman" panose="02020603050405020304" pitchFamily="18" charset="0"/>
              <a:cs typeface="Times New Roman" panose="02020603050405020304" pitchFamily="18" charset="0"/>
            </a:rPr>
            <a:t>He authored a chapter book on ‘Populism and popularity in Imran khan's 2018 election speeches’ in in R. Breeze and Ana M. Fernández Vallejo (eds.) </a:t>
          </a:r>
          <a:r>
            <a:rPr lang="fr-FR" sz="1200" b="0" i="0" u="none">
              <a:latin typeface="Times New Roman" panose="02020603050405020304" pitchFamily="18" charset="0"/>
              <a:cs typeface="Times New Roman" panose="02020603050405020304" pitchFamily="18" charset="0"/>
            </a:rPr>
            <a:t>(2019). </a:t>
          </a:r>
          <a:r>
            <a:rPr lang="en-GB" sz="1200" b="0" i="0" u="none">
              <a:latin typeface="Times New Roman" panose="02020603050405020304" pitchFamily="18" charset="0"/>
              <a:cs typeface="Times New Roman" panose="02020603050405020304" pitchFamily="18" charset="0"/>
            </a:rPr>
            <a:t>Politics and Populism across Modes and Media (pp.181-204). Peter Lang. </a:t>
          </a:r>
          <a:r>
            <a:rPr lang="fr-FR" sz="1200" b="0" i="0" u="none">
              <a:latin typeface="Times New Roman" panose="02020603050405020304" pitchFamily="18" charset="0"/>
              <a:cs typeface="Times New Roman" panose="02020603050405020304" pitchFamily="18" charset="0"/>
            </a:rPr>
            <a:t>Bern. Berlin. Bruxelles. New York. Oxford</a:t>
          </a:r>
          <a:r>
            <a:rPr lang="fr-FR" sz="1200" u="none">
              <a:latin typeface="Times New Roman" panose="02020603050405020304" pitchFamily="18" charset="0"/>
              <a:cs typeface="Times New Roman" panose="02020603050405020304" pitchFamily="18" charset="0"/>
            </a:rPr>
            <a:t>. </a:t>
          </a:r>
        </a:p>
      </dgm:t>
    </dgm:pt>
    <dgm:pt modelId="{E421EA40-D9B1-418E-B84F-16AEC507D813}" type="parTrans" cxnId="{0B105021-E20C-4F8D-998C-6C4CA5585629}">
      <dgm:prSet/>
      <dgm:spPr/>
      <dgm:t>
        <a:bodyPr/>
        <a:lstStyle/>
        <a:p>
          <a:endParaRPr lang="fr-FR">
            <a:latin typeface="Times New Roman" panose="02020603050405020304" pitchFamily="18" charset="0"/>
            <a:cs typeface="Times New Roman" panose="02020603050405020304" pitchFamily="18" charset="0"/>
          </a:endParaRPr>
        </a:p>
      </dgm:t>
    </dgm:pt>
    <dgm:pt modelId="{9EC284E1-AFDE-469E-8BDC-E8610ECB6FA6}" type="sibTrans" cxnId="{0B105021-E20C-4F8D-998C-6C4CA5585629}">
      <dgm:prSet/>
      <dgm:spPr/>
      <dgm:t>
        <a:bodyPr/>
        <a:lstStyle/>
        <a:p>
          <a:endParaRPr lang="fr-FR">
            <a:latin typeface="Times New Roman" panose="02020603050405020304" pitchFamily="18" charset="0"/>
            <a:cs typeface="Times New Roman" panose="02020603050405020304" pitchFamily="18" charset="0"/>
          </a:endParaRPr>
        </a:p>
      </dgm:t>
    </dgm:pt>
    <dgm:pt modelId="{DBE3931F-3ADC-41FA-82BD-77B332BB92DF}" type="pres">
      <dgm:prSet presAssocID="{99677618-709C-4D3F-B1F6-680C37877A77}" presName="linearFlow" presStyleCnt="0">
        <dgm:presLayoutVars>
          <dgm:dir/>
          <dgm:resizeHandles val="exact"/>
        </dgm:presLayoutVars>
      </dgm:prSet>
      <dgm:spPr/>
    </dgm:pt>
    <dgm:pt modelId="{7FE24C40-13F0-4CED-93EC-8107961FDD5D}" type="pres">
      <dgm:prSet presAssocID="{47F1847F-EA02-4B12-87D2-4EAED8C88B76}" presName="comp" presStyleCnt="0"/>
      <dgm:spPr/>
    </dgm:pt>
    <dgm:pt modelId="{6889B3C8-C872-452F-8E77-DBDA6B8EA275}" type="pres">
      <dgm:prSet presAssocID="{47F1847F-EA02-4B12-87D2-4EAED8C88B76}" presName="rect2" presStyleLbl="node1" presStyleIdx="0" presStyleCnt="3" custScaleY="112007">
        <dgm:presLayoutVars>
          <dgm:bulletEnabled val="1"/>
        </dgm:presLayoutVars>
      </dgm:prSet>
      <dgm:spPr/>
    </dgm:pt>
    <dgm:pt modelId="{0E6D075E-F2A8-4857-A2EF-1F12D5D21FA6}" type="pres">
      <dgm:prSet presAssocID="{47F1847F-EA02-4B12-87D2-4EAED8C88B76}" presName="rect1" presStyleLbl="lnNode1" presStyleIdx="0" presStyleCnt="3" custScaleY="109973" custLinFactNeighborX="3367" custLinFactNeighborY="0"/>
      <dgm:spPr>
        <a:blipFill rotWithShape="1">
          <a:blip xmlns:r="http://schemas.openxmlformats.org/officeDocument/2006/relationships" r:embed="rId1"/>
          <a:stretch>
            <a:fillRect/>
          </a:stretch>
        </a:blipFill>
      </dgm:spPr>
    </dgm:pt>
    <dgm:pt modelId="{ABB0A494-C610-47AB-B3C1-0469B7B63103}" type="pres">
      <dgm:prSet presAssocID="{050D2BA5-5F2F-4652-A3DF-FF11AEE74EFB}" presName="sibTrans" presStyleCnt="0"/>
      <dgm:spPr/>
    </dgm:pt>
    <dgm:pt modelId="{7481D1B6-38A1-4CFD-81C6-8F854A9DA01E}" type="pres">
      <dgm:prSet presAssocID="{021F05A8-587A-48EB-93BF-C2933CC5423C}" presName="comp" presStyleCnt="0"/>
      <dgm:spPr/>
    </dgm:pt>
    <dgm:pt modelId="{0B39961A-C266-426A-B648-E8FBF7225F32}" type="pres">
      <dgm:prSet presAssocID="{021F05A8-587A-48EB-93BF-C2933CC5423C}" presName="rect2" presStyleLbl="node1" presStyleIdx="1" presStyleCnt="3" custLinFactNeighborY="-515">
        <dgm:presLayoutVars>
          <dgm:bulletEnabled val="1"/>
        </dgm:presLayoutVars>
      </dgm:prSet>
      <dgm:spPr/>
    </dgm:pt>
    <dgm:pt modelId="{AE764332-3C2F-4817-8578-472A9B8B8017}" type="pres">
      <dgm:prSet presAssocID="{021F05A8-587A-48EB-93BF-C2933CC5423C}" presName="rect1" presStyleLbl="lnNode1" presStyleIdx="1" presStyleCnt="3"/>
      <dgm:spPr>
        <a:blipFill rotWithShape="1">
          <a:blip xmlns:r="http://schemas.openxmlformats.org/officeDocument/2006/relationships" r:embed="rId2"/>
          <a:stretch>
            <a:fillRect/>
          </a:stretch>
        </a:blipFill>
      </dgm:spPr>
    </dgm:pt>
    <dgm:pt modelId="{984F1923-470B-4292-B05E-82BC4A55A8D3}" type="pres">
      <dgm:prSet presAssocID="{9BDA21A9-5D47-475E-AE88-3B7591E06439}" presName="sibTrans" presStyleCnt="0"/>
      <dgm:spPr/>
    </dgm:pt>
    <dgm:pt modelId="{4C88EE1B-7558-4E12-B27B-E7EEAFDB3592}" type="pres">
      <dgm:prSet presAssocID="{290EBA62-0554-4329-B681-FA5ABF835491}" presName="comp" presStyleCnt="0"/>
      <dgm:spPr/>
    </dgm:pt>
    <dgm:pt modelId="{3432B455-50FA-4EB7-861F-DC054D83258A}" type="pres">
      <dgm:prSet presAssocID="{290EBA62-0554-4329-B681-FA5ABF835491}" presName="rect2" presStyleLbl="node1" presStyleIdx="2" presStyleCnt="3">
        <dgm:presLayoutVars>
          <dgm:bulletEnabled val="1"/>
        </dgm:presLayoutVars>
      </dgm:prSet>
      <dgm:spPr/>
    </dgm:pt>
    <dgm:pt modelId="{05A5E9D3-7F0A-46BB-8949-34C3E02124A8}" type="pres">
      <dgm:prSet presAssocID="{290EBA62-0554-4329-B681-FA5ABF835491}" presName="rect1" presStyleLbl="lnNode1" presStyleIdx="2" presStyleCnt="3"/>
      <dgm:spPr>
        <a:blipFill rotWithShape="1">
          <a:blip xmlns:r="http://schemas.openxmlformats.org/officeDocument/2006/relationships" r:embed="rId3"/>
          <a:stretch>
            <a:fillRect/>
          </a:stretch>
        </a:blipFill>
      </dgm:spPr>
    </dgm:pt>
  </dgm:ptLst>
  <dgm:cxnLst>
    <dgm:cxn modelId="{44F88E0E-5718-41C7-A246-B3ABAAA41FD6}" srcId="{99677618-709C-4D3F-B1F6-680C37877A77}" destId="{021F05A8-587A-48EB-93BF-C2933CC5423C}" srcOrd="1" destOrd="0" parTransId="{5D40B520-2896-4D74-807D-77C27FA1C67F}" sibTransId="{9BDA21A9-5D47-475E-AE88-3B7591E06439}"/>
    <dgm:cxn modelId="{0B105021-E20C-4F8D-998C-6C4CA5585629}" srcId="{99677618-709C-4D3F-B1F6-680C37877A77}" destId="{290EBA62-0554-4329-B681-FA5ABF835491}" srcOrd="2" destOrd="0" parTransId="{E421EA40-D9B1-418E-B84F-16AEC507D813}" sibTransId="{9EC284E1-AFDE-469E-8BDC-E8610ECB6FA6}"/>
    <dgm:cxn modelId="{ED96F726-18B6-4A94-A9AC-9A0ADF106A15}" type="presOf" srcId="{99677618-709C-4D3F-B1F6-680C37877A77}" destId="{DBE3931F-3ADC-41FA-82BD-77B332BB92DF}" srcOrd="0" destOrd="0" presId="urn:microsoft.com/office/officeart/2008/layout/AlternatingPictureBlocks"/>
    <dgm:cxn modelId="{C485E33E-331A-43BA-BC98-F49BED9AAE37}" type="presOf" srcId="{47F1847F-EA02-4B12-87D2-4EAED8C88B76}" destId="{6889B3C8-C872-452F-8E77-DBDA6B8EA275}" srcOrd="0" destOrd="0" presId="urn:microsoft.com/office/officeart/2008/layout/AlternatingPictureBlocks"/>
    <dgm:cxn modelId="{2DB1A261-83C7-4353-9B5F-94B3E633FFCF}" type="presOf" srcId="{290EBA62-0554-4329-B681-FA5ABF835491}" destId="{3432B455-50FA-4EB7-861F-DC054D83258A}" srcOrd="0" destOrd="0" presId="urn:microsoft.com/office/officeart/2008/layout/AlternatingPictureBlocks"/>
    <dgm:cxn modelId="{7F3B1B7D-E3FC-421D-A44C-D3E3BA7E00CC}" srcId="{99677618-709C-4D3F-B1F6-680C37877A77}" destId="{47F1847F-EA02-4B12-87D2-4EAED8C88B76}" srcOrd="0" destOrd="0" parTransId="{C4090FA8-6206-4F37-8D64-0BE2E78C7D19}" sibTransId="{050D2BA5-5F2F-4652-A3DF-FF11AEE74EFB}"/>
    <dgm:cxn modelId="{EF604AAE-B88E-4787-9CF8-D0263A8C4284}" type="presOf" srcId="{021F05A8-587A-48EB-93BF-C2933CC5423C}" destId="{0B39961A-C266-426A-B648-E8FBF7225F32}" srcOrd="0" destOrd="0" presId="urn:microsoft.com/office/officeart/2008/layout/AlternatingPictureBlocks"/>
    <dgm:cxn modelId="{A9C61B52-C3ED-49EB-A9C0-700177395BF1}" type="presParOf" srcId="{DBE3931F-3ADC-41FA-82BD-77B332BB92DF}" destId="{7FE24C40-13F0-4CED-93EC-8107961FDD5D}" srcOrd="0" destOrd="0" presId="urn:microsoft.com/office/officeart/2008/layout/AlternatingPictureBlocks"/>
    <dgm:cxn modelId="{D2C91257-599E-4D22-9BF5-CCA3A0711049}" type="presParOf" srcId="{7FE24C40-13F0-4CED-93EC-8107961FDD5D}" destId="{6889B3C8-C872-452F-8E77-DBDA6B8EA275}" srcOrd="0" destOrd="0" presId="urn:microsoft.com/office/officeart/2008/layout/AlternatingPictureBlocks"/>
    <dgm:cxn modelId="{BE6E5916-B558-4556-BA65-087649D544ED}" type="presParOf" srcId="{7FE24C40-13F0-4CED-93EC-8107961FDD5D}" destId="{0E6D075E-F2A8-4857-A2EF-1F12D5D21FA6}" srcOrd="1" destOrd="0" presId="urn:microsoft.com/office/officeart/2008/layout/AlternatingPictureBlocks"/>
    <dgm:cxn modelId="{846F1F3C-A868-4A7C-BE0B-39B7F33F3536}" type="presParOf" srcId="{DBE3931F-3ADC-41FA-82BD-77B332BB92DF}" destId="{ABB0A494-C610-47AB-B3C1-0469B7B63103}" srcOrd="1" destOrd="0" presId="urn:microsoft.com/office/officeart/2008/layout/AlternatingPictureBlocks"/>
    <dgm:cxn modelId="{A9284D39-B3D4-4D7D-9495-372706B27498}" type="presParOf" srcId="{DBE3931F-3ADC-41FA-82BD-77B332BB92DF}" destId="{7481D1B6-38A1-4CFD-81C6-8F854A9DA01E}" srcOrd="2" destOrd="0" presId="urn:microsoft.com/office/officeart/2008/layout/AlternatingPictureBlocks"/>
    <dgm:cxn modelId="{70B6347D-D480-4E7A-AE0A-32A006E32737}" type="presParOf" srcId="{7481D1B6-38A1-4CFD-81C6-8F854A9DA01E}" destId="{0B39961A-C266-426A-B648-E8FBF7225F32}" srcOrd="0" destOrd="0" presId="urn:microsoft.com/office/officeart/2008/layout/AlternatingPictureBlocks"/>
    <dgm:cxn modelId="{B35019BA-20A5-4FD8-BE5E-3907A78F24EE}" type="presParOf" srcId="{7481D1B6-38A1-4CFD-81C6-8F854A9DA01E}" destId="{AE764332-3C2F-4817-8578-472A9B8B8017}" srcOrd="1" destOrd="0" presId="urn:microsoft.com/office/officeart/2008/layout/AlternatingPictureBlocks"/>
    <dgm:cxn modelId="{E7BCFC9F-76BC-4F21-87D1-5731D0871F88}" type="presParOf" srcId="{DBE3931F-3ADC-41FA-82BD-77B332BB92DF}" destId="{984F1923-470B-4292-B05E-82BC4A55A8D3}" srcOrd="3" destOrd="0" presId="urn:microsoft.com/office/officeart/2008/layout/AlternatingPictureBlocks"/>
    <dgm:cxn modelId="{D02D428C-330B-4A58-9440-901CDB6724F1}" type="presParOf" srcId="{DBE3931F-3ADC-41FA-82BD-77B332BB92DF}" destId="{4C88EE1B-7558-4E12-B27B-E7EEAFDB3592}" srcOrd="4" destOrd="0" presId="urn:microsoft.com/office/officeart/2008/layout/AlternatingPictureBlocks"/>
    <dgm:cxn modelId="{BEC0F28B-B249-480F-A4F0-BB56F77F5FFF}" type="presParOf" srcId="{4C88EE1B-7558-4E12-B27B-E7EEAFDB3592}" destId="{3432B455-50FA-4EB7-861F-DC054D83258A}" srcOrd="0" destOrd="0" presId="urn:microsoft.com/office/officeart/2008/layout/AlternatingPictureBlocks"/>
    <dgm:cxn modelId="{E17B0E19-B97B-49C9-8104-F8DC2359D7E6}" type="presParOf" srcId="{4C88EE1B-7558-4E12-B27B-E7EEAFDB3592}" destId="{05A5E9D3-7F0A-46BB-8949-34C3E02124A8}" srcOrd="1" destOrd="0" presId="urn:microsoft.com/office/officeart/2008/layout/AlternatingPictureBlock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74E5B6-4681-4D5E-A7F8-35504FC97082}" type="doc">
      <dgm:prSet loTypeId="urn:microsoft.com/office/officeart/2005/8/layout/vList4" loCatId="picture" qsTypeId="urn:microsoft.com/office/officeart/2005/8/quickstyle/simple3" qsCatId="simple" csTypeId="urn:microsoft.com/office/officeart/2005/8/colors/colorful5" csCatId="colorful" phldr="1"/>
      <dgm:spPr/>
    </dgm:pt>
    <dgm:pt modelId="{5019971E-B6E5-41E1-8416-9C9D9EF173EF}">
      <dgm:prSet phldrT="[Texte]" custT="1"/>
      <dgm:spPr/>
      <dgm:t>
        <a:bodyPr/>
        <a:lstStyle/>
        <a:p>
          <a:pPr algn="l"/>
          <a:r>
            <a:rPr lang="en-GB" sz="1400" b="1">
              <a:latin typeface="Times New Roman" panose="02020603050405020304" pitchFamily="18" charset="0"/>
              <a:cs typeface="Times New Roman" panose="02020603050405020304" pitchFamily="18" charset="0"/>
            </a:rPr>
            <a:t>Prof. Dr. Mohammed-Salah NEDJAЇ</a:t>
          </a:r>
          <a:endParaRPr lang="fr-FR" sz="1400">
            <a:latin typeface="Times New Roman" panose="02020603050405020304" pitchFamily="18" charset="0"/>
            <a:cs typeface="Times New Roman" panose="02020603050405020304" pitchFamily="18" charset="0"/>
          </a:endParaRPr>
        </a:p>
        <a:p>
          <a:pPr algn="just"/>
          <a:r>
            <a:rPr lang="en-US" sz="1200">
              <a:latin typeface="Times New Roman" panose="02020603050405020304" pitchFamily="18" charset="0"/>
              <a:cs typeface="Times New Roman" panose="02020603050405020304" pitchFamily="18" charset="0"/>
            </a:rPr>
            <a:t>Prof. </a:t>
          </a:r>
          <a:r>
            <a:rPr lang="en-US" sz="1100">
              <a:latin typeface="Times New Roman" panose="02020603050405020304" pitchFamily="18" charset="0"/>
              <a:cs typeface="Times New Roman" panose="02020603050405020304" pitchFamily="18" charset="0"/>
            </a:rPr>
            <a:t>Dr. Mohammed-Salah NEDJAЇ received his Med and PhD degrees from BATH University, England UNITED KINGDOM. He also received MA degree in Translation from BATNA University, ALGERIA. His fields of interest include Educational Sciences, TEFL and Research Methodology. Prof. Mohammed-Salah NEDJAЇ was a former President of the Scientific Board of the Faculty of Letters and Foreign Languages, BATNA 2 University, a former Rector of BATNA University, President of a Research Team (Laboratory of Language and Culture Studies) , former President of the Scientific, Pedagogic and Cultural Board of the Higher National Commission of Berber Studies. He is currently a professor of English at the Department of English, BATNA 2 University, ALGERIA and a visiting teacher at: SKIKDA University, TÉBESSA University, OUM EL BOUAGHI University, KHENCHELA University and BEJAÏA University, ALGERIA.</a:t>
          </a:r>
          <a:endParaRPr lang="fr-FR" sz="1100">
            <a:latin typeface="Times New Roman" panose="02020603050405020304" pitchFamily="18" charset="0"/>
            <a:cs typeface="Times New Roman" panose="02020603050405020304" pitchFamily="18" charset="0"/>
          </a:endParaRPr>
        </a:p>
      </dgm:t>
    </dgm:pt>
    <dgm:pt modelId="{235D7953-4B83-446A-A661-53EB213D4599}" type="parTrans" cxnId="{E11258E9-83E1-478F-9E07-B041F986E373}">
      <dgm:prSet/>
      <dgm:spPr/>
      <dgm:t>
        <a:bodyPr/>
        <a:lstStyle/>
        <a:p>
          <a:endParaRPr lang="fr-FR"/>
        </a:p>
      </dgm:t>
    </dgm:pt>
    <dgm:pt modelId="{DA0C32D6-85A9-48B8-BB75-99721D1AE8FE}" type="sibTrans" cxnId="{E11258E9-83E1-478F-9E07-B041F986E373}">
      <dgm:prSet/>
      <dgm:spPr/>
      <dgm:t>
        <a:bodyPr/>
        <a:lstStyle/>
        <a:p>
          <a:endParaRPr lang="fr-FR"/>
        </a:p>
      </dgm:t>
    </dgm:pt>
    <dgm:pt modelId="{2C0E072F-1019-4121-BB27-20F9970DD9ED}">
      <dgm:prSet phldrT="[Texte]" custT="1"/>
      <dgm:spPr/>
      <dgm:t>
        <a:bodyPr/>
        <a:lstStyle/>
        <a:p>
          <a:endParaRPr lang="fr-FR" sz="1200"/>
        </a:p>
      </dgm:t>
    </dgm:pt>
    <dgm:pt modelId="{B60C99D2-4352-4199-A288-A4B5FBA1B1B2}" type="parTrans" cxnId="{F4372A34-02FC-499C-BE99-8D2839281688}">
      <dgm:prSet/>
      <dgm:spPr/>
      <dgm:t>
        <a:bodyPr/>
        <a:lstStyle/>
        <a:p>
          <a:endParaRPr lang="fr-FR"/>
        </a:p>
      </dgm:t>
    </dgm:pt>
    <dgm:pt modelId="{593CA647-1361-4848-97C0-B1777C2D6CEE}" type="sibTrans" cxnId="{F4372A34-02FC-499C-BE99-8D2839281688}">
      <dgm:prSet/>
      <dgm:spPr/>
      <dgm:t>
        <a:bodyPr/>
        <a:lstStyle/>
        <a:p>
          <a:endParaRPr lang="fr-FR"/>
        </a:p>
      </dgm:t>
    </dgm:pt>
    <dgm:pt modelId="{E1AEB9BE-BBD2-4BB4-87AE-FD136EEB9151}" type="pres">
      <dgm:prSet presAssocID="{1C74E5B6-4681-4D5E-A7F8-35504FC97082}" presName="linear" presStyleCnt="0">
        <dgm:presLayoutVars>
          <dgm:dir/>
          <dgm:resizeHandles val="exact"/>
        </dgm:presLayoutVars>
      </dgm:prSet>
      <dgm:spPr/>
    </dgm:pt>
    <dgm:pt modelId="{191AFA4E-0769-4820-8F4D-13B76570516E}" type="pres">
      <dgm:prSet presAssocID="{5019971E-B6E5-41E1-8416-9C9D9EF173EF}" presName="comp" presStyleCnt="0"/>
      <dgm:spPr/>
    </dgm:pt>
    <dgm:pt modelId="{DD804D0F-DB4B-41ED-B162-FCFEE094B276}" type="pres">
      <dgm:prSet presAssocID="{5019971E-B6E5-41E1-8416-9C9D9EF173EF}" presName="box" presStyleLbl="node1" presStyleIdx="0" presStyleCnt="2" custLinFactNeighborX="-109" custLinFactNeighborY="13710"/>
      <dgm:spPr/>
    </dgm:pt>
    <dgm:pt modelId="{32B2EA16-686B-4E3E-81EA-8C64ADA7831C}" type="pres">
      <dgm:prSet presAssocID="{5019971E-B6E5-41E1-8416-9C9D9EF173EF}" presName="img" presStyleLbl="fgImgPlace1" presStyleIdx="0" presStyleCnt="2" custLinFactNeighborX="-16110" custLinFactNeighborY="18361"/>
      <dgm:spPr>
        <a:blipFill rotWithShape="1">
          <a:blip xmlns:r="http://schemas.openxmlformats.org/officeDocument/2006/relationships" r:embed="rId1"/>
          <a:stretch>
            <a:fillRect/>
          </a:stretch>
        </a:blipFill>
      </dgm:spPr>
    </dgm:pt>
    <dgm:pt modelId="{C9137CAE-00EA-4577-84C4-C13BF309B321}" type="pres">
      <dgm:prSet presAssocID="{5019971E-B6E5-41E1-8416-9C9D9EF173EF}" presName="text" presStyleLbl="node1" presStyleIdx="0" presStyleCnt="2">
        <dgm:presLayoutVars>
          <dgm:bulletEnabled val="1"/>
        </dgm:presLayoutVars>
      </dgm:prSet>
      <dgm:spPr/>
    </dgm:pt>
    <dgm:pt modelId="{7C23A836-CA56-4A88-9A1B-A42BA4521018}" type="pres">
      <dgm:prSet presAssocID="{DA0C32D6-85A9-48B8-BB75-99721D1AE8FE}" presName="spacer" presStyleCnt="0"/>
      <dgm:spPr/>
    </dgm:pt>
    <dgm:pt modelId="{75BA8A8A-43E6-4289-92FE-63AF0C2DC044}" type="pres">
      <dgm:prSet presAssocID="{2C0E072F-1019-4121-BB27-20F9970DD9ED}" presName="comp" presStyleCnt="0"/>
      <dgm:spPr/>
    </dgm:pt>
    <dgm:pt modelId="{A0BE00BA-F5F1-42F0-831B-BDAFF1AAA47F}" type="pres">
      <dgm:prSet presAssocID="{2C0E072F-1019-4121-BB27-20F9970DD9ED}" presName="box" presStyleLbl="node1" presStyleIdx="1" presStyleCnt="2" custScaleY="90610"/>
      <dgm:spPr/>
    </dgm:pt>
    <dgm:pt modelId="{5C925C1C-F211-4E4C-8B58-BEF18A315DEC}" type="pres">
      <dgm:prSet presAssocID="{2C0E072F-1019-4121-BB27-20F9970DD9ED}" presName="img" presStyleLbl="fgImgPlace1" presStyleIdx="1" presStyleCnt="2" custScaleX="127887" custScaleY="114897" custLinFactNeighborX="-11536" custLinFactNeighborY="-368"/>
      <dgm:spPr>
        <a:blipFill rotWithShape="1">
          <a:blip xmlns:r="http://schemas.openxmlformats.org/officeDocument/2006/relationships" r:embed="rId2"/>
          <a:stretch>
            <a:fillRect/>
          </a:stretch>
        </a:blipFill>
      </dgm:spPr>
    </dgm:pt>
    <dgm:pt modelId="{D7E0C78E-C177-411E-94B0-0EE371D8481C}" type="pres">
      <dgm:prSet presAssocID="{2C0E072F-1019-4121-BB27-20F9970DD9ED}" presName="text" presStyleLbl="node1" presStyleIdx="1" presStyleCnt="2">
        <dgm:presLayoutVars>
          <dgm:bulletEnabled val="1"/>
        </dgm:presLayoutVars>
      </dgm:prSet>
      <dgm:spPr/>
    </dgm:pt>
  </dgm:ptLst>
  <dgm:cxnLst>
    <dgm:cxn modelId="{62215B02-2BFE-415A-8D99-005F1242FDE6}" type="presOf" srcId="{5019971E-B6E5-41E1-8416-9C9D9EF173EF}" destId="{DD804D0F-DB4B-41ED-B162-FCFEE094B276}" srcOrd="0" destOrd="0" presId="urn:microsoft.com/office/officeart/2005/8/layout/vList4"/>
    <dgm:cxn modelId="{95827E2C-B083-41BE-991D-C9EBAC9E85EE}" type="presOf" srcId="{2C0E072F-1019-4121-BB27-20F9970DD9ED}" destId="{D7E0C78E-C177-411E-94B0-0EE371D8481C}" srcOrd="1" destOrd="0" presId="urn:microsoft.com/office/officeart/2005/8/layout/vList4"/>
    <dgm:cxn modelId="{F4372A34-02FC-499C-BE99-8D2839281688}" srcId="{1C74E5B6-4681-4D5E-A7F8-35504FC97082}" destId="{2C0E072F-1019-4121-BB27-20F9970DD9ED}" srcOrd="1" destOrd="0" parTransId="{B60C99D2-4352-4199-A288-A4B5FBA1B1B2}" sibTransId="{593CA647-1361-4848-97C0-B1777C2D6CEE}"/>
    <dgm:cxn modelId="{1BDF0665-8631-4894-92CD-2E636224D559}" type="presOf" srcId="{2C0E072F-1019-4121-BB27-20F9970DD9ED}" destId="{A0BE00BA-F5F1-42F0-831B-BDAFF1AAA47F}" srcOrd="0" destOrd="0" presId="urn:microsoft.com/office/officeart/2005/8/layout/vList4"/>
    <dgm:cxn modelId="{753EA7B9-D03A-4F2F-A13A-C6D11C21E13A}" type="presOf" srcId="{1C74E5B6-4681-4D5E-A7F8-35504FC97082}" destId="{E1AEB9BE-BBD2-4BB4-87AE-FD136EEB9151}" srcOrd="0" destOrd="0" presId="urn:microsoft.com/office/officeart/2005/8/layout/vList4"/>
    <dgm:cxn modelId="{0499CFE0-4561-4357-8194-BB976A17E835}" type="presOf" srcId="{5019971E-B6E5-41E1-8416-9C9D9EF173EF}" destId="{C9137CAE-00EA-4577-84C4-C13BF309B321}" srcOrd="1" destOrd="0" presId="urn:microsoft.com/office/officeart/2005/8/layout/vList4"/>
    <dgm:cxn modelId="{E11258E9-83E1-478F-9E07-B041F986E373}" srcId="{1C74E5B6-4681-4D5E-A7F8-35504FC97082}" destId="{5019971E-B6E5-41E1-8416-9C9D9EF173EF}" srcOrd="0" destOrd="0" parTransId="{235D7953-4B83-446A-A661-53EB213D4599}" sibTransId="{DA0C32D6-85A9-48B8-BB75-99721D1AE8FE}"/>
    <dgm:cxn modelId="{38464C7E-D556-42F2-8FB7-1CFE287A2DAA}" type="presParOf" srcId="{E1AEB9BE-BBD2-4BB4-87AE-FD136EEB9151}" destId="{191AFA4E-0769-4820-8F4D-13B76570516E}" srcOrd="0" destOrd="0" presId="urn:microsoft.com/office/officeart/2005/8/layout/vList4"/>
    <dgm:cxn modelId="{D442DCD9-E347-4A9A-B643-115323256DB4}" type="presParOf" srcId="{191AFA4E-0769-4820-8F4D-13B76570516E}" destId="{DD804D0F-DB4B-41ED-B162-FCFEE094B276}" srcOrd="0" destOrd="0" presId="urn:microsoft.com/office/officeart/2005/8/layout/vList4"/>
    <dgm:cxn modelId="{0DF085A1-464E-45F6-BB0C-C654045EA961}" type="presParOf" srcId="{191AFA4E-0769-4820-8F4D-13B76570516E}" destId="{32B2EA16-686B-4E3E-81EA-8C64ADA7831C}" srcOrd="1" destOrd="0" presId="urn:microsoft.com/office/officeart/2005/8/layout/vList4"/>
    <dgm:cxn modelId="{0DB8E6BA-3DFA-40E8-92E4-7264CB6310AE}" type="presParOf" srcId="{191AFA4E-0769-4820-8F4D-13B76570516E}" destId="{C9137CAE-00EA-4577-84C4-C13BF309B321}" srcOrd="2" destOrd="0" presId="urn:microsoft.com/office/officeart/2005/8/layout/vList4"/>
    <dgm:cxn modelId="{891AA7E1-127D-4C0A-A459-2071FB9CF31F}" type="presParOf" srcId="{E1AEB9BE-BBD2-4BB4-87AE-FD136EEB9151}" destId="{7C23A836-CA56-4A88-9A1B-A42BA4521018}" srcOrd="1" destOrd="0" presId="urn:microsoft.com/office/officeart/2005/8/layout/vList4"/>
    <dgm:cxn modelId="{8D81C43F-D74F-45D7-9878-F076811C1482}" type="presParOf" srcId="{E1AEB9BE-BBD2-4BB4-87AE-FD136EEB9151}" destId="{75BA8A8A-43E6-4289-92FE-63AF0C2DC044}" srcOrd="2" destOrd="0" presId="urn:microsoft.com/office/officeart/2005/8/layout/vList4"/>
    <dgm:cxn modelId="{2F5D8194-1D05-4F0A-9BE2-09A07E3C2FED}" type="presParOf" srcId="{75BA8A8A-43E6-4289-92FE-63AF0C2DC044}" destId="{A0BE00BA-F5F1-42F0-831B-BDAFF1AAA47F}" srcOrd="0" destOrd="0" presId="urn:microsoft.com/office/officeart/2005/8/layout/vList4"/>
    <dgm:cxn modelId="{7C9E3D5A-C5F0-4DBE-BBEF-1F7B42B3B8E0}" type="presParOf" srcId="{75BA8A8A-43E6-4289-92FE-63AF0C2DC044}" destId="{5C925C1C-F211-4E4C-8B58-BEF18A315DEC}" srcOrd="1" destOrd="0" presId="urn:microsoft.com/office/officeart/2005/8/layout/vList4"/>
    <dgm:cxn modelId="{A0BA1332-511F-47DD-BC3C-96CFEF7A3DBB}" type="presParOf" srcId="{75BA8A8A-43E6-4289-92FE-63AF0C2DC044}" destId="{D7E0C78E-C177-411E-94B0-0EE371D8481C}" srcOrd="2" destOrd="0" presId="urn:microsoft.com/office/officeart/2005/8/layout/vList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89B3C8-C872-452F-8E77-DBDA6B8EA275}">
      <dsp:nvSpPr>
        <dsp:cNvPr id="0" name=""/>
        <dsp:cNvSpPr/>
      </dsp:nvSpPr>
      <dsp:spPr>
        <a:xfrm>
          <a:off x="2195092" y="433247"/>
          <a:ext cx="4450111" cy="2254380"/>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en-GB" sz="1400" b="1" kern="1200">
              <a:latin typeface="Times New Roman" panose="02020603050405020304" pitchFamily="18" charset="0"/>
              <a:cs typeface="Times New Roman" panose="02020603050405020304" pitchFamily="18" charset="0"/>
            </a:rPr>
            <a:t>Pr. Ruth BREEZE, University of NAVARRA, SPAIN</a:t>
          </a:r>
          <a:endParaRPr lang="fr-FR" sz="1400" b="1" kern="1200">
            <a:latin typeface="Times New Roman" panose="02020603050405020304" pitchFamily="18" charset="0"/>
            <a:cs typeface="Times New Roman" panose="02020603050405020304" pitchFamily="18" charset="0"/>
          </a:endParaRPr>
        </a:p>
        <a:p>
          <a:pPr marL="0" lvl="0" indent="0" algn="just" defTabSz="62230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Accredited as Senior Lecturer (Profesora Titular de Universidad) in English Philology (ANECA); PhD, University of Navarra; MA, Modern and Medieval Languages, University of Cambridge; MA, Education, Open University. Director, Institute of Modern Languages. Ruth Breeze received her degree in Modern and Medieval Languages from the University of Cambridge and subsequently completed a master's degree from the same university and a doctorate in language teaching at the Universidad de Navarra. Her most recent publications focus on discourse analysis, language pedagogy and professional communication. She was the director of the Institute of Modern Languages at the Universidad de Navarra until 2014. She is currently a professor of English at the same institute and a member of the research group 'Public speaking' (GRADUN) in the Institute of Culture and Society (ICS) at the Universidad de Navarra.</a:t>
          </a:r>
          <a:endParaRPr lang="fr-FR" sz="1100" kern="1200">
            <a:latin typeface="Times New Roman" panose="02020603050405020304" pitchFamily="18" charset="0"/>
            <a:cs typeface="Times New Roman" panose="02020603050405020304" pitchFamily="18" charset="0"/>
          </a:endParaRPr>
        </a:p>
      </dsp:txBody>
      <dsp:txXfrm>
        <a:off x="2195092" y="433247"/>
        <a:ext cx="4450111" cy="2254380"/>
      </dsp:txXfrm>
    </dsp:sp>
    <dsp:sp modelId="{0E6D075E-F2A8-4857-A2EF-1F12D5D21FA6}">
      <dsp:nvSpPr>
        <dsp:cNvPr id="0" name=""/>
        <dsp:cNvSpPr/>
      </dsp:nvSpPr>
      <dsp:spPr>
        <a:xfrm>
          <a:off x="70336" y="453716"/>
          <a:ext cx="1992587" cy="2213442"/>
        </a:xfrm>
        <a:prstGeom prst="rect">
          <a:avLst/>
        </a:prstGeom>
        <a:blipFill rotWithShape="1">
          <a:blip xmlns:r="http://schemas.openxmlformats.org/officeDocument/2006/relationships" r:embed="rId1"/>
          <a:stretch>
            <a:fillRect/>
          </a:stretch>
        </a:blip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sp>
    <dsp:sp modelId="{0B39961A-C266-426A-B648-E8FBF7225F32}">
      <dsp:nvSpPr>
        <dsp:cNvPr id="0" name=""/>
        <dsp:cNvSpPr/>
      </dsp:nvSpPr>
      <dsp:spPr>
        <a:xfrm>
          <a:off x="3246" y="3009360"/>
          <a:ext cx="4450111" cy="2012714"/>
        </a:xfrm>
        <a:prstGeom prst="rect">
          <a:avLst/>
        </a:prstGeom>
        <a:gradFill rotWithShape="0">
          <a:gsLst>
            <a:gs pos="0">
              <a:schemeClr val="accent5">
                <a:hueOff val="-4990872"/>
                <a:satOff val="-7727"/>
                <a:lumOff val="0"/>
                <a:alphaOff val="0"/>
                <a:lumMod val="110000"/>
                <a:satMod val="105000"/>
                <a:tint val="67000"/>
              </a:schemeClr>
            </a:gs>
            <a:gs pos="50000">
              <a:schemeClr val="accent5">
                <a:hueOff val="-4990872"/>
                <a:satOff val="-7727"/>
                <a:lumOff val="0"/>
                <a:alphaOff val="0"/>
                <a:lumMod val="105000"/>
                <a:satMod val="103000"/>
                <a:tint val="73000"/>
              </a:schemeClr>
            </a:gs>
            <a:gs pos="100000">
              <a:schemeClr val="accent5">
                <a:hueOff val="-4990872"/>
                <a:satOff val="-7727"/>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en-GB" sz="1400" b="1" u="none" kern="1200">
              <a:latin typeface="Times New Roman" panose="02020603050405020304" pitchFamily="18" charset="0"/>
              <a:cs typeface="Times New Roman" panose="02020603050405020304" pitchFamily="18" charset="0"/>
            </a:rPr>
            <a:t>Dr. Sarali GINTSBURG Doctor of Philosophy </a:t>
          </a:r>
          <a:endParaRPr lang="fr-FR" sz="1400" b="1" u="none" kern="1200">
            <a:latin typeface="Times New Roman" panose="02020603050405020304" pitchFamily="18" charset="0"/>
            <a:cs typeface="Times New Roman" panose="02020603050405020304" pitchFamily="18" charset="0"/>
          </a:endParaRPr>
        </a:p>
        <a:p>
          <a:pPr marL="0" lvl="0" indent="0" algn="just" defTabSz="6223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Dr. Sarali GINTSBURG is a researcher at the Institute for Culture and Society (University of Navarra) and a former Marie Curie fellow (2017-2019). She received her</a:t>
          </a:r>
          <a:r>
            <a:rPr lang="en-GB" sz="1200" b="1" kern="1200">
              <a:latin typeface="Times New Roman" panose="02020603050405020304" pitchFamily="18" charset="0"/>
              <a:cs typeface="Times New Roman" panose="02020603050405020304" pitchFamily="18" charset="0"/>
            </a:rPr>
            <a:t> </a:t>
          </a:r>
          <a:r>
            <a:rPr lang="en-GB" sz="1200" kern="1200">
              <a:latin typeface="Times New Roman" panose="02020603050405020304" pitchFamily="18" charset="0"/>
              <a:cs typeface="Times New Roman" panose="02020603050405020304" pitchFamily="18" charset="0"/>
            </a:rPr>
            <a:t>PhD degree in Education from Tilburg University Tilburg School of Humanities: Tilburg, Noord-Brabant, NL in 2014, Lic. Phil. Arabic Language and Islamic Studies from the University of Helsinki, MA in Arabic philology from Saint Petersburg State University. Sarali worked as a lecturer of Cross-cultural and Global Studies at the UHCL (USA). Currently, she is the PI of MYOUROPE (ICS, 2020-2022) and the national coordinator of CoMMiTTEd (European Commission, Erasmus +).</a:t>
          </a:r>
          <a:endParaRPr lang="fr-FR" sz="1200" kern="1200">
            <a:latin typeface="Times New Roman" panose="02020603050405020304" pitchFamily="18" charset="0"/>
            <a:cs typeface="Times New Roman" panose="02020603050405020304" pitchFamily="18" charset="0"/>
          </a:endParaRPr>
        </a:p>
      </dsp:txBody>
      <dsp:txXfrm>
        <a:off x="3246" y="3009360"/>
        <a:ext cx="4450111" cy="2012714"/>
      </dsp:txXfrm>
    </dsp:sp>
    <dsp:sp modelId="{AE764332-3C2F-4817-8578-472A9B8B8017}">
      <dsp:nvSpPr>
        <dsp:cNvPr id="0" name=""/>
        <dsp:cNvSpPr/>
      </dsp:nvSpPr>
      <dsp:spPr>
        <a:xfrm>
          <a:off x="4652616" y="3019726"/>
          <a:ext cx="1992587" cy="2012714"/>
        </a:xfrm>
        <a:prstGeom prst="rect">
          <a:avLst/>
        </a:prstGeom>
        <a:blipFill rotWithShape="1">
          <a:blip xmlns:r="http://schemas.openxmlformats.org/officeDocument/2006/relationships" r:embed="rId2"/>
          <a:stretch>
            <a:fillRect/>
          </a:stretch>
        </a:blip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sp>
    <dsp:sp modelId="{3432B455-50FA-4EB7-861F-DC054D83258A}">
      <dsp:nvSpPr>
        <dsp:cNvPr id="0" name=""/>
        <dsp:cNvSpPr/>
      </dsp:nvSpPr>
      <dsp:spPr>
        <a:xfrm>
          <a:off x="2195092" y="5364538"/>
          <a:ext cx="4450111" cy="2012714"/>
        </a:xfrm>
        <a:prstGeom prst="rect">
          <a:avLst/>
        </a:prstGeom>
        <a:gradFill rotWithShape="0">
          <a:gsLst>
            <a:gs pos="0">
              <a:schemeClr val="accent5">
                <a:hueOff val="-9981745"/>
                <a:satOff val="-15454"/>
                <a:lumOff val="0"/>
                <a:alphaOff val="0"/>
                <a:lumMod val="110000"/>
                <a:satMod val="105000"/>
                <a:tint val="67000"/>
              </a:schemeClr>
            </a:gs>
            <a:gs pos="50000">
              <a:schemeClr val="accent5">
                <a:hueOff val="-9981745"/>
                <a:satOff val="-15454"/>
                <a:lumOff val="0"/>
                <a:alphaOff val="0"/>
                <a:lumMod val="105000"/>
                <a:satMod val="103000"/>
                <a:tint val="73000"/>
              </a:schemeClr>
            </a:gs>
            <a:gs pos="100000">
              <a:schemeClr val="accent5">
                <a:hueOff val="-9981745"/>
                <a:satOff val="-15454"/>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b="1" i="0" u="none" kern="1200">
              <a:latin typeface="Times New Roman" panose="02020603050405020304" pitchFamily="18" charset="0"/>
              <a:cs typeface="Times New Roman" panose="02020603050405020304" pitchFamily="18" charset="0"/>
            </a:rPr>
            <a:t>Dr. Hassan SAQLAIN </a:t>
          </a:r>
        </a:p>
        <a:p>
          <a:pPr marL="0" lvl="0" indent="0" algn="just" defTabSz="622300">
            <a:lnSpc>
              <a:spcPct val="90000"/>
            </a:lnSpc>
            <a:spcBef>
              <a:spcPct val="0"/>
            </a:spcBef>
            <a:spcAft>
              <a:spcPct val="35000"/>
            </a:spcAft>
            <a:buNone/>
          </a:pPr>
          <a:r>
            <a:rPr lang="en-GB" sz="1200" b="0" i="0" u="none" kern="1200">
              <a:latin typeface="Times New Roman" panose="02020603050405020304" pitchFamily="18" charset="0"/>
              <a:cs typeface="Times New Roman" panose="02020603050405020304" pitchFamily="18" charset="0"/>
            </a:rPr>
            <a:t>Dr. Hassan SAQLAIN is a Linguist Discourse Analyst and a Corpus-Assisted Discourse Analyst. He received his Ph.D. in Discourse Analysis/Corpus-Assisted Discourse Studies 2017-2020 University of Navarra, Spain. Major: Corpus-Assisted Discourse Analysis. He is Currently working as a Post Doctorate researcher: Norwegian University of Science and Technology (NTNU), Norway.</a:t>
          </a:r>
          <a:endParaRPr lang="fr-FR" sz="1200" b="0" i="0" u="none" kern="1200">
            <a:latin typeface="Times New Roman" panose="02020603050405020304" pitchFamily="18" charset="0"/>
            <a:cs typeface="Times New Roman" panose="02020603050405020304" pitchFamily="18" charset="0"/>
          </a:endParaRPr>
        </a:p>
        <a:p>
          <a:pPr marL="0" lvl="0" indent="0" algn="just" defTabSz="622300">
            <a:lnSpc>
              <a:spcPct val="90000"/>
            </a:lnSpc>
            <a:spcBef>
              <a:spcPct val="0"/>
            </a:spcBef>
            <a:spcAft>
              <a:spcPct val="35000"/>
            </a:spcAft>
            <a:buNone/>
          </a:pPr>
          <a:r>
            <a:rPr lang="en-GB" sz="1200" b="0" i="0" u="none" kern="1200">
              <a:latin typeface="Times New Roman" panose="02020603050405020304" pitchFamily="18" charset="0"/>
              <a:cs typeface="Times New Roman" panose="02020603050405020304" pitchFamily="18" charset="0"/>
            </a:rPr>
            <a:t>He authored a chapter book on ‘Populism and popularity in Imran khan's 2018 election speeches’ in in R. Breeze and Ana M. Fernández Vallejo (eds.) </a:t>
          </a:r>
          <a:r>
            <a:rPr lang="fr-FR" sz="1200" b="0" i="0" u="none" kern="1200">
              <a:latin typeface="Times New Roman" panose="02020603050405020304" pitchFamily="18" charset="0"/>
              <a:cs typeface="Times New Roman" panose="02020603050405020304" pitchFamily="18" charset="0"/>
            </a:rPr>
            <a:t>(2019). </a:t>
          </a:r>
          <a:r>
            <a:rPr lang="en-GB" sz="1200" b="0" i="0" u="none" kern="1200">
              <a:latin typeface="Times New Roman" panose="02020603050405020304" pitchFamily="18" charset="0"/>
              <a:cs typeface="Times New Roman" panose="02020603050405020304" pitchFamily="18" charset="0"/>
            </a:rPr>
            <a:t>Politics and Populism across Modes and Media (pp.181-204). Peter Lang. </a:t>
          </a:r>
          <a:r>
            <a:rPr lang="fr-FR" sz="1200" b="0" i="0" u="none" kern="1200">
              <a:latin typeface="Times New Roman" panose="02020603050405020304" pitchFamily="18" charset="0"/>
              <a:cs typeface="Times New Roman" panose="02020603050405020304" pitchFamily="18" charset="0"/>
            </a:rPr>
            <a:t>Bern. Berlin. Bruxelles. New York. Oxford</a:t>
          </a:r>
          <a:r>
            <a:rPr lang="fr-FR" sz="1200" u="none" kern="1200">
              <a:latin typeface="Times New Roman" panose="02020603050405020304" pitchFamily="18" charset="0"/>
              <a:cs typeface="Times New Roman" panose="02020603050405020304" pitchFamily="18" charset="0"/>
            </a:rPr>
            <a:t>. </a:t>
          </a:r>
        </a:p>
      </dsp:txBody>
      <dsp:txXfrm>
        <a:off x="2195092" y="5364538"/>
        <a:ext cx="4450111" cy="2012714"/>
      </dsp:txXfrm>
    </dsp:sp>
    <dsp:sp modelId="{05A5E9D3-7F0A-46BB-8949-34C3E02124A8}">
      <dsp:nvSpPr>
        <dsp:cNvPr id="0" name=""/>
        <dsp:cNvSpPr/>
      </dsp:nvSpPr>
      <dsp:spPr>
        <a:xfrm>
          <a:off x="3246" y="5364538"/>
          <a:ext cx="1992587" cy="2012714"/>
        </a:xfrm>
        <a:prstGeom prst="rect">
          <a:avLst/>
        </a:prstGeom>
        <a:blipFill rotWithShape="1">
          <a:blip xmlns:r="http://schemas.openxmlformats.org/officeDocument/2006/relationships" r:embed="rId3"/>
          <a:stretch>
            <a:fillRect/>
          </a:stretch>
        </a:blip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804D0F-DB4B-41ED-B162-FCFEE094B276}">
      <dsp:nvSpPr>
        <dsp:cNvPr id="0" name=""/>
        <dsp:cNvSpPr/>
      </dsp:nvSpPr>
      <dsp:spPr>
        <a:xfrm>
          <a:off x="0" y="426731"/>
          <a:ext cx="6621780" cy="3112554"/>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Times New Roman" panose="02020603050405020304" pitchFamily="18" charset="0"/>
              <a:cs typeface="Times New Roman" panose="02020603050405020304" pitchFamily="18" charset="0"/>
            </a:rPr>
            <a:t>Prof. Dr. Mohammed-Salah NEDJAЇ</a:t>
          </a:r>
          <a:endParaRPr lang="fr-FR" sz="1400" kern="1200">
            <a:latin typeface="Times New Roman" panose="02020603050405020304" pitchFamily="18" charset="0"/>
            <a:cs typeface="Times New Roman" panose="02020603050405020304" pitchFamily="18" charset="0"/>
          </a:endParaRPr>
        </a:p>
        <a:p>
          <a:pPr marL="0" lvl="0" indent="0" algn="just" defTabSz="6223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Prof. </a:t>
          </a:r>
          <a:r>
            <a:rPr lang="en-US" sz="1100" kern="1200">
              <a:latin typeface="Times New Roman" panose="02020603050405020304" pitchFamily="18" charset="0"/>
              <a:cs typeface="Times New Roman" panose="02020603050405020304" pitchFamily="18" charset="0"/>
            </a:rPr>
            <a:t>Dr. Mohammed-Salah NEDJAЇ received his Med and PhD degrees from BATH University, England UNITED KINGDOM. He also received MA degree in Translation from BATNA University, ALGERIA. His fields of interest include Educational Sciences, TEFL and Research Methodology. Prof. Mohammed-Salah NEDJAЇ was a former President of the Scientific Board of the Faculty of Letters and Foreign Languages, BATNA 2 University, a former Rector of BATNA University, President of a Research Team (Laboratory of Language and Culture Studies) , former President of the Scientific, Pedagogic and Cultural Board of the Higher National Commission of Berber Studies. He is currently a professor of English at the Department of English, BATNA 2 University, ALGERIA and a visiting teacher at: SKIKDA University, TÉBESSA University, OUM EL BOUAGHI University, KHENCHELA University and BEJAÏA University, ALGERIA.</a:t>
          </a:r>
          <a:endParaRPr lang="fr-FR" sz="1100" kern="1200">
            <a:latin typeface="Times New Roman" panose="02020603050405020304" pitchFamily="18" charset="0"/>
            <a:cs typeface="Times New Roman" panose="02020603050405020304" pitchFamily="18" charset="0"/>
          </a:endParaRPr>
        </a:p>
      </dsp:txBody>
      <dsp:txXfrm>
        <a:off x="1635611" y="426731"/>
        <a:ext cx="4986168" cy="3112554"/>
      </dsp:txXfrm>
    </dsp:sp>
    <dsp:sp modelId="{32B2EA16-686B-4E3E-81EA-8C64ADA7831C}">
      <dsp:nvSpPr>
        <dsp:cNvPr id="0" name=""/>
        <dsp:cNvSpPr/>
      </dsp:nvSpPr>
      <dsp:spPr>
        <a:xfrm>
          <a:off x="97901" y="768452"/>
          <a:ext cx="1324356" cy="2490043"/>
        </a:xfrm>
        <a:prstGeom prst="roundRect">
          <a:avLst>
            <a:gd name="adj" fmla="val 10000"/>
          </a:avLst>
        </a:prstGeom>
        <a:blipFill rotWithShape="1">
          <a:blip xmlns:r="http://schemas.openxmlformats.org/officeDocument/2006/relationships" r:embed="rId1"/>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A0BE00BA-F5F1-42F0-831B-BDAFF1AAA47F}">
      <dsp:nvSpPr>
        <dsp:cNvPr id="0" name=""/>
        <dsp:cNvSpPr/>
      </dsp:nvSpPr>
      <dsp:spPr>
        <a:xfrm>
          <a:off x="0" y="3444159"/>
          <a:ext cx="6621780" cy="2820285"/>
        </a:xfrm>
        <a:prstGeom prst="roundRect">
          <a:avLst>
            <a:gd name="adj" fmla="val 10000"/>
          </a:avLst>
        </a:prstGeom>
        <a:gradFill rotWithShape="0">
          <a:gsLst>
            <a:gs pos="0">
              <a:schemeClr val="accent5">
                <a:hueOff val="-9981745"/>
                <a:satOff val="-15454"/>
                <a:lumOff val="0"/>
                <a:alphaOff val="0"/>
                <a:lumMod val="110000"/>
                <a:satMod val="105000"/>
                <a:tint val="67000"/>
              </a:schemeClr>
            </a:gs>
            <a:gs pos="50000">
              <a:schemeClr val="accent5">
                <a:hueOff val="-9981745"/>
                <a:satOff val="-15454"/>
                <a:lumOff val="0"/>
                <a:alphaOff val="0"/>
                <a:lumMod val="105000"/>
                <a:satMod val="103000"/>
                <a:tint val="73000"/>
              </a:schemeClr>
            </a:gs>
            <a:gs pos="100000">
              <a:schemeClr val="accent5">
                <a:hueOff val="-9981745"/>
                <a:satOff val="-15454"/>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endParaRPr lang="fr-FR" sz="1200" kern="1200"/>
        </a:p>
      </dsp:txBody>
      <dsp:txXfrm>
        <a:off x="1635611" y="3444159"/>
        <a:ext cx="4986168" cy="2820285"/>
      </dsp:txXfrm>
    </dsp:sp>
    <dsp:sp modelId="{5C925C1C-F211-4E4C-8B58-BEF18A315DEC}">
      <dsp:nvSpPr>
        <dsp:cNvPr id="0" name=""/>
        <dsp:cNvSpPr/>
      </dsp:nvSpPr>
      <dsp:spPr>
        <a:xfrm>
          <a:off x="0" y="3414646"/>
          <a:ext cx="1693679" cy="2860985"/>
        </a:xfrm>
        <a:prstGeom prst="roundRect">
          <a:avLst>
            <a:gd name="adj" fmla="val 10000"/>
          </a:avLst>
        </a:prstGeom>
        <a:blipFill rotWithShape="1">
          <a:blip xmlns:r="http://schemas.openxmlformats.org/officeDocument/2006/relationships" r:embed="rId2"/>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Mé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27D76-A242-44B8-9DC2-E5ADEE4BA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1430</Words>
  <Characters>7869</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EBF</dc:creator>
  <cp:lastModifiedBy>Hello</cp:lastModifiedBy>
  <cp:revision>2</cp:revision>
  <cp:lastPrinted>2022-02-12T19:10:00Z</cp:lastPrinted>
  <dcterms:created xsi:type="dcterms:W3CDTF">2022-02-15T13:29:00Z</dcterms:created>
  <dcterms:modified xsi:type="dcterms:W3CDTF">2022-02-15T13:29:00Z</dcterms:modified>
</cp:coreProperties>
</file>